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D4" w:rsidRDefault="00C37276">
      <w:pPr>
        <w:spacing w:before="89"/>
        <w:ind w:left="1637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31750</wp:posOffset>
            </wp:positionV>
            <wp:extent cx="661035" cy="5918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18"/>
        </w:rPr>
        <w:t>Jurnal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pacing w:val="-2"/>
          <w:sz w:val="18"/>
        </w:rPr>
        <w:t>SAINTEK</w:t>
      </w:r>
    </w:p>
    <w:p w:rsidR="004756D4" w:rsidRDefault="00C37276">
      <w:pPr>
        <w:spacing w:before="5"/>
        <w:ind w:left="1642"/>
        <w:rPr>
          <w:sz w:val="18"/>
        </w:rPr>
      </w:pPr>
      <w:r>
        <w:rPr>
          <w:rFonts w:ascii="Cambria"/>
          <w:sz w:val="18"/>
        </w:rPr>
        <w:t>Volume</w:t>
      </w:r>
      <w:r>
        <w:rPr>
          <w:rFonts w:ascii="Cambria"/>
          <w:spacing w:val="-1"/>
          <w:sz w:val="18"/>
        </w:rPr>
        <w:t xml:space="preserve"> </w:t>
      </w:r>
      <w:r>
        <w:rPr>
          <w:rFonts w:ascii="Cambria"/>
          <w:sz w:val="18"/>
        </w:rPr>
        <w:t>03 No 01,</w:t>
      </w:r>
      <w:r>
        <w:rPr>
          <w:rFonts w:ascii="Cambria"/>
          <w:spacing w:val="-1"/>
          <w:sz w:val="18"/>
        </w:rPr>
        <w:t xml:space="preserve"> </w:t>
      </w:r>
      <w:r>
        <w:rPr>
          <w:rFonts w:ascii="Cambria"/>
          <w:sz w:val="18"/>
        </w:rPr>
        <w:t>Tahun</w:t>
      </w:r>
      <w:r>
        <w:rPr>
          <w:rFonts w:ascii="Cambria"/>
          <w:spacing w:val="-1"/>
          <w:sz w:val="18"/>
        </w:rPr>
        <w:t xml:space="preserve"> </w:t>
      </w:r>
      <w:r>
        <w:rPr>
          <w:rFonts w:ascii="Cambria"/>
          <w:spacing w:val="-4"/>
          <w:sz w:val="18"/>
        </w:rPr>
        <w:t>2023</w:t>
      </w:r>
      <w:r>
        <w:rPr>
          <w:spacing w:val="-4"/>
          <w:sz w:val="18"/>
        </w:rPr>
        <w:t>.</w:t>
      </w:r>
    </w:p>
    <w:p w:rsidR="004756D4" w:rsidRDefault="00C37276">
      <w:pPr>
        <w:spacing w:before="5"/>
        <w:ind w:left="1626"/>
        <w:rPr>
          <w:rFonts w:ascii="Cambria"/>
          <w:sz w:val="18"/>
        </w:rPr>
      </w:pPr>
      <w:r>
        <w:rPr>
          <w:rFonts w:ascii="Cambria"/>
          <w:sz w:val="18"/>
        </w:rPr>
        <w:t>P-ISSN: 2797-6297,</w:t>
      </w:r>
      <w:r>
        <w:rPr>
          <w:rFonts w:ascii="Cambria"/>
          <w:spacing w:val="-1"/>
          <w:sz w:val="18"/>
        </w:rPr>
        <w:t xml:space="preserve"> </w:t>
      </w:r>
      <w:r>
        <w:rPr>
          <w:rFonts w:ascii="Cambria"/>
          <w:sz w:val="18"/>
        </w:rPr>
        <w:t>E-ISSN: 3048-</w:t>
      </w:r>
      <w:r>
        <w:rPr>
          <w:rFonts w:ascii="Cambria"/>
          <w:spacing w:val="-4"/>
          <w:sz w:val="18"/>
        </w:rPr>
        <w:t>1473</w:t>
      </w:r>
    </w:p>
    <w:p w:rsidR="004756D4" w:rsidRDefault="00C37276">
      <w:pPr>
        <w:spacing w:before="13"/>
        <w:ind w:left="1637"/>
        <w:rPr>
          <w:rFonts w:ascii="Cambria"/>
          <w:sz w:val="18"/>
        </w:rPr>
      </w:pPr>
      <w:proofErr w:type="gramStart"/>
      <w:r>
        <w:rPr>
          <w:rFonts w:ascii="Cambria"/>
          <w:sz w:val="18"/>
        </w:rPr>
        <w:t>Penerbit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:</w:t>
      </w:r>
      <w:proofErr w:type="gramEnd"/>
      <w:r>
        <w:rPr>
          <w:rFonts w:ascii="Cambria"/>
          <w:spacing w:val="-1"/>
          <w:sz w:val="18"/>
        </w:rPr>
        <w:t xml:space="preserve"> </w:t>
      </w:r>
      <w:r>
        <w:rPr>
          <w:rFonts w:ascii="Cambria"/>
          <w:sz w:val="18"/>
        </w:rPr>
        <w:t>LPPM,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Universitas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Sari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z w:val="18"/>
        </w:rPr>
        <w:t>Putra</w:t>
      </w:r>
      <w:r>
        <w:rPr>
          <w:rFonts w:ascii="Cambria"/>
          <w:spacing w:val="-5"/>
          <w:sz w:val="18"/>
        </w:rPr>
        <w:t xml:space="preserve"> </w:t>
      </w:r>
      <w:r>
        <w:rPr>
          <w:rFonts w:ascii="Cambria"/>
          <w:sz w:val="18"/>
        </w:rPr>
        <w:t xml:space="preserve">Indonesia </w:t>
      </w:r>
      <w:r>
        <w:rPr>
          <w:rFonts w:ascii="Cambria"/>
          <w:spacing w:val="-2"/>
          <w:sz w:val="18"/>
        </w:rPr>
        <w:t>Tomohon</w:t>
      </w:r>
    </w:p>
    <w:p w:rsidR="004756D4" w:rsidRDefault="004756D4">
      <w:pPr>
        <w:pStyle w:val="BodyText"/>
        <w:spacing w:before="14"/>
        <w:ind w:left="0" w:firstLine="0"/>
        <w:jc w:val="left"/>
        <w:rPr>
          <w:rFonts w:ascii="Cambria"/>
          <w:sz w:val="28"/>
        </w:rPr>
      </w:pPr>
    </w:p>
    <w:p w:rsidR="004756D4" w:rsidRDefault="00C37276">
      <w:pPr>
        <w:pStyle w:val="Title"/>
        <w:spacing w:line="247" w:lineRule="auto"/>
      </w:pPr>
      <w:r>
        <w:t>KAJIAN STRUKTUR ATAS DAN METODE PEMBANGUNAN</w:t>
      </w:r>
      <w:r>
        <w:rPr>
          <w:spacing w:val="-6"/>
        </w:rPr>
        <w:t xml:space="preserve"> </w:t>
      </w:r>
      <w:r>
        <w:t>JEMBATAN</w:t>
      </w:r>
      <w:r>
        <w:rPr>
          <w:spacing w:val="-6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WARREN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AMURANG</w:t>
      </w:r>
    </w:p>
    <w:p w:rsidR="004756D4" w:rsidRDefault="00C37276">
      <w:pPr>
        <w:spacing w:before="291" w:line="259" w:lineRule="auto"/>
        <w:ind w:left="2109" w:right="1714" w:hanging="1204"/>
        <w:rPr>
          <w:sz w:val="21"/>
        </w:rPr>
      </w:pPr>
      <w:r>
        <w:rPr>
          <w:b/>
          <w:sz w:val="20"/>
        </w:rPr>
        <w:t>B.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Manginsihi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 Slat</w:t>
      </w:r>
      <w:r>
        <w:rPr>
          <w:b/>
          <w:sz w:val="20"/>
          <w:vertAlign w:val="superscript"/>
        </w:rPr>
        <w:t>2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Noldie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Kondoj</w:t>
      </w:r>
      <w:r>
        <w:rPr>
          <w:b/>
          <w:sz w:val="20"/>
          <w:vertAlign w:val="superscript"/>
        </w:rPr>
        <w:t>3</w:t>
      </w:r>
      <w:r>
        <w:rPr>
          <w:b/>
          <w:sz w:val="20"/>
        </w:rPr>
        <w:t>, Aris</w:t>
      </w:r>
      <w:bookmarkStart w:id="0" w:name="_GoBack"/>
      <w:bookmarkEnd w:id="0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Sampe</w:t>
      </w:r>
      <w:r>
        <w:rPr>
          <w:b/>
          <w:sz w:val="20"/>
          <w:vertAlign w:val="superscript"/>
        </w:rPr>
        <w:t>4</w:t>
      </w:r>
      <w:r>
        <w:rPr>
          <w:b/>
          <w:sz w:val="20"/>
        </w:rPr>
        <w:t>, John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Harahap</w:t>
      </w:r>
      <w:r>
        <w:rPr>
          <w:b/>
          <w:sz w:val="20"/>
          <w:vertAlign w:val="superscript"/>
        </w:rPr>
        <w:t>5</w:t>
      </w:r>
      <w:r>
        <w:rPr>
          <w:b/>
          <w:sz w:val="20"/>
        </w:rPr>
        <w:t xml:space="preserve"> </w:t>
      </w:r>
      <w:r>
        <w:rPr>
          <w:sz w:val="20"/>
          <w:vertAlign w:val="superscript"/>
        </w:rPr>
        <w:t>1,2,3,4,5</w:t>
      </w:r>
      <w:r>
        <w:rPr>
          <w:sz w:val="20"/>
        </w:rPr>
        <w:t>Dosen Jurusan Teknik Sipil Politeknik Negeri Manado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Corespondent Autor: </w:t>
      </w:r>
      <w:hyperlink r:id="rId8">
        <w:r>
          <w:rPr>
            <w:color w:val="0000FF"/>
            <w:sz w:val="21"/>
            <w:u w:val="single" w:color="0000FF"/>
          </w:rPr>
          <w:t>barakatikarelmanginsihi@gmail.com</w:t>
        </w:r>
      </w:hyperlink>
    </w:p>
    <w:p w:rsidR="004756D4" w:rsidRDefault="00C37276">
      <w:pPr>
        <w:spacing w:before="87"/>
        <w:ind w:left="709" w:right="1544"/>
        <w:jc w:val="both"/>
        <w:rPr>
          <w:i/>
          <w:sz w:val="20"/>
        </w:rPr>
      </w:pPr>
      <w:r>
        <w:rPr>
          <w:b/>
          <w:i/>
          <w:sz w:val="20"/>
        </w:rPr>
        <w:t>Abstract.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investig</w:t>
      </w:r>
      <w:r>
        <w:rPr>
          <w:i/>
          <w:sz w:val="20"/>
        </w:rPr>
        <w:t>ates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load-bearing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superstructure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the Warren-type Ranowangko Bridge Duplication by conducting a load analysis in accordance with SNI 1725:2016 standards and performing structural simulations utilizing SAP2000 V.22 software. The study also examines two erection methodologies applied during </w:t>
      </w:r>
      <w:r>
        <w:rPr>
          <w:i/>
          <w:sz w:val="20"/>
        </w:rPr>
        <w:t>construction, namely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the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semi-cantilever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method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and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the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scaffolding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method. 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bridge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located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Lewet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Village,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Amurang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District,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South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Minahasa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Regency,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serves as a vital component of the North Sulawesi Trans Road transportation netw</w:t>
      </w:r>
      <w:r>
        <w:rPr>
          <w:i/>
          <w:sz w:val="20"/>
        </w:rPr>
        <w:t>ork. It features a total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span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of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60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meters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and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a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width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of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9</w:t>
      </w:r>
      <w:r>
        <w:rPr>
          <w:i/>
          <w:spacing w:val="80"/>
          <w:sz w:val="20"/>
        </w:rPr>
        <w:t xml:space="preserve">   </w:t>
      </w:r>
      <w:r>
        <w:rPr>
          <w:i/>
          <w:sz w:val="20"/>
        </w:rPr>
        <w:t>meters.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analytical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demonstrate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superstructure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adequately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resists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loads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(MS), additional dead loads (MA), and live/transient loads as per the updated loading standards. Structural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utilized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IWF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900×300×14×25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profiles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girders, H-Beam 500×500×25×36 profiles for the main truss, and IWF 350×250×10×15 profi</w:t>
      </w:r>
      <w:r>
        <w:rPr>
          <w:i/>
          <w:sz w:val="20"/>
        </w:rPr>
        <w:t>les for longitudinal girders. Overall, the structural components are verified to satisfy the required load-bearing capacities under various load combinations.</w:t>
      </w:r>
    </w:p>
    <w:p w:rsidR="004756D4" w:rsidRDefault="00C37276">
      <w:pPr>
        <w:spacing w:before="93"/>
        <w:ind w:left="709" w:right="1555"/>
        <w:jc w:val="both"/>
        <w:rPr>
          <w:b/>
          <w:i/>
          <w:sz w:val="20"/>
        </w:rPr>
      </w:pPr>
      <w:r>
        <w:rPr>
          <w:b/>
          <w:i/>
          <w:sz w:val="20"/>
        </w:rPr>
        <w:t>Keywords: Steel Truss Bridge, SNI 1725:2016, SAP2000 V.22, Warren Truss Type, Ranowangko Bridge D</w:t>
      </w:r>
      <w:r>
        <w:rPr>
          <w:b/>
          <w:i/>
          <w:sz w:val="20"/>
        </w:rPr>
        <w:t>uplication</w:t>
      </w:r>
    </w:p>
    <w:p w:rsidR="004756D4" w:rsidRDefault="004756D4">
      <w:pPr>
        <w:pStyle w:val="BodyText"/>
        <w:spacing w:before="86"/>
        <w:ind w:left="0" w:firstLine="0"/>
        <w:jc w:val="left"/>
        <w:rPr>
          <w:b/>
          <w:i/>
          <w:sz w:val="20"/>
        </w:rPr>
      </w:pPr>
    </w:p>
    <w:p w:rsidR="004756D4" w:rsidRDefault="00C37276">
      <w:pPr>
        <w:spacing w:line="249" w:lineRule="auto"/>
        <w:ind w:left="717" w:right="1553" w:hanging="9"/>
        <w:jc w:val="both"/>
        <w:rPr>
          <w:sz w:val="20"/>
        </w:rPr>
      </w:pPr>
      <w:r>
        <w:rPr>
          <w:b/>
          <w:sz w:val="20"/>
        </w:rPr>
        <w:t xml:space="preserve">Abstrak. </w:t>
      </w:r>
      <w:r>
        <w:rPr>
          <w:sz w:val="20"/>
        </w:rPr>
        <w:t>Kajian ini</w:t>
      </w:r>
      <w:r>
        <w:rPr>
          <w:spacing w:val="-1"/>
          <w:sz w:val="20"/>
        </w:rPr>
        <w:t xml:space="preserve"> </w:t>
      </w:r>
      <w:r>
        <w:rPr>
          <w:sz w:val="20"/>
        </w:rPr>
        <w:t>bertujuan</w:t>
      </w:r>
      <w:r>
        <w:rPr>
          <w:spacing w:val="-6"/>
          <w:sz w:val="20"/>
        </w:rPr>
        <w:t xml:space="preserve"> </w:t>
      </w:r>
      <w:r>
        <w:rPr>
          <w:sz w:val="20"/>
        </w:rPr>
        <w:t>untuk mengevaluasi</w:t>
      </w:r>
      <w:r>
        <w:rPr>
          <w:spacing w:val="-1"/>
          <w:sz w:val="20"/>
        </w:rPr>
        <w:t xml:space="preserve"> </w:t>
      </w:r>
      <w:r>
        <w:rPr>
          <w:sz w:val="20"/>
        </w:rPr>
        <w:t>kapasitas</w:t>
      </w:r>
      <w:r>
        <w:rPr>
          <w:spacing w:val="-3"/>
          <w:sz w:val="20"/>
        </w:rPr>
        <w:t xml:space="preserve"> </w:t>
      </w:r>
      <w:r>
        <w:rPr>
          <w:sz w:val="20"/>
        </w:rPr>
        <w:t>struktur</w:t>
      </w:r>
      <w:r>
        <w:rPr>
          <w:spacing w:val="-4"/>
          <w:sz w:val="20"/>
        </w:rPr>
        <w:t xml:space="preserve"> </w:t>
      </w:r>
      <w:r>
        <w:rPr>
          <w:sz w:val="20"/>
        </w:rPr>
        <w:t>atas</w:t>
      </w:r>
      <w:r>
        <w:rPr>
          <w:spacing w:val="-3"/>
          <w:sz w:val="20"/>
        </w:rPr>
        <w:t xml:space="preserve"> </w:t>
      </w:r>
      <w:r>
        <w:rPr>
          <w:sz w:val="20"/>
        </w:rPr>
        <w:t>Duplikasi</w:t>
      </w:r>
      <w:r>
        <w:rPr>
          <w:spacing w:val="-5"/>
          <w:sz w:val="20"/>
        </w:rPr>
        <w:t xml:space="preserve"> </w:t>
      </w:r>
      <w:r>
        <w:rPr>
          <w:sz w:val="20"/>
        </w:rPr>
        <w:t>Jembatan Ranowangko bertipe Warren melalui analisis pembebanan berdasarkan standar SNI 1725:2016, serta simulasi struktur menggunakan perangkat lunak SAP2000 V.22. Selain itu, penelitian ini membahas metode pembangunan jembatan dengan menerapkan dua teknik</w:t>
      </w:r>
      <w:r>
        <w:rPr>
          <w:sz w:val="20"/>
        </w:rPr>
        <w:t xml:space="preserve"> </w:t>
      </w:r>
      <w:proofErr w:type="gramStart"/>
      <w:r>
        <w:rPr>
          <w:i/>
          <w:sz w:val="20"/>
        </w:rPr>
        <w:t>erection</w:t>
      </w:r>
      <w:r>
        <w:rPr>
          <w:sz w:val="20"/>
        </w:rPr>
        <w:t>,</w:t>
      </w:r>
      <w:r>
        <w:rPr>
          <w:spacing w:val="80"/>
          <w:sz w:val="20"/>
        </w:rPr>
        <w:t xml:space="preserve">   </w:t>
      </w:r>
      <w:proofErr w:type="gramEnd"/>
      <w:r>
        <w:rPr>
          <w:sz w:val="20"/>
        </w:rPr>
        <w:t>yakni</w:t>
      </w:r>
      <w:r>
        <w:rPr>
          <w:spacing w:val="80"/>
          <w:sz w:val="20"/>
        </w:rPr>
        <w:t xml:space="preserve">   </w:t>
      </w:r>
      <w:r>
        <w:rPr>
          <w:sz w:val="20"/>
        </w:rPr>
        <w:t>metode</w:t>
      </w:r>
      <w:r>
        <w:rPr>
          <w:spacing w:val="80"/>
          <w:sz w:val="20"/>
        </w:rPr>
        <w:t xml:space="preserve">   </w:t>
      </w:r>
      <w:r>
        <w:rPr>
          <w:sz w:val="20"/>
        </w:rPr>
        <w:t>semi-kantilever</w:t>
      </w:r>
      <w:r>
        <w:rPr>
          <w:spacing w:val="80"/>
          <w:sz w:val="20"/>
        </w:rPr>
        <w:t xml:space="preserve">   </w:t>
      </w:r>
      <w:r>
        <w:rPr>
          <w:sz w:val="20"/>
        </w:rPr>
        <w:t>dan</w:t>
      </w:r>
      <w:r>
        <w:rPr>
          <w:spacing w:val="80"/>
          <w:sz w:val="20"/>
        </w:rPr>
        <w:t xml:space="preserve">   </w:t>
      </w:r>
      <w:r>
        <w:rPr>
          <w:sz w:val="20"/>
        </w:rPr>
        <w:t>metode</w:t>
      </w:r>
      <w:r>
        <w:rPr>
          <w:spacing w:val="80"/>
          <w:sz w:val="20"/>
        </w:rPr>
        <w:t xml:space="preserve">   </w:t>
      </w:r>
      <w:r>
        <w:rPr>
          <w:sz w:val="20"/>
        </w:rPr>
        <w:t>perancah.</w:t>
      </w:r>
      <w:r>
        <w:rPr>
          <w:spacing w:val="80"/>
          <w:sz w:val="20"/>
        </w:rPr>
        <w:t xml:space="preserve"> </w:t>
      </w:r>
      <w:r>
        <w:rPr>
          <w:sz w:val="20"/>
        </w:rPr>
        <w:t>Objek penelitian berlokasi di Kelurahan Lewet, Kecamatan Amurang, Kabupaten Minahasa Selatan,</w:t>
      </w:r>
      <w:r>
        <w:rPr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z w:val="20"/>
        </w:rPr>
        <w:t>merupakan</w:t>
      </w:r>
      <w:r>
        <w:rPr>
          <w:spacing w:val="-10"/>
          <w:sz w:val="20"/>
        </w:rPr>
        <w:t xml:space="preserve"> </w:t>
      </w:r>
      <w:r>
        <w:rPr>
          <w:sz w:val="20"/>
        </w:rPr>
        <w:t>bagian</w:t>
      </w:r>
      <w:r>
        <w:rPr>
          <w:spacing w:val="-10"/>
          <w:sz w:val="20"/>
        </w:rPr>
        <w:t xml:space="preserve"> </w:t>
      </w:r>
      <w:r>
        <w:rPr>
          <w:sz w:val="20"/>
        </w:rPr>
        <w:t>dari</w:t>
      </w:r>
      <w:r>
        <w:rPr>
          <w:spacing w:val="-10"/>
          <w:sz w:val="20"/>
        </w:rPr>
        <w:t xml:space="preserve"> </w:t>
      </w:r>
      <w:r>
        <w:rPr>
          <w:sz w:val="20"/>
        </w:rPr>
        <w:t>prasarana</w:t>
      </w:r>
      <w:r>
        <w:rPr>
          <w:spacing w:val="-7"/>
          <w:sz w:val="20"/>
        </w:rPr>
        <w:t xml:space="preserve"> </w:t>
      </w:r>
      <w:r>
        <w:rPr>
          <w:sz w:val="20"/>
        </w:rPr>
        <w:t>strategis</w:t>
      </w:r>
      <w:r>
        <w:rPr>
          <w:spacing w:val="-5"/>
          <w:sz w:val="20"/>
        </w:rPr>
        <w:t xml:space="preserve"> </w:t>
      </w:r>
      <w:r>
        <w:rPr>
          <w:sz w:val="20"/>
        </w:rPr>
        <w:t>jalur</w:t>
      </w:r>
      <w:r>
        <w:rPr>
          <w:spacing w:val="-6"/>
          <w:sz w:val="20"/>
        </w:rPr>
        <w:t xml:space="preserve"> </w:t>
      </w:r>
      <w:r>
        <w:rPr>
          <w:sz w:val="20"/>
        </w:rPr>
        <w:t>Trans-Sulawesi</w:t>
      </w:r>
      <w:r>
        <w:rPr>
          <w:spacing w:val="-13"/>
          <w:sz w:val="20"/>
        </w:rPr>
        <w:t xml:space="preserve"> </w:t>
      </w:r>
      <w:r>
        <w:rPr>
          <w:sz w:val="20"/>
        </w:rPr>
        <w:t>Utara.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Jembatan </w:t>
      </w:r>
      <w:proofErr w:type="gramStart"/>
      <w:r>
        <w:rPr>
          <w:sz w:val="20"/>
        </w:rPr>
        <w:t>ini</w:t>
      </w:r>
      <w:r>
        <w:rPr>
          <w:spacing w:val="68"/>
          <w:sz w:val="20"/>
        </w:rPr>
        <w:t xml:space="preserve">  </w:t>
      </w:r>
      <w:r>
        <w:rPr>
          <w:sz w:val="20"/>
        </w:rPr>
        <w:t>memiliki</w:t>
      </w:r>
      <w:proofErr w:type="gramEnd"/>
      <w:r>
        <w:rPr>
          <w:spacing w:val="66"/>
          <w:sz w:val="20"/>
        </w:rPr>
        <w:t xml:space="preserve">  </w:t>
      </w:r>
      <w:r>
        <w:rPr>
          <w:sz w:val="20"/>
        </w:rPr>
        <w:t>panjang</w:t>
      </w:r>
      <w:r>
        <w:rPr>
          <w:spacing w:val="69"/>
          <w:sz w:val="20"/>
        </w:rPr>
        <w:t xml:space="preserve">  </w:t>
      </w:r>
      <w:r>
        <w:rPr>
          <w:sz w:val="20"/>
        </w:rPr>
        <w:t>bentang</w:t>
      </w:r>
      <w:r>
        <w:rPr>
          <w:spacing w:val="68"/>
          <w:sz w:val="20"/>
        </w:rPr>
        <w:t xml:space="preserve">  </w:t>
      </w:r>
      <w:r>
        <w:rPr>
          <w:sz w:val="20"/>
        </w:rPr>
        <w:t>60</w:t>
      </w:r>
      <w:r>
        <w:rPr>
          <w:spacing w:val="69"/>
          <w:sz w:val="20"/>
        </w:rPr>
        <w:t xml:space="preserve">  </w:t>
      </w:r>
      <w:r>
        <w:rPr>
          <w:sz w:val="20"/>
        </w:rPr>
        <w:t>meter</w:t>
      </w:r>
      <w:r>
        <w:rPr>
          <w:spacing w:val="69"/>
          <w:sz w:val="20"/>
        </w:rPr>
        <w:t xml:space="preserve">  </w:t>
      </w:r>
      <w:r>
        <w:rPr>
          <w:sz w:val="20"/>
        </w:rPr>
        <w:t>dan</w:t>
      </w:r>
      <w:r>
        <w:rPr>
          <w:spacing w:val="68"/>
          <w:sz w:val="20"/>
        </w:rPr>
        <w:t xml:space="preserve">  </w:t>
      </w:r>
      <w:r>
        <w:rPr>
          <w:sz w:val="20"/>
        </w:rPr>
        <w:t>lebar</w:t>
      </w:r>
      <w:r>
        <w:rPr>
          <w:spacing w:val="68"/>
          <w:sz w:val="20"/>
        </w:rPr>
        <w:t xml:space="preserve">  </w:t>
      </w:r>
      <w:r>
        <w:rPr>
          <w:sz w:val="20"/>
        </w:rPr>
        <w:t>keseluruhan</w:t>
      </w:r>
      <w:r>
        <w:rPr>
          <w:spacing w:val="66"/>
          <w:sz w:val="20"/>
        </w:rPr>
        <w:t xml:space="preserve">  </w:t>
      </w:r>
      <w:r>
        <w:rPr>
          <w:sz w:val="20"/>
        </w:rPr>
        <w:t>9</w:t>
      </w:r>
      <w:r>
        <w:rPr>
          <w:spacing w:val="69"/>
          <w:sz w:val="20"/>
        </w:rPr>
        <w:t xml:space="preserve">  </w:t>
      </w:r>
      <w:r>
        <w:rPr>
          <w:sz w:val="20"/>
        </w:rPr>
        <w:t>meter. Hasil evaluasi menunjukkan bahwa struktur atas mampu menahan beban mati utama (MS), beban mati tambahan (MA), serta beban hidup/transien sesuai dengan ketentuan standar pembebanan te</w:t>
      </w:r>
      <w:r>
        <w:rPr>
          <w:sz w:val="20"/>
        </w:rPr>
        <w:t>rbaru. Profil baja yang digunakan antara lain IWF 900×300×14×25 untuk gelagar melintang, H-Beam</w:t>
      </w:r>
      <w:r>
        <w:rPr>
          <w:spacing w:val="-5"/>
          <w:sz w:val="20"/>
        </w:rPr>
        <w:t xml:space="preserve"> </w:t>
      </w:r>
      <w:r>
        <w:rPr>
          <w:sz w:val="20"/>
        </w:rPr>
        <w:t>500×500×25×36</w:t>
      </w:r>
      <w:r>
        <w:rPr>
          <w:spacing w:val="-2"/>
          <w:sz w:val="20"/>
        </w:rPr>
        <w:t xml:space="preserve"> </w:t>
      </w:r>
      <w:r>
        <w:rPr>
          <w:sz w:val="20"/>
        </w:rPr>
        <w:t>untuk</w:t>
      </w:r>
      <w:r>
        <w:rPr>
          <w:spacing w:val="-2"/>
          <w:sz w:val="20"/>
        </w:rPr>
        <w:t xml:space="preserve"> </w:t>
      </w:r>
      <w:r>
        <w:rPr>
          <w:sz w:val="20"/>
        </w:rPr>
        <w:t>rangka induk, serta</w:t>
      </w:r>
      <w:r>
        <w:rPr>
          <w:spacing w:val="-2"/>
          <w:sz w:val="20"/>
        </w:rPr>
        <w:t xml:space="preserve"> </w:t>
      </w:r>
      <w:r>
        <w:rPr>
          <w:sz w:val="20"/>
        </w:rPr>
        <w:t>IWF</w:t>
      </w:r>
      <w:r>
        <w:rPr>
          <w:spacing w:val="-5"/>
          <w:sz w:val="20"/>
        </w:rPr>
        <w:t xml:space="preserve"> </w:t>
      </w:r>
      <w:r>
        <w:rPr>
          <w:sz w:val="20"/>
        </w:rPr>
        <w:t>350×250×10×15 untuk gelagar memanjang. Keseluruhan komponen struktur tersebut dinyatakan memenuhi syarat kapasitas d</w:t>
      </w:r>
      <w:r>
        <w:rPr>
          <w:sz w:val="20"/>
        </w:rPr>
        <w:t>aya dukung terhadap kombinasi beban yang terjadi.</w:t>
      </w:r>
    </w:p>
    <w:p w:rsidR="004756D4" w:rsidRDefault="00C37276">
      <w:pPr>
        <w:spacing w:line="247" w:lineRule="auto"/>
        <w:ind w:left="717" w:right="1561" w:hanging="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Kata </w:t>
      </w:r>
      <w:proofErr w:type="gramStart"/>
      <w:r>
        <w:rPr>
          <w:b/>
          <w:i/>
          <w:sz w:val="20"/>
        </w:rPr>
        <w:t>Kunci :</w:t>
      </w:r>
      <w:proofErr w:type="gramEnd"/>
      <w:r>
        <w:rPr>
          <w:b/>
          <w:i/>
          <w:sz w:val="20"/>
        </w:rPr>
        <w:t xml:space="preserve"> Jembatan Rangka Baja, SNI 1725:2016, SAP2000 V.22, Tipe Warren, Duplikasi Jembatan Ranowangko.</w:t>
      </w:r>
    </w:p>
    <w:p w:rsidR="004756D4" w:rsidRDefault="004756D4">
      <w:pPr>
        <w:spacing w:line="247" w:lineRule="auto"/>
        <w:jc w:val="both"/>
        <w:rPr>
          <w:b/>
          <w:i/>
          <w:sz w:val="20"/>
        </w:rPr>
        <w:sectPr w:rsidR="004756D4">
          <w:footerReference w:type="default" r:id="rId9"/>
          <w:type w:val="continuous"/>
          <w:pgSz w:w="11920" w:h="16840"/>
          <w:pgMar w:top="1300" w:right="566" w:bottom="1100" w:left="1559" w:header="0" w:footer="920" w:gutter="0"/>
          <w:pgNumType w:start="1"/>
          <w:cols w:space="720"/>
        </w:sectPr>
      </w:pPr>
    </w:p>
    <w:p w:rsidR="004756D4" w:rsidRDefault="00C37276">
      <w:pPr>
        <w:pStyle w:val="Heading1"/>
        <w:spacing w:before="60"/>
      </w:pPr>
      <w:r>
        <w:rPr>
          <w:spacing w:val="-2"/>
        </w:rPr>
        <w:lastRenderedPageBreak/>
        <w:t>PENDAHULUAN</w:t>
      </w:r>
    </w:p>
    <w:p w:rsidR="004756D4" w:rsidRDefault="00C37276">
      <w:pPr>
        <w:pStyle w:val="BodyText"/>
        <w:ind w:left="21" w:firstLine="0"/>
      </w:pPr>
      <w:r>
        <w:t>Duplikasi Jembatan Ra</w:t>
      </w:r>
      <w:r>
        <w:t>nowangko di Kelurahan Lewet, Amurang, Minahasa Selatan, menjadi objek penelitian ini karena perannya yang krusial dalam memperlancar arus</w:t>
      </w:r>
      <w:r>
        <w:rPr>
          <w:spacing w:val="57"/>
        </w:rPr>
        <w:t xml:space="preserve"> </w:t>
      </w:r>
      <w:r>
        <w:t>transportasi</w:t>
      </w:r>
      <w:r>
        <w:rPr>
          <w:spacing w:val="59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koridor</w:t>
      </w:r>
      <w:r>
        <w:rPr>
          <w:spacing w:val="59"/>
        </w:rPr>
        <w:t xml:space="preserve"> </w:t>
      </w:r>
      <w:r>
        <w:t>Trans-</w:t>
      </w:r>
      <w:r>
        <w:rPr>
          <w:spacing w:val="-2"/>
        </w:rPr>
        <w:t>Sulawesi.</w:t>
      </w:r>
    </w:p>
    <w:p w:rsidR="004756D4" w:rsidRDefault="00C37276">
      <w:pPr>
        <w:pStyle w:val="BodyText"/>
        <w:spacing w:before="60"/>
        <w:ind w:left="21" w:firstLine="0"/>
        <w:jc w:val="left"/>
      </w:pPr>
      <w:r>
        <w:br w:type="column"/>
        <w:t>jembatan</w:t>
      </w:r>
      <w:r>
        <w:rPr>
          <w:spacing w:val="-2"/>
        </w:rPr>
        <w:t xml:space="preserve"> </w:t>
      </w:r>
      <w:r>
        <w:t>rangka</w:t>
      </w:r>
      <w:r>
        <w:rPr>
          <w:spacing w:val="-2"/>
        </w:rPr>
        <w:t xml:space="preserve"> </w:t>
      </w:r>
      <w:r>
        <w:t>baja</w:t>
      </w:r>
      <w:r>
        <w:rPr>
          <w:spacing w:val="-5"/>
        </w:rPr>
        <w:t xml:space="preserve"> </w:t>
      </w:r>
      <w:r>
        <w:t>tipe</w:t>
      </w:r>
      <w:r>
        <w:rPr>
          <w:spacing w:val="-2"/>
        </w:rPr>
        <w:t xml:space="preserve"> </w:t>
      </w:r>
      <w:r>
        <w:t>Warren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spesifikasi:</w:t>
      </w:r>
    </w:p>
    <w:p w:rsidR="004756D4" w:rsidRDefault="00C37276">
      <w:pPr>
        <w:pStyle w:val="ListParagraph"/>
        <w:numPr>
          <w:ilvl w:val="0"/>
          <w:numId w:val="8"/>
        </w:numPr>
        <w:tabs>
          <w:tab w:val="left" w:pos="741"/>
        </w:tabs>
        <w:jc w:val="left"/>
        <w:rPr>
          <w:sz w:val="24"/>
        </w:rPr>
      </w:pPr>
      <w:r>
        <w:rPr>
          <w:b/>
          <w:sz w:val="24"/>
        </w:rPr>
        <w:t>Panjang bentang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meter</w:t>
      </w:r>
      <w:proofErr w:type="gramEnd"/>
    </w:p>
    <w:p w:rsidR="004756D4" w:rsidRDefault="00C37276">
      <w:pPr>
        <w:pStyle w:val="ListParagraph"/>
        <w:numPr>
          <w:ilvl w:val="0"/>
          <w:numId w:val="8"/>
        </w:numPr>
        <w:tabs>
          <w:tab w:val="left" w:pos="741"/>
        </w:tabs>
        <w:jc w:val="left"/>
        <w:rPr>
          <w:sz w:val="24"/>
        </w:rPr>
      </w:pPr>
      <w:r>
        <w:rPr>
          <w:b/>
          <w:sz w:val="24"/>
        </w:rPr>
        <w:t>Lebar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9 </w:t>
      </w:r>
      <w:proofErr w:type="gramStart"/>
      <w:r>
        <w:rPr>
          <w:spacing w:val="-4"/>
          <w:sz w:val="24"/>
        </w:rPr>
        <w:t>meter</w:t>
      </w:r>
      <w:proofErr w:type="gramEnd"/>
    </w:p>
    <w:p w:rsidR="004756D4" w:rsidRDefault="00C37276">
      <w:pPr>
        <w:pStyle w:val="ListParagraph"/>
        <w:numPr>
          <w:ilvl w:val="0"/>
          <w:numId w:val="8"/>
        </w:numPr>
        <w:tabs>
          <w:tab w:val="left" w:pos="741"/>
        </w:tabs>
        <w:jc w:val="left"/>
        <w:rPr>
          <w:sz w:val="24"/>
        </w:rPr>
      </w:pPr>
      <w:r>
        <w:rPr>
          <w:b/>
          <w:sz w:val="24"/>
        </w:rPr>
        <w:t>Tipe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struktur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Rangka baja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tipe </w:t>
      </w:r>
      <w:r>
        <w:rPr>
          <w:spacing w:val="-2"/>
          <w:sz w:val="24"/>
        </w:rPr>
        <w:t>Warren</w:t>
      </w:r>
    </w:p>
    <w:p w:rsidR="004756D4" w:rsidRDefault="00C37276">
      <w:pPr>
        <w:pStyle w:val="ListParagraph"/>
        <w:numPr>
          <w:ilvl w:val="0"/>
          <w:numId w:val="8"/>
        </w:numPr>
        <w:tabs>
          <w:tab w:val="left" w:pos="741"/>
        </w:tabs>
        <w:ind w:right="112"/>
        <w:jc w:val="left"/>
        <w:rPr>
          <w:sz w:val="24"/>
        </w:rPr>
      </w:pPr>
      <w:r>
        <w:rPr>
          <w:b/>
          <w:sz w:val="24"/>
        </w:rPr>
        <w:t>Material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utama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Baja</w:t>
      </w:r>
      <w:r>
        <w:rPr>
          <w:spacing w:val="-11"/>
          <w:sz w:val="24"/>
        </w:rPr>
        <w:t xml:space="preserve"> </w:t>
      </w:r>
      <w:r>
        <w:rPr>
          <w:sz w:val="24"/>
        </w:rPr>
        <w:t>ASTM</w:t>
      </w:r>
      <w:r>
        <w:rPr>
          <w:spacing w:val="-11"/>
          <w:sz w:val="24"/>
        </w:rPr>
        <w:t xml:space="preserve"> </w:t>
      </w:r>
      <w:r>
        <w:rPr>
          <w:sz w:val="24"/>
        </w:rPr>
        <w:t>A572</w:t>
      </w:r>
      <w:r>
        <w:rPr>
          <w:spacing w:val="-9"/>
          <w:sz w:val="24"/>
        </w:rPr>
        <w:t xml:space="preserve"> </w:t>
      </w:r>
      <w:r>
        <w:rPr>
          <w:sz w:val="24"/>
        </w:rPr>
        <w:t>Gr50</w:t>
      </w:r>
      <w:r>
        <w:rPr>
          <w:spacing w:val="-9"/>
          <w:sz w:val="24"/>
        </w:rPr>
        <w:t xml:space="preserve"> </w:t>
      </w:r>
      <w:r>
        <w:rPr>
          <w:sz w:val="24"/>
        </w:rPr>
        <w:t>dan beton f'c 30 MPa</w:t>
      </w:r>
    </w:p>
    <w:p w:rsidR="004756D4" w:rsidRDefault="004756D4">
      <w:pPr>
        <w:pStyle w:val="ListParagraph"/>
        <w:jc w:val="left"/>
        <w:rPr>
          <w:sz w:val="24"/>
        </w:rPr>
        <w:sectPr w:rsidR="004756D4">
          <w:footerReference w:type="default" r:id="rId10"/>
          <w:pgSz w:w="11920" w:h="16840"/>
          <w:pgMar w:top="1080" w:right="566" w:bottom="1080" w:left="1559" w:header="0" w:footer="900" w:gutter="0"/>
          <w:cols w:num="2" w:space="720" w:equalWidth="0">
            <w:col w:w="4470" w:space="40"/>
            <w:col w:w="5285"/>
          </w:cols>
        </w:sectPr>
      </w:pPr>
    </w:p>
    <w:p w:rsidR="004756D4" w:rsidRDefault="00C37276">
      <w:pPr>
        <w:ind w:left="21"/>
        <w:jc w:val="both"/>
        <w:rPr>
          <w:b/>
          <w:sz w:val="24"/>
        </w:rPr>
      </w:pPr>
      <w:r>
        <w:rPr>
          <w:sz w:val="24"/>
        </w:rPr>
        <w:t>Struktur</w:t>
      </w:r>
      <w:r>
        <w:rPr>
          <w:spacing w:val="-14"/>
          <w:sz w:val="24"/>
        </w:rPr>
        <w:t xml:space="preserve"> </w:t>
      </w:r>
      <w:r>
        <w:rPr>
          <w:sz w:val="24"/>
        </w:rPr>
        <w:t>jembatan</w:t>
      </w:r>
      <w:r>
        <w:rPr>
          <w:spacing w:val="-13"/>
          <w:sz w:val="24"/>
        </w:rPr>
        <w:t xml:space="preserve"> </w:t>
      </w:r>
      <w:r>
        <w:rPr>
          <w:sz w:val="24"/>
        </w:rPr>
        <w:t>tipe</w:t>
      </w:r>
      <w:r>
        <w:rPr>
          <w:spacing w:val="-12"/>
          <w:sz w:val="24"/>
        </w:rPr>
        <w:t xml:space="preserve"> </w:t>
      </w:r>
      <w:r>
        <w:rPr>
          <w:sz w:val="24"/>
        </w:rPr>
        <w:t>Warren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bentang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Jenis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4756D4" w:rsidRDefault="00C37276">
      <w:pPr>
        <w:pStyle w:val="BodyText"/>
        <w:ind w:left="21" w:right="111" w:firstLine="0"/>
      </w:pPr>
      <w:r>
        <w:t>60 m dan lebar 9 m dirancang untuk menahan Penelitian</w:t>
      </w:r>
      <w:r>
        <w:rPr>
          <w:spacing w:val="8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merupakan</w:t>
      </w:r>
      <w:r>
        <w:rPr>
          <w:spacing w:val="80"/>
        </w:rPr>
        <w:t xml:space="preserve"> </w:t>
      </w:r>
      <w:r>
        <w:t>penelitian</w:t>
      </w:r>
      <w:r>
        <w:rPr>
          <w:spacing w:val="80"/>
        </w:rPr>
        <w:t xml:space="preserve"> </w:t>
      </w:r>
      <w:r>
        <w:rPr>
          <w:b/>
        </w:rPr>
        <w:t xml:space="preserve">deskriptif </w:t>
      </w:r>
      <w:r>
        <w:t>beban</w:t>
      </w:r>
      <w:r>
        <w:rPr>
          <w:spacing w:val="40"/>
        </w:rPr>
        <w:t xml:space="preserve"> </w:t>
      </w:r>
      <w:r>
        <w:t>mati,</w:t>
      </w:r>
      <w:r>
        <w:rPr>
          <w:spacing w:val="40"/>
        </w:rPr>
        <w:t xml:space="preserve"> </w:t>
      </w:r>
      <w:r>
        <w:t>beban</w:t>
      </w:r>
      <w:r>
        <w:rPr>
          <w:spacing w:val="40"/>
        </w:rPr>
        <w:t xml:space="preserve"> </w:t>
      </w:r>
      <w:r>
        <w:t>hidup,</w:t>
      </w:r>
      <w:r>
        <w:rPr>
          <w:spacing w:val="40"/>
        </w:rPr>
        <w:t xml:space="preserve"> </w:t>
      </w:r>
      <w:r>
        <w:t>serta</w:t>
      </w:r>
      <w:r>
        <w:rPr>
          <w:spacing w:val="40"/>
        </w:rPr>
        <w:t xml:space="preserve"> </w:t>
      </w:r>
      <w:r>
        <w:t xml:space="preserve">aksi </w:t>
      </w:r>
      <w:r>
        <w:rPr>
          <w:b/>
        </w:rPr>
        <w:t>kuantitatif</w:t>
      </w:r>
      <w:r>
        <w:t>, dengan pendekatan anal</w:t>
      </w:r>
      <w:r>
        <w:t>isis numerik. lingkungan—mulai dari beban angin hingga Data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r>
        <w:t>diperoleh</w:t>
      </w:r>
      <w:r>
        <w:rPr>
          <w:spacing w:val="80"/>
        </w:rPr>
        <w:t xml:space="preserve"> </w:t>
      </w:r>
      <w:r>
        <w:t>diolah</w:t>
      </w:r>
      <w:r>
        <w:rPr>
          <w:spacing w:val="80"/>
        </w:rPr>
        <w:t xml:space="preserve"> </w:t>
      </w:r>
      <w:r>
        <w:t>untuk</w:t>
      </w:r>
      <w:r>
        <w:rPr>
          <w:spacing w:val="80"/>
        </w:rPr>
        <w:t xml:space="preserve"> </w:t>
      </w:r>
      <w:r>
        <w:t>mengetahui potensi</w:t>
      </w:r>
      <w:r>
        <w:rPr>
          <w:spacing w:val="80"/>
          <w:w w:val="150"/>
        </w:rPr>
        <w:t xml:space="preserve"> </w:t>
      </w:r>
      <w:r>
        <w:t>gempa—sesuai</w:t>
      </w:r>
      <w:r>
        <w:rPr>
          <w:spacing w:val="80"/>
          <w:w w:val="150"/>
        </w:rPr>
        <w:t xml:space="preserve"> </w:t>
      </w:r>
      <w:r>
        <w:t>pedoman</w:t>
      </w:r>
      <w:r>
        <w:rPr>
          <w:spacing w:val="80"/>
          <w:w w:val="150"/>
        </w:rPr>
        <w:t xml:space="preserve"> </w:t>
      </w:r>
      <w:r>
        <w:t>SNI kemampuan</w:t>
      </w:r>
      <w:r>
        <w:rPr>
          <w:spacing w:val="80"/>
          <w:w w:val="150"/>
        </w:rPr>
        <w:t xml:space="preserve"> </w:t>
      </w:r>
      <w:r>
        <w:t>struktur</w:t>
      </w:r>
      <w:r>
        <w:rPr>
          <w:spacing w:val="80"/>
          <w:w w:val="150"/>
        </w:rPr>
        <w:t xml:space="preserve"> </w:t>
      </w:r>
      <w:r>
        <w:t>dalam</w:t>
      </w:r>
      <w:r>
        <w:rPr>
          <w:spacing w:val="80"/>
          <w:w w:val="150"/>
        </w:rPr>
        <w:t xml:space="preserve"> </w:t>
      </w:r>
      <w:r>
        <w:t>menahan</w:t>
      </w:r>
      <w:r>
        <w:rPr>
          <w:spacing w:val="80"/>
          <w:w w:val="150"/>
        </w:rPr>
        <w:t xml:space="preserve"> </w:t>
      </w:r>
      <w:r>
        <w:t>beban 1725:2016. Namun, medan lapangan yang berdasarkan standar nasional dan mengevaluasi berbatasan</w:t>
      </w:r>
      <w:r>
        <w:rPr>
          <w:spacing w:val="80"/>
        </w:rPr>
        <w:t xml:space="preserve"> </w:t>
      </w:r>
      <w:r>
        <w:t>langsung</w:t>
      </w:r>
      <w:r>
        <w:rPr>
          <w:spacing w:val="80"/>
        </w:rPr>
        <w:t xml:space="preserve"> </w:t>
      </w:r>
      <w:r>
        <w:t>dengan</w:t>
      </w:r>
      <w:r>
        <w:rPr>
          <w:spacing w:val="80"/>
        </w:rPr>
        <w:t xml:space="preserve"> </w:t>
      </w:r>
      <w:r>
        <w:t>sungai</w:t>
      </w:r>
      <w:r>
        <w:rPr>
          <w:spacing w:val="80"/>
        </w:rPr>
        <w:t xml:space="preserve"> </w:t>
      </w:r>
      <w:r>
        <w:t xml:space="preserve">dalam metode </w:t>
      </w:r>
      <w:r>
        <w:rPr>
          <w:i/>
        </w:rPr>
        <w:t xml:space="preserve">erection </w:t>
      </w:r>
      <w:r>
        <w:t>yang digunakan di lapangan.</w:t>
      </w:r>
    </w:p>
    <w:p w:rsidR="004756D4" w:rsidRDefault="00C37276">
      <w:pPr>
        <w:spacing w:before="1"/>
        <w:ind w:left="21"/>
        <w:jc w:val="both"/>
        <w:rPr>
          <w:b/>
          <w:sz w:val="24"/>
        </w:rPr>
      </w:pPr>
      <w:proofErr w:type="gramStart"/>
      <w:r>
        <w:rPr>
          <w:sz w:val="24"/>
        </w:rPr>
        <w:t>berarus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deras</w:t>
      </w:r>
      <w:proofErr w:type="gramEnd"/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menimbulkan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tantangan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Data yang </w:t>
      </w:r>
      <w:r>
        <w:rPr>
          <w:b/>
          <w:spacing w:val="-2"/>
          <w:sz w:val="24"/>
        </w:rPr>
        <w:t>Digunakan</w:t>
      </w:r>
    </w:p>
    <w:p w:rsidR="004756D4" w:rsidRDefault="00C37276">
      <w:pPr>
        <w:ind w:left="21"/>
        <w:jc w:val="both"/>
        <w:rPr>
          <w:b/>
          <w:sz w:val="24"/>
        </w:rPr>
      </w:pPr>
      <w:r>
        <w:rPr>
          <w:sz w:val="24"/>
        </w:rPr>
        <w:t>tersendiri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7"/>
          <w:sz w:val="24"/>
        </w:rPr>
        <w:t xml:space="preserve"> </w:t>
      </w:r>
      <w:r>
        <w:rPr>
          <w:sz w:val="24"/>
        </w:rPr>
        <w:t>erection,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mana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Primer</w:t>
      </w:r>
    </w:p>
    <w:p w:rsidR="004756D4" w:rsidRDefault="004756D4">
      <w:pPr>
        <w:jc w:val="both"/>
        <w:rPr>
          <w:b/>
          <w:sz w:val="24"/>
        </w:rPr>
        <w:sectPr w:rsidR="004756D4">
          <w:type w:val="continuous"/>
          <w:pgSz w:w="11920" w:h="16840"/>
          <w:pgMar w:top="1300" w:right="566" w:bottom="1100" w:left="1559" w:header="0" w:footer="900" w:gutter="0"/>
          <w:cols w:space="720"/>
        </w:sectPr>
      </w:pPr>
    </w:p>
    <w:p w:rsidR="004756D4" w:rsidRDefault="00C37276">
      <w:pPr>
        <w:pStyle w:val="BodyText"/>
        <w:ind w:left="21" w:firstLine="0"/>
      </w:pPr>
      <w:r>
        <w:t>ruang untuk pemasangan perancah terbatas dan</w:t>
      </w:r>
      <w:r>
        <w:rPr>
          <w:spacing w:val="-15"/>
        </w:rPr>
        <w:t xml:space="preserve"> </w:t>
      </w:r>
      <w:r>
        <w:t>risiko</w:t>
      </w:r>
      <w:r>
        <w:rPr>
          <w:spacing w:val="-15"/>
        </w:rPr>
        <w:t xml:space="preserve"> </w:t>
      </w:r>
      <w:r>
        <w:t>keselamatan</w:t>
      </w:r>
      <w:r>
        <w:rPr>
          <w:spacing w:val="-15"/>
        </w:rPr>
        <w:t xml:space="preserve"> </w:t>
      </w:r>
      <w:r>
        <w:t>meningkat.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sisi</w:t>
      </w:r>
      <w:r>
        <w:rPr>
          <w:spacing w:val="-14"/>
        </w:rPr>
        <w:t xml:space="preserve"> </w:t>
      </w:r>
      <w:r>
        <w:t>lain, metode kantilever penuh sulit diterapkan karena memerlukan peralatan berat dan area tumpuan yang luas, sedangkan metode perancah tradisional menyulitkan di bagian tengah bentang yang dalam.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jc w:val="left"/>
        <w:rPr>
          <w:sz w:val="24"/>
        </w:rPr>
      </w:pPr>
      <w:r>
        <w:br w:type="column"/>
      </w:r>
      <w:r>
        <w:rPr>
          <w:sz w:val="24"/>
        </w:rPr>
        <w:t>Gambar</w:t>
      </w:r>
      <w:r>
        <w:rPr>
          <w:spacing w:val="-3"/>
          <w:sz w:val="24"/>
        </w:rPr>
        <w:t xml:space="preserve"> </w:t>
      </w:r>
      <w:r>
        <w:rPr>
          <w:sz w:val="24"/>
        </w:rPr>
        <w:t>teknis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(shop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drawing)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jembatan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spacing w:before="1"/>
        <w:ind w:right="115"/>
        <w:jc w:val="left"/>
        <w:rPr>
          <w:sz w:val="24"/>
        </w:rPr>
      </w:pPr>
      <w:r>
        <w:rPr>
          <w:sz w:val="24"/>
        </w:rPr>
        <w:t>Spesifikasi</w:t>
      </w:r>
      <w:r>
        <w:rPr>
          <w:spacing w:val="-13"/>
          <w:sz w:val="24"/>
        </w:rPr>
        <w:t xml:space="preserve"> </w:t>
      </w:r>
      <w:r>
        <w:rPr>
          <w:sz w:val="24"/>
        </w:rPr>
        <w:t>material</w:t>
      </w:r>
      <w:r>
        <w:rPr>
          <w:spacing w:val="-12"/>
          <w:sz w:val="24"/>
        </w:rPr>
        <w:t xml:space="preserve"> </w:t>
      </w:r>
      <w:r>
        <w:rPr>
          <w:sz w:val="24"/>
        </w:rPr>
        <w:t>struktur</w:t>
      </w:r>
      <w:r>
        <w:rPr>
          <w:spacing w:val="-13"/>
          <w:sz w:val="24"/>
        </w:rPr>
        <w:t xml:space="preserve"> </w:t>
      </w:r>
      <w:r>
        <w:rPr>
          <w:sz w:val="24"/>
        </w:rPr>
        <w:t>(profil</w:t>
      </w:r>
      <w:r>
        <w:rPr>
          <w:spacing w:val="-12"/>
          <w:sz w:val="24"/>
        </w:rPr>
        <w:t xml:space="preserve"> </w:t>
      </w:r>
      <w:r>
        <w:rPr>
          <w:sz w:val="24"/>
        </w:rPr>
        <w:t>baja,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mutu </w:t>
      </w:r>
      <w:r>
        <w:rPr>
          <w:spacing w:val="-2"/>
          <w:sz w:val="24"/>
        </w:rPr>
        <w:t>beton)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ind w:right="115"/>
        <w:jc w:val="left"/>
        <w:rPr>
          <w:i/>
          <w:sz w:val="24"/>
        </w:rPr>
      </w:pPr>
      <w:r>
        <w:rPr>
          <w:sz w:val="24"/>
        </w:rPr>
        <w:t>Observasi</w:t>
      </w:r>
      <w:r>
        <w:rPr>
          <w:spacing w:val="80"/>
          <w:sz w:val="24"/>
        </w:rPr>
        <w:t xml:space="preserve"> </w:t>
      </w:r>
      <w:r>
        <w:rPr>
          <w:sz w:val="24"/>
        </w:rPr>
        <w:t>langsung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lapangan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terhadap metode </w:t>
      </w:r>
      <w:r>
        <w:rPr>
          <w:i/>
          <w:sz w:val="24"/>
        </w:rPr>
        <w:t>erection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ind w:right="116"/>
        <w:jc w:val="left"/>
        <w:rPr>
          <w:sz w:val="24"/>
        </w:rPr>
      </w:pPr>
      <w:r>
        <w:rPr>
          <w:sz w:val="24"/>
        </w:rPr>
        <w:t>Wawancara informal dengan tenaga ahli dan mandor proyek</w:t>
      </w:r>
    </w:p>
    <w:p w:rsidR="004756D4" w:rsidRDefault="004756D4">
      <w:pPr>
        <w:pStyle w:val="ListParagraph"/>
        <w:jc w:val="left"/>
        <w:rPr>
          <w:sz w:val="24"/>
        </w:rPr>
        <w:sectPr w:rsidR="004756D4">
          <w:type w:val="continuous"/>
          <w:pgSz w:w="11920" w:h="16840"/>
          <w:pgMar w:top="1300" w:right="566" w:bottom="1100" w:left="1559" w:header="0" w:footer="900" w:gutter="0"/>
          <w:cols w:num="2" w:space="720" w:equalWidth="0">
            <w:col w:w="4470" w:space="399"/>
            <w:col w:w="4926"/>
          </w:cols>
        </w:sectPr>
      </w:pPr>
    </w:p>
    <w:p w:rsidR="004756D4" w:rsidRDefault="00C37276">
      <w:pPr>
        <w:ind w:left="21"/>
        <w:rPr>
          <w:b/>
          <w:sz w:val="24"/>
        </w:rPr>
      </w:pPr>
      <w:r>
        <w:rPr>
          <w:sz w:val="24"/>
        </w:rPr>
        <w:t>Untuk</w:t>
      </w:r>
      <w:r>
        <w:rPr>
          <w:spacing w:val="32"/>
          <w:sz w:val="24"/>
        </w:rPr>
        <w:t xml:space="preserve"> </w:t>
      </w:r>
      <w:r>
        <w:rPr>
          <w:sz w:val="24"/>
        </w:rPr>
        <w:t>mengatasi</w:t>
      </w:r>
      <w:r>
        <w:rPr>
          <w:spacing w:val="36"/>
          <w:sz w:val="24"/>
        </w:rPr>
        <w:t xml:space="preserve"> </w:t>
      </w:r>
      <w:r>
        <w:rPr>
          <w:sz w:val="24"/>
        </w:rPr>
        <w:t>kondisi</w:t>
      </w:r>
      <w:r>
        <w:rPr>
          <w:spacing w:val="36"/>
          <w:sz w:val="24"/>
        </w:rPr>
        <w:t xml:space="preserve"> </w:t>
      </w:r>
      <w:r>
        <w:rPr>
          <w:sz w:val="24"/>
        </w:rPr>
        <w:t>tersebut,</w:t>
      </w:r>
      <w:r>
        <w:rPr>
          <w:spacing w:val="35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b. Data</w:t>
      </w:r>
      <w:r>
        <w:rPr>
          <w:b/>
          <w:spacing w:val="-2"/>
          <w:sz w:val="24"/>
        </w:rPr>
        <w:t xml:space="preserve"> Sekunder</w:t>
      </w:r>
    </w:p>
    <w:p w:rsidR="004756D4" w:rsidRDefault="004756D4">
      <w:pPr>
        <w:rPr>
          <w:b/>
          <w:sz w:val="24"/>
        </w:rPr>
        <w:sectPr w:rsidR="004756D4">
          <w:type w:val="continuous"/>
          <w:pgSz w:w="11920" w:h="16840"/>
          <w:pgMar w:top="1300" w:right="566" w:bottom="1100" w:left="1559" w:header="0" w:footer="900" w:gutter="0"/>
          <w:cols w:space="720"/>
        </w:sectPr>
      </w:pPr>
    </w:p>
    <w:p w:rsidR="004756D4" w:rsidRDefault="00C37276">
      <w:pPr>
        <w:pStyle w:val="BodyText"/>
        <w:tabs>
          <w:tab w:val="left" w:pos="3293"/>
        </w:tabs>
        <w:ind w:left="21" w:firstLine="0"/>
      </w:pPr>
      <w:r>
        <w:t>ini</w:t>
      </w:r>
      <w:r>
        <w:rPr>
          <w:spacing w:val="-3"/>
        </w:rPr>
        <w:t xml:space="preserve"> </w:t>
      </w:r>
      <w:r>
        <w:t>mengkaji</w:t>
      </w:r>
      <w:r>
        <w:rPr>
          <w:spacing w:val="-3"/>
        </w:rPr>
        <w:t xml:space="preserve"> </w:t>
      </w:r>
      <w:r>
        <w:t>dua</w:t>
      </w:r>
      <w:r>
        <w:rPr>
          <w:spacing w:val="-2"/>
        </w:rPr>
        <w:t xml:space="preserve"> </w:t>
      </w:r>
      <w:r>
        <w:t>pendekatan</w:t>
      </w:r>
      <w:r>
        <w:rPr>
          <w:spacing w:val="-8"/>
        </w:rPr>
        <w:t xml:space="preserve"> </w:t>
      </w:r>
      <w:r>
        <w:t>erection:</w:t>
      </w:r>
      <w:r>
        <w:rPr>
          <w:spacing w:val="-10"/>
        </w:rPr>
        <w:t xml:space="preserve"> </w:t>
      </w:r>
      <w:r>
        <w:t xml:space="preserve">metode </w:t>
      </w:r>
      <w:r>
        <w:rPr>
          <w:spacing w:val="-2"/>
        </w:rPr>
        <w:t>semi-kantilever—yang</w:t>
      </w:r>
      <w:r>
        <w:tab/>
      </w:r>
      <w:r>
        <w:rPr>
          <w:spacing w:val="-2"/>
        </w:rPr>
        <w:t xml:space="preserve">memadukan </w:t>
      </w:r>
      <w:r>
        <w:t xml:space="preserve">pemasangan bertahap dengan dukungan </w:t>
      </w:r>
      <w:r>
        <w:rPr>
          <w:spacing w:val="-2"/>
        </w:rPr>
        <w:t>perancah</w:t>
      </w:r>
      <w:r>
        <w:rPr>
          <w:spacing w:val="-4"/>
        </w:rPr>
        <w:t xml:space="preserve"> </w:t>
      </w:r>
      <w:r>
        <w:rPr>
          <w:spacing w:val="-2"/>
        </w:rPr>
        <w:t>pada titik-titik</w:t>
      </w:r>
      <w:r>
        <w:rPr>
          <w:spacing w:val="-4"/>
        </w:rPr>
        <w:t xml:space="preserve"> </w:t>
      </w:r>
      <w:r>
        <w:rPr>
          <w:spacing w:val="-2"/>
        </w:rPr>
        <w:t>strategis—dan</w:t>
      </w:r>
      <w:r>
        <w:rPr>
          <w:spacing w:val="-4"/>
        </w:rPr>
        <w:t xml:space="preserve"> </w:t>
      </w:r>
      <w:r>
        <w:rPr>
          <w:spacing w:val="-2"/>
        </w:rPr>
        <w:t xml:space="preserve">metode </w:t>
      </w:r>
      <w:r>
        <w:t xml:space="preserve">perancah sederhana pada bagian bentang dangkal. Pemilihan kedua metode ini </w:t>
      </w:r>
      <w:r>
        <w:rPr>
          <w:spacing w:val="-2"/>
        </w:rPr>
        <w:t>didasarkan</w:t>
      </w:r>
      <w:r>
        <w:rPr>
          <w:spacing w:val="1"/>
        </w:rPr>
        <w:t xml:space="preserve"> </w:t>
      </w:r>
      <w:r>
        <w:rPr>
          <w:spacing w:val="-2"/>
        </w:rPr>
        <w:t>pada</w:t>
      </w:r>
      <w:r>
        <w:rPr>
          <w:spacing w:val="3"/>
        </w:rPr>
        <w:t xml:space="preserve"> </w:t>
      </w:r>
      <w:r>
        <w:rPr>
          <w:spacing w:val="-2"/>
        </w:rPr>
        <w:t>pertimbangan</w:t>
      </w:r>
      <w:r>
        <w:rPr>
          <w:spacing w:val="1"/>
        </w:rPr>
        <w:t xml:space="preserve"> </w:t>
      </w:r>
      <w:r>
        <w:rPr>
          <w:spacing w:val="-2"/>
        </w:rPr>
        <w:t>efisiensi</w:t>
      </w:r>
      <w:r>
        <w:rPr>
          <w:spacing w:val="2"/>
        </w:rPr>
        <w:t xml:space="preserve"> </w:t>
      </w:r>
      <w:r>
        <w:rPr>
          <w:spacing w:val="-2"/>
        </w:rPr>
        <w:t>waktu,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ind w:right="111"/>
        <w:jc w:val="left"/>
        <w:rPr>
          <w:sz w:val="24"/>
        </w:rPr>
      </w:pPr>
      <w:r>
        <w:br w:type="column"/>
      </w:r>
      <w:r>
        <w:rPr>
          <w:sz w:val="24"/>
        </w:rPr>
        <w:t>Detail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(DED)</w:t>
      </w:r>
      <w:r>
        <w:rPr>
          <w:spacing w:val="27"/>
          <w:sz w:val="24"/>
        </w:rPr>
        <w:t xml:space="preserve"> </w:t>
      </w:r>
      <w:r>
        <w:rPr>
          <w:sz w:val="24"/>
        </w:rPr>
        <w:t>Duplikasi Jembatan Ranowangko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jc w:val="left"/>
        <w:rPr>
          <w:sz w:val="24"/>
        </w:rPr>
      </w:pPr>
      <w:r>
        <w:rPr>
          <w:sz w:val="24"/>
        </w:rPr>
        <w:t>Dokumen</w:t>
      </w:r>
      <w:r>
        <w:rPr>
          <w:spacing w:val="-3"/>
          <w:sz w:val="24"/>
        </w:rPr>
        <w:t xml:space="preserve"> </w:t>
      </w:r>
      <w:r>
        <w:rPr>
          <w:sz w:val="24"/>
        </w:rPr>
        <w:t>spesifikasi</w:t>
      </w:r>
      <w:r>
        <w:rPr>
          <w:spacing w:val="-2"/>
          <w:sz w:val="24"/>
        </w:rPr>
        <w:t xml:space="preserve"> </w:t>
      </w:r>
      <w:r>
        <w:rPr>
          <w:sz w:val="24"/>
        </w:rPr>
        <w:t>teknis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proyek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jc w:val="left"/>
        <w:rPr>
          <w:i/>
          <w:sz w:val="24"/>
        </w:rPr>
      </w:pPr>
      <w:r>
        <w:rPr>
          <w:sz w:val="24"/>
        </w:rPr>
        <w:t>Dokumentasi</w:t>
      </w:r>
      <w:r>
        <w:rPr>
          <w:spacing w:val="-3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erection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jc w:val="left"/>
        <w:rPr>
          <w:sz w:val="24"/>
        </w:rPr>
      </w:pPr>
      <w:r>
        <w:rPr>
          <w:spacing w:val="-2"/>
          <w:sz w:val="24"/>
        </w:rPr>
        <w:t>Standar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pembebanan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jembatan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1725:2016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ind w:right="115"/>
        <w:jc w:val="left"/>
        <w:rPr>
          <w:sz w:val="24"/>
        </w:rPr>
      </w:pPr>
      <w:r>
        <w:rPr>
          <w:sz w:val="24"/>
        </w:rPr>
        <w:t>Literatur</w:t>
      </w:r>
      <w:r>
        <w:rPr>
          <w:spacing w:val="40"/>
          <w:sz w:val="24"/>
        </w:rPr>
        <w:t xml:space="preserve"> </w:t>
      </w:r>
      <w:r>
        <w:rPr>
          <w:sz w:val="24"/>
        </w:rPr>
        <w:t>pendukung</w:t>
      </w:r>
      <w:r>
        <w:rPr>
          <w:spacing w:val="40"/>
          <w:sz w:val="24"/>
        </w:rPr>
        <w:t xml:space="preserve"> </w:t>
      </w:r>
      <w:r>
        <w:rPr>
          <w:sz w:val="24"/>
        </w:rPr>
        <w:t>dari</w:t>
      </w:r>
      <w:r>
        <w:rPr>
          <w:spacing w:val="40"/>
          <w:sz w:val="24"/>
        </w:rPr>
        <w:t xml:space="preserve"> </w:t>
      </w:r>
      <w:r>
        <w:rPr>
          <w:sz w:val="24"/>
        </w:rPr>
        <w:t>jurnal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buku</w:t>
      </w:r>
      <w:r>
        <w:rPr>
          <w:spacing w:val="40"/>
          <w:sz w:val="24"/>
        </w:rPr>
        <w:t xml:space="preserve"> </w:t>
      </w:r>
      <w:r>
        <w:rPr>
          <w:sz w:val="24"/>
        </w:rPr>
        <w:t>teknik sipil</w:t>
      </w:r>
    </w:p>
    <w:p w:rsidR="004756D4" w:rsidRDefault="004756D4">
      <w:pPr>
        <w:pStyle w:val="ListParagraph"/>
        <w:jc w:val="left"/>
        <w:rPr>
          <w:sz w:val="24"/>
        </w:rPr>
        <w:sectPr w:rsidR="004756D4">
          <w:type w:val="continuous"/>
          <w:pgSz w:w="11920" w:h="16840"/>
          <w:pgMar w:top="1300" w:right="566" w:bottom="1100" w:left="1559" w:header="0" w:footer="900" w:gutter="0"/>
          <w:cols w:num="2" w:space="720" w:equalWidth="0">
            <w:col w:w="4469" w:space="401"/>
            <w:col w:w="4925"/>
          </w:cols>
        </w:sectPr>
      </w:pPr>
    </w:p>
    <w:p w:rsidR="004756D4" w:rsidRDefault="00C37276">
      <w:pPr>
        <w:ind w:left="21"/>
        <w:rPr>
          <w:b/>
          <w:sz w:val="24"/>
        </w:rPr>
      </w:pPr>
      <w:r>
        <w:rPr>
          <w:sz w:val="24"/>
        </w:rPr>
        <w:t>keselamatan</w:t>
      </w:r>
      <w:r>
        <w:rPr>
          <w:spacing w:val="12"/>
          <w:sz w:val="24"/>
        </w:rPr>
        <w:t xml:space="preserve"> </w:t>
      </w:r>
      <w:r>
        <w:rPr>
          <w:sz w:val="24"/>
        </w:rPr>
        <w:t>pekerja,</w:t>
      </w:r>
      <w:r>
        <w:rPr>
          <w:spacing w:val="12"/>
          <w:sz w:val="24"/>
        </w:rPr>
        <w:t xml:space="preserve"> </w:t>
      </w:r>
      <w:r>
        <w:rPr>
          <w:sz w:val="24"/>
        </w:rPr>
        <w:t>serta</w:t>
      </w:r>
      <w:r>
        <w:rPr>
          <w:spacing w:val="15"/>
          <w:sz w:val="24"/>
        </w:rPr>
        <w:t xml:space="preserve"> </w:t>
      </w:r>
      <w:r>
        <w:rPr>
          <w:sz w:val="24"/>
        </w:rPr>
        <w:t>kesesuaian</w:t>
      </w:r>
      <w:r>
        <w:rPr>
          <w:spacing w:val="12"/>
          <w:sz w:val="24"/>
        </w:rPr>
        <w:t xml:space="preserve"> </w:t>
      </w:r>
      <w:r>
        <w:rPr>
          <w:sz w:val="24"/>
        </w:rPr>
        <w:t>dengan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Pengumpulan </w:t>
      </w:r>
      <w:r>
        <w:rPr>
          <w:b/>
          <w:spacing w:val="-4"/>
          <w:sz w:val="24"/>
        </w:rPr>
        <w:t>Data</w:t>
      </w:r>
    </w:p>
    <w:p w:rsidR="004756D4" w:rsidRDefault="004756D4">
      <w:pPr>
        <w:rPr>
          <w:b/>
          <w:sz w:val="24"/>
        </w:rPr>
        <w:sectPr w:rsidR="004756D4">
          <w:type w:val="continuous"/>
          <w:pgSz w:w="11920" w:h="16840"/>
          <w:pgMar w:top="1300" w:right="566" w:bottom="1100" w:left="1559" w:header="0" w:footer="900" w:gutter="0"/>
          <w:cols w:space="720"/>
        </w:sectPr>
      </w:pPr>
    </w:p>
    <w:p w:rsidR="004756D4" w:rsidRDefault="00C37276">
      <w:pPr>
        <w:pStyle w:val="BodyText"/>
        <w:ind w:left="21" w:firstLine="0"/>
      </w:pPr>
      <w:r>
        <w:t>karakteristik lokasi. Melalui simulasi struktur atas menggunakan SAP2000 V.22 dan perhitungan</w:t>
      </w:r>
      <w:r>
        <w:rPr>
          <w:spacing w:val="-15"/>
        </w:rPr>
        <w:t xml:space="preserve"> </w:t>
      </w:r>
      <w:r>
        <w:t>manual</w:t>
      </w:r>
      <w:r>
        <w:rPr>
          <w:spacing w:val="-14"/>
        </w:rPr>
        <w:t xml:space="preserve"> </w:t>
      </w:r>
      <w:r>
        <w:t>kombinasi</w:t>
      </w:r>
      <w:r>
        <w:rPr>
          <w:spacing w:val="-14"/>
        </w:rPr>
        <w:t xml:space="preserve"> </w:t>
      </w:r>
      <w:r>
        <w:t>beban</w:t>
      </w:r>
      <w:r>
        <w:rPr>
          <w:spacing w:val="-15"/>
        </w:rPr>
        <w:t xml:space="preserve"> </w:t>
      </w:r>
      <w:r>
        <w:t>menurut SNI 1725:2016, tujuan penelitian adalah (1) memastikan kapasitas beban struktur atas jembatan, (2) menilai kinerja elemen-elemen rangka baja Warren di bawah beban terfaktor, dan (3) mengevaluasi efektivitas metode erection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konteks</w:t>
      </w:r>
      <w:r>
        <w:rPr>
          <w:spacing w:val="-5"/>
        </w:rPr>
        <w:t xml:space="preserve"> </w:t>
      </w:r>
      <w:r>
        <w:t>kondi</w:t>
      </w:r>
      <w:r>
        <w:t>si</w:t>
      </w:r>
      <w:r>
        <w:rPr>
          <w:spacing w:val="-2"/>
        </w:rPr>
        <w:t xml:space="preserve"> </w:t>
      </w:r>
      <w:r>
        <w:t>lapangan</w:t>
      </w:r>
      <w:r>
        <w:rPr>
          <w:spacing w:val="-2"/>
        </w:rPr>
        <w:t xml:space="preserve"> </w:t>
      </w:r>
      <w:r>
        <w:rPr>
          <w:spacing w:val="-4"/>
        </w:rPr>
        <w:t>yang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ind w:right="108"/>
        <w:rPr>
          <w:sz w:val="24"/>
        </w:rPr>
      </w:pPr>
      <w:r>
        <w:br w:type="column"/>
      </w:r>
      <w:r>
        <w:rPr>
          <w:b/>
          <w:sz w:val="24"/>
        </w:rPr>
        <w:t>Observasi Lapangan</w:t>
      </w:r>
      <w:r>
        <w:rPr>
          <w:sz w:val="24"/>
        </w:rPr>
        <w:t xml:space="preserve">: Pengamatan langsung terhadap kondisi struktur, metode </w:t>
      </w:r>
      <w:r>
        <w:rPr>
          <w:i/>
          <w:sz w:val="24"/>
        </w:rPr>
        <w:t>erection</w:t>
      </w:r>
      <w:r>
        <w:rPr>
          <w:sz w:val="24"/>
        </w:rPr>
        <w:t>, dan profil baja yang digunakan.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spacing w:before="1"/>
        <w:ind w:right="111"/>
        <w:rPr>
          <w:sz w:val="24"/>
        </w:rPr>
      </w:pPr>
      <w:r>
        <w:rPr>
          <w:b/>
          <w:sz w:val="24"/>
        </w:rPr>
        <w:t>Studi Dokumentasi</w:t>
      </w:r>
      <w:r>
        <w:rPr>
          <w:sz w:val="24"/>
        </w:rPr>
        <w:t>: Mengkaji dokumen perencanaan, spesifikasi material, serta hasil pengujian material jika tersedia.</w:t>
      </w:r>
    </w:p>
    <w:p w:rsidR="004756D4" w:rsidRDefault="00C37276">
      <w:pPr>
        <w:pStyle w:val="ListParagraph"/>
        <w:numPr>
          <w:ilvl w:val="0"/>
          <w:numId w:val="7"/>
        </w:numPr>
        <w:tabs>
          <w:tab w:val="left" w:pos="381"/>
        </w:tabs>
        <w:ind w:right="112"/>
        <w:rPr>
          <w:sz w:val="24"/>
        </w:rPr>
      </w:pPr>
      <w:r>
        <w:rPr>
          <w:b/>
          <w:sz w:val="24"/>
        </w:rPr>
        <w:t>Wawan</w:t>
      </w:r>
      <w:r>
        <w:rPr>
          <w:b/>
          <w:sz w:val="24"/>
        </w:rPr>
        <w:t>cara</w:t>
      </w:r>
      <w:r>
        <w:rPr>
          <w:sz w:val="24"/>
        </w:rPr>
        <w:t>: Dilakukan kepada kontraktor pelaksana dan konsultan pengawas untuk memperkuat keakuratan data.</w:t>
      </w:r>
    </w:p>
    <w:p w:rsidR="004756D4" w:rsidRDefault="004756D4">
      <w:pPr>
        <w:pStyle w:val="ListParagraph"/>
        <w:rPr>
          <w:sz w:val="24"/>
        </w:rPr>
        <w:sectPr w:rsidR="004756D4">
          <w:type w:val="continuous"/>
          <w:pgSz w:w="11920" w:h="16840"/>
          <w:pgMar w:top="1300" w:right="566" w:bottom="1100" w:left="1559" w:header="0" w:footer="900" w:gutter="0"/>
          <w:cols w:num="2" w:space="720" w:equalWidth="0">
            <w:col w:w="4470" w:space="399"/>
            <w:col w:w="4926"/>
          </w:cols>
        </w:sectPr>
      </w:pPr>
    </w:p>
    <w:p w:rsidR="004756D4" w:rsidRDefault="00C37276">
      <w:pPr>
        <w:spacing w:before="1"/>
        <w:ind w:left="21"/>
        <w:rPr>
          <w:b/>
          <w:sz w:val="24"/>
        </w:rPr>
      </w:pPr>
      <w:r>
        <w:rPr>
          <w:sz w:val="24"/>
        </w:rPr>
        <w:t>ada.</w:t>
      </w:r>
      <w:r>
        <w:rPr>
          <w:spacing w:val="-8"/>
          <w:sz w:val="24"/>
        </w:rPr>
        <w:t xml:space="preserve"> </w:t>
      </w:r>
      <w:r>
        <w:rPr>
          <w:sz w:val="24"/>
        </w:rPr>
        <w:t>Hasilnya</w:t>
      </w:r>
      <w:r>
        <w:rPr>
          <w:spacing w:val="-5"/>
          <w:sz w:val="24"/>
        </w:rPr>
        <w:t xml:space="preserve"> </w:t>
      </w:r>
      <w:r>
        <w:rPr>
          <w:sz w:val="24"/>
        </w:rPr>
        <w:t>diharapkan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menjadi</w:t>
      </w:r>
      <w:r>
        <w:rPr>
          <w:spacing w:val="-9"/>
          <w:sz w:val="24"/>
        </w:rPr>
        <w:t xml:space="preserve"> </w:t>
      </w:r>
      <w:r>
        <w:rPr>
          <w:sz w:val="24"/>
        </w:rPr>
        <w:t>acuan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Metode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Analisis</w:t>
      </w:r>
    </w:p>
    <w:p w:rsidR="004756D4" w:rsidRDefault="00C37276">
      <w:pPr>
        <w:pStyle w:val="BodyText"/>
        <w:ind w:left="21" w:firstLine="0"/>
        <w:jc w:val="left"/>
      </w:pPr>
      <w:r>
        <w:t>bagi</w:t>
      </w:r>
      <w:r>
        <w:rPr>
          <w:spacing w:val="44"/>
        </w:rPr>
        <w:t xml:space="preserve"> </w:t>
      </w:r>
      <w:r>
        <w:t>perencanaan</w:t>
      </w:r>
      <w:r>
        <w:rPr>
          <w:spacing w:val="45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pelaksanaan</w:t>
      </w:r>
      <w:r>
        <w:rPr>
          <w:spacing w:val="44"/>
        </w:rPr>
        <w:t xml:space="preserve"> </w:t>
      </w:r>
      <w:r>
        <w:t>jembatan</w:t>
      </w:r>
      <w:r>
        <w:rPr>
          <w:spacing w:val="2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t>tahapan</w:t>
      </w:r>
      <w:r>
        <w:rPr>
          <w:spacing w:val="-1"/>
        </w:rPr>
        <w:t xml:space="preserve"> </w:t>
      </w:r>
      <w:r>
        <w:rPr>
          <w:spacing w:val="-2"/>
        </w:rPr>
        <w:t>berikut:</w:t>
      </w:r>
    </w:p>
    <w:p w:rsidR="004756D4" w:rsidRDefault="004756D4">
      <w:pPr>
        <w:pStyle w:val="BodyText"/>
        <w:jc w:val="left"/>
        <w:sectPr w:rsidR="004756D4">
          <w:type w:val="continuous"/>
          <w:pgSz w:w="11920" w:h="16840"/>
          <w:pgMar w:top="1300" w:right="566" w:bottom="1100" w:left="1559" w:header="0" w:footer="900" w:gutter="0"/>
          <w:cols w:space="720"/>
        </w:sectPr>
      </w:pPr>
    </w:p>
    <w:p w:rsidR="004756D4" w:rsidRDefault="00C37276">
      <w:pPr>
        <w:pStyle w:val="BodyText"/>
        <w:ind w:left="21" w:firstLine="0"/>
      </w:pPr>
      <w:r>
        <w:t>rangka</w:t>
      </w:r>
      <w:r>
        <w:rPr>
          <w:spacing w:val="-2"/>
        </w:rPr>
        <w:t xml:space="preserve"> </w:t>
      </w:r>
      <w:r>
        <w:t>baja</w:t>
      </w:r>
      <w:r>
        <w:rPr>
          <w:spacing w:val="-1"/>
        </w:rPr>
        <w:t xml:space="preserve"> </w:t>
      </w:r>
      <w:r>
        <w:t>serupa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masa</w:t>
      </w:r>
      <w:r>
        <w:rPr>
          <w:spacing w:val="-4"/>
        </w:rPr>
        <w:t xml:space="preserve"> </w:t>
      </w:r>
      <w:r>
        <w:rPr>
          <w:spacing w:val="-2"/>
        </w:rPr>
        <w:t>mendatang.</w:t>
      </w:r>
    </w:p>
    <w:p w:rsidR="004756D4" w:rsidRDefault="00C37276">
      <w:pPr>
        <w:pStyle w:val="Heading1"/>
        <w:ind w:left="81"/>
        <w:jc w:val="both"/>
      </w:pPr>
      <w:r>
        <w:t>METODE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</w:p>
    <w:p w:rsidR="004756D4" w:rsidRDefault="00C37276">
      <w:pPr>
        <w:pStyle w:val="Heading2"/>
        <w:numPr>
          <w:ilvl w:val="0"/>
          <w:numId w:val="6"/>
        </w:numPr>
        <w:tabs>
          <w:tab w:val="left" w:pos="261"/>
        </w:tabs>
        <w:jc w:val="both"/>
      </w:pPr>
      <w:r>
        <w:t>Lokasi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Objek</w:t>
      </w:r>
      <w:r>
        <w:rPr>
          <w:spacing w:val="-8"/>
        </w:rPr>
        <w:t xml:space="preserve"> </w:t>
      </w:r>
      <w:r>
        <w:rPr>
          <w:spacing w:val="-2"/>
        </w:rPr>
        <w:t>Penelitian</w:t>
      </w:r>
    </w:p>
    <w:p w:rsidR="004756D4" w:rsidRDefault="00C37276">
      <w:pPr>
        <w:ind w:left="21"/>
        <w:jc w:val="both"/>
        <w:rPr>
          <w:sz w:val="24"/>
        </w:rPr>
      </w:pPr>
      <w:r>
        <w:rPr>
          <w:sz w:val="24"/>
        </w:rPr>
        <w:t xml:space="preserve">Penelitian ini dilaksanakan pada proyek pembangunan </w:t>
      </w:r>
      <w:r>
        <w:rPr>
          <w:b/>
          <w:sz w:val="24"/>
        </w:rPr>
        <w:t xml:space="preserve">Duplikasi Jembatan Ranowangko </w:t>
      </w:r>
      <w:r>
        <w:rPr>
          <w:sz w:val="24"/>
        </w:rPr>
        <w:t xml:space="preserve">yang terletak di Kelurahan </w:t>
      </w:r>
      <w:proofErr w:type="gramStart"/>
      <w:r>
        <w:rPr>
          <w:sz w:val="24"/>
        </w:rPr>
        <w:t>Lewet,</w:t>
      </w:r>
      <w:r>
        <w:rPr>
          <w:spacing w:val="54"/>
          <w:sz w:val="24"/>
        </w:rPr>
        <w:t xml:space="preserve">  </w:t>
      </w:r>
      <w:r>
        <w:rPr>
          <w:sz w:val="24"/>
        </w:rPr>
        <w:t>Kecamatan</w:t>
      </w:r>
      <w:proofErr w:type="gramEnd"/>
      <w:r>
        <w:rPr>
          <w:spacing w:val="55"/>
          <w:sz w:val="24"/>
        </w:rPr>
        <w:t xml:space="preserve">  </w:t>
      </w:r>
      <w:r>
        <w:rPr>
          <w:sz w:val="24"/>
        </w:rPr>
        <w:t>Amurang,</w:t>
      </w:r>
      <w:r>
        <w:rPr>
          <w:spacing w:val="55"/>
          <w:sz w:val="24"/>
        </w:rPr>
        <w:t xml:space="preserve">  </w:t>
      </w:r>
      <w:r>
        <w:rPr>
          <w:spacing w:val="-2"/>
          <w:sz w:val="24"/>
        </w:rPr>
        <w:t>Kabupaten</w:t>
      </w:r>
    </w:p>
    <w:p w:rsidR="004756D4" w:rsidRDefault="00C37276">
      <w:pPr>
        <w:pStyle w:val="Heading2"/>
        <w:numPr>
          <w:ilvl w:val="1"/>
          <w:numId w:val="6"/>
        </w:numPr>
        <w:tabs>
          <w:tab w:val="left" w:pos="261"/>
        </w:tabs>
        <w:ind w:left="261" w:hanging="240"/>
      </w:pPr>
      <w:r>
        <w:rPr>
          <w:b w:val="0"/>
        </w:rPr>
        <w:br w:type="column"/>
      </w:r>
      <w:r>
        <w:t>Analisis</w:t>
      </w:r>
      <w:r>
        <w:rPr>
          <w:spacing w:val="-6"/>
        </w:rPr>
        <w:t xml:space="preserve"> </w:t>
      </w:r>
      <w:r>
        <w:t>Beban</w:t>
      </w:r>
      <w:r>
        <w:rPr>
          <w:spacing w:val="-6"/>
        </w:rPr>
        <w:t xml:space="preserve"> </w:t>
      </w:r>
      <w:r>
        <w:rPr>
          <w:spacing w:val="-2"/>
        </w:rPr>
        <w:t>Struktur</w:t>
      </w:r>
    </w:p>
    <w:p w:rsidR="004756D4" w:rsidRDefault="00C37276">
      <w:pPr>
        <w:pStyle w:val="BodyText"/>
        <w:ind w:left="21" w:firstLine="0"/>
        <w:jc w:val="left"/>
      </w:pPr>
      <w:r>
        <w:t>Menghitung semua beban yang</w:t>
      </w:r>
      <w:r>
        <w:rPr>
          <w:spacing w:val="-1"/>
        </w:rPr>
        <w:t xml:space="preserve"> </w:t>
      </w:r>
      <w:r>
        <w:t xml:space="preserve">bekerja pada struktur berdasarkan ketentuan </w:t>
      </w:r>
      <w:r>
        <w:rPr>
          <w:b/>
        </w:rPr>
        <w:t>SNI 1725:2016</w:t>
      </w:r>
      <w:r>
        <w:t>, meliputi: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jc w:val="left"/>
        <w:rPr>
          <w:i/>
          <w:sz w:val="24"/>
        </w:rPr>
      </w:pPr>
      <w:r>
        <w:rPr>
          <w:sz w:val="24"/>
        </w:rPr>
        <w:t>Beban</w:t>
      </w:r>
      <w:r>
        <w:rPr>
          <w:spacing w:val="-3"/>
          <w:sz w:val="24"/>
        </w:rPr>
        <w:t xml:space="preserve"> </w:t>
      </w:r>
      <w:r>
        <w:rPr>
          <w:sz w:val="24"/>
        </w:rPr>
        <w:t>mati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(self-</w:t>
      </w:r>
      <w:r>
        <w:rPr>
          <w:i/>
          <w:spacing w:val="-2"/>
          <w:sz w:val="24"/>
        </w:rPr>
        <w:t>weight)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jc w:val="left"/>
        <w:rPr>
          <w:sz w:val="24"/>
        </w:rPr>
      </w:pPr>
      <w:r>
        <w:rPr>
          <w:sz w:val="24"/>
        </w:rPr>
        <w:t>Beban</w:t>
      </w:r>
      <w:r>
        <w:rPr>
          <w:spacing w:val="-11"/>
          <w:sz w:val="24"/>
        </w:rPr>
        <w:t xml:space="preserve"> </w:t>
      </w:r>
      <w:r>
        <w:rPr>
          <w:sz w:val="24"/>
        </w:rPr>
        <w:t>mati</w:t>
      </w:r>
      <w:r>
        <w:rPr>
          <w:spacing w:val="-9"/>
          <w:sz w:val="24"/>
        </w:rPr>
        <w:t xml:space="preserve"> </w:t>
      </w:r>
      <w:r>
        <w:rPr>
          <w:sz w:val="24"/>
        </w:rPr>
        <w:t>tambahan</w:t>
      </w:r>
      <w:r>
        <w:rPr>
          <w:spacing w:val="-10"/>
          <w:sz w:val="24"/>
        </w:rPr>
        <w:t xml:space="preserve"> </w:t>
      </w:r>
      <w:r>
        <w:rPr>
          <w:sz w:val="24"/>
        </w:rPr>
        <w:t>(perkerasan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utilitas)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jc w:val="left"/>
        <w:rPr>
          <w:sz w:val="24"/>
        </w:rPr>
      </w:pPr>
      <w:r>
        <w:rPr>
          <w:sz w:val="24"/>
        </w:rPr>
        <w:t>Beban</w:t>
      </w:r>
      <w:r>
        <w:rPr>
          <w:spacing w:val="-2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(kendaraan)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jc w:val="left"/>
        <w:rPr>
          <w:sz w:val="24"/>
        </w:rPr>
      </w:pPr>
      <w:r>
        <w:rPr>
          <w:sz w:val="24"/>
        </w:rPr>
        <w:t>Beban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lingkungan</w:t>
      </w:r>
      <w:r>
        <w:rPr>
          <w:spacing w:val="-4"/>
          <w:sz w:val="24"/>
        </w:rPr>
        <w:t xml:space="preserve"> </w:t>
      </w:r>
      <w:r>
        <w:rPr>
          <w:sz w:val="24"/>
        </w:rPr>
        <w:t>(angin,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gempa)</w:t>
      </w:r>
    </w:p>
    <w:p w:rsidR="004756D4" w:rsidRDefault="004756D4">
      <w:pPr>
        <w:pStyle w:val="ListParagraph"/>
        <w:jc w:val="left"/>
        <w:rPr>
          <w:sz w:val="24"/>
        </w:rPr>
        <w:sectPr w:rsidR="004756D4">
          <w:type w:val="continuous"/>
          <w:pgSz w:w="11920" w:h="16840"/>
          <w:pgMar w:top="1300" w:right="566" w:bottom="1100" w:left="1559" w:header="0" w:footer="900" w:gutter="0"/>
          <w:cols w:num="2" w:space="720" w:equalWidth="0">
            <w:col w:w="4468" w:space="41"/>
            <w:col w:w="5286"/>
          </w:cols>
        </w:sectPr>
      </w:pPr>
    </w:p>
    <w:p w:rsidR="004756D4" w:rsidRDefault="00C37276">
      <w:pPr>
        <w:pStyle w:val="BodyText"/>
        <w:tabs>
          <w:tab w:val="left" w:pos="860"/>
          <w:tab w:val="left" w:pos="1383"/>
          <w:tab w:val="left" w:pos="2058"/>
          <w:tab w:val="left" w:pos="2578"/>
          <w:tab w:val="left" w:pos="2942"/>
          <w:tab w:val="left" w:pos="3872"/>
          <w:tab w:val="left" w:pos="4053"/>
        </w:tabs>
        <w:ind w:left="21" w:right="116" w:firstLine="0"/>
        <w:jc w:val="left"/>
      </w:pPr>
      <w:r>
        <w:rPr>
          <w:spacing w:val="-2"/>
        </w:rPr>
        <w:t>Minahasa</w:t>
      </w:r>
      <w:r>
        <w:tab/>
      </w:r>
      <w:r>
        <w:rPr>
          <w:spacing w:val="-2"/>
        </w:rPr>
        <w:t>Selatan,</w:t>
      </w:r>
      <w:r>
        <w:tab/>
      </w:r>
      <w:r>
        <w:rPr>
          <w:spacing w:val="-2"/>
        </w:rPr>
        <w:t>Sulawesi</w:t>
      </w:r>
      <w:r>
        <w:tab/>
        <w:t>Utara.</w:t>
      </w:r>
      <w:r>
        <w:rPr>
          <w:spacing w:val="-12"/>
        </w:rPr>
        <w:t xml:space="preserve"> </w:t>
      </w:r>
      <w:r>
        <w:t>Kombinasi</w:t>
      </w:r>
      <w:r>
        <w:rPr>
          <w:spacing w:val="-15"/>
        </w:rPr>
        <w:t xml:space="preserve"> </w:t>
      </w:r>
      <w:r>
        <w:t>pembebanan</w:t>
      </w:r>
      <w:r>
        <w:rPr>
          <w:spacing w:val="-15"/>
        </w:rPr>
        <w:t xml:space="preserve"> </w:t>
      </w:r>
      <w:r>
        <w:t>disusun</w:t>
      </w:r>
      <w:r>
        <w:rPr>
          <w:spacing w:val="-15"/>
        </w:rPr>
        <w:t xml:space="preserve"> </w:t>
      </w:r>
      <w:r>
        <w:t>berdasarkan</w:t>
      </w:r>
      <w:r>
        <w:rPr>
          <w:spacing w:val="-15"/>
        </w:rPr>
        <w:t xml:space="preserve"> </w:t>
      </w:r>
      <w:r>
        <w:t xml:space="preserve">kategori </w:t>
      </w:r>
      <w:r>
        <w:rPr>
          <w:spacing w:val="-2"/>
        </w:rPr>
        <w:t>Objek</w:t>
      </w:r>
      <w:r>
        <w:tab/>
      </w:r>
      <w:r>
        <w:rPr>
          <w:spacing w:val="-2"/>
        </w:rPr>
        <w:t>penelitian</w:t>
      </w:r>
      <w:r>
        <w:tab/>
      </w:r>
      <w:r>
        <w:rPr>
          <w:spacing w:val="-2"/>
        </w:rPr>
        <w:t>adalah</w:t>
      </w:r>
      <w:r>
        <w:tab/>
      </w:r>
      <w:r>
        <w:rPr>
          <w:b/>
          <w:spacing w:val="-2"/>
        </w:rPr>
        <w:t>struktur</w:t>
      </w:r>
      <w:r>
        <w:rPr>
          <w:b/>
        </w:rPr>
        <w:tab/>
      </w:r>
      <w:r>
        <w:rPr>
          <w:b/>
        </w:rPr>
        <w:tab/>
        <w:t xml:space="preserve">atas </w:t>
      </w:r>
      <w:r>
        <w:t>batas kuat dan batas layan.</w:t>
      </w:r>
    </w:p>
    <w:p w:rsidR="004756D4" w:rsidRDefault="004756D4">
      <w:pPr>
        <w:pStyle w:val="BodyText"/>
        <w:jc w:val="left"/>
        <w:sectPr w:rsidR="004756D4">
          <w:type w:val="continuous"/>
          <w:pgSz w:w="11920" w:h="16840"/>
          <w:pgMar w:top="1300" w:right="566" w:bottom="1100" w:left="1559" w:header="0" w:footer="900" w:gutter="0"/>
          <w:cols w:space="720"/>
        </w:sectPr>
      </w:pPr>
    </w:p>
    <w:p w:rsidR="004756D4" w:rsidRDefault="00C37276">
      <w:pPr>
        <w:pStyle w:val="Heading2"/>
        <w:numPr>
          <w:ilvl w:val="1"/>
          <w:numId w:val="6"/>
        </w:numPr>
        <w:tabs>
          <w:tab w:val="left" w:pos="487"/>
        </w:tabs>
        <w:spacing w:before="60"/>
        <w:ind w:left="21" w:right="6" w:firstLine="0"/>
        <w:jc w:val="both"/>
      </w:pPr>
      <w:r>
        <w:t>Pemodelan dan Simulasi dengan SAP2000 V.22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right="3" w:hanging="360"/>
        <w:rPr>
          <w:sz w:val="24"/>
        </w:rPr>
      </w:pPr>
      <w:r>
        <w:rPr>
          <w:sz w:val="24"/>
        </w:rPr>
        <w:t xml:space="preserve">Membuat model 3D struktur atas </w:t>
      </w:r>
      <w:r>
        <w:rPr>
          <w:spacing w:val="-2"/>
          <w:sz w:val="24"/>
        </w:rPr>
        <w:t>jembatan.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right="4" w:hanging="360"/>
        <w:rPr>
          <w:sz w:val="24"/>
        </w:rPr>
      </w:pPr>
      <w:r>
        <w:rPr>
          <w:sz w:val="24"/>
        </w:rPr>
        <w:t>Menginput data material (modulus elastisitas, berat jenis baja dan beton).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rPr>
          <w:sz w:val="24"/>
        </w:rPr>
      </w:pPr>
      <w:r>
        <w:rPr>
          <w:sz w:val="24"/>
        </w:rPr>
        <w:t>Memasukkan kombinasi beban berdasarkan hasil analisis.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  <w:tab w:val="left" w:pos="2659"/>
          <w:tab w:val="left" w:pos="4121"/>
        </w:tabs>
        <w:spacing w:before="1"/>
        <w:ind w:hanging="360"/>
        <w:rPr>
          <w:sz w:val="24"/>
        </w:rPr>
      </w:pPr>
      <w:r>
        <w:rPr>
          <w:spacing w:val="-2"/>
          <w:sz w:val="24"/>
        </w:rPr>
        <w:t>Menjalankan</w:t>
      </w:r>
      <w:r>
        <w:rPr>
          <w:sz w:val="24"/>
        </w:rPr>
        <w:tab/>
      </w:r>
      <w:r>
        <w:rPr>
          <w:spacing w:val="-2"/>
          <w:sz w:val="24"/>
        </w:rPr>
        <w:t>simulasi</w:t>
      </w:r>
      <w:r>
        <w:rPr>
          <w:sz w:val="24"/>
        </w:rPr>
        <w:tab/>
      </w:r>
      <w:r>
        <w:rPr>
          <w:spacing w:val="-4"/>
          <w:sz w:val="24"/>
        </w:rPr>
        <w:t xml:space="preserve">dan </w:t>
      </w:r>
      <w:r>
        <w:rPr>
          <w:sz w:val="24"/>
        </w:rPr>
        <w:t>memperoleh output</w:t>
      </w:r>
      <w:r>
        <w:rPr>
          <w:sz w:val="24"/>
        </w:rPr>
        <w:t xml:space="preserve"> gaya aksial, momen lentur, serta defleksi.</w:t>
      </w:r>
    </w:p>
    <w:p w:rsidR="004756D4" w:rsidRDefault="00C37276">
      <w:pPr>
        <w:pStyle w:val="Heading2"/>
        <w:numPr>
          <w:ilvl w:val="1"/>
          <w:numId w:val="6"/>
        </w:numPr>
        <w:tabs>
          <w:tab w:val="left" w:pos="248"/>
        </w:tabs>
        <w:ind w:left="248" w:hanging="227"/>
        <w:jc w:val="both"/>
      </w:pPr>
      <w:r>
        <w:t>Analisis</w:t>
      </w:r>
      <w:r>
        <w:rPr>
          <w:spacing w:val="-9"/>
        </w:rPr>
        <w:t xml:space="preserve"> </w:t>
      </w:r>
      <w:r>
        <w:t>Kapasitas</w:t>
      </w:r>
      <w:r>
        <w:rPr>
          <w:spacing w:val="-5"/>
        </w:rPr>
        <w:t xml:space="preserve"> </w:t>
      </w:r>
      <w:r>
        <w:rPr>
          <w:spacing w:val="-2"/>
        </w:rPr>
        <w:t>Struktur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rPr>
          <w:i/>
          <w:sz w:val="24"/>
        </w:rPr>
      </w:pPr>
      <w:r>
        <w:rPr>
          <w:sz w:val="24"/>
        </w:rPr>
        <w:t>Menghitung kapasitas tarik dan tekan pada</w:t>
      </w:r>
      <w:r>
        <w:rPr>
          <w:spacing w:val="-15"/>
          <w:sz w:val="24"/>
        </w:rPr>
        <w:t xml:space="preserve"> </w:t>
      </w:r>
      <w:r>
        <w:rPr>
          <w:sz w:val="24"/>
        </w:rPr>
        <w:t>elemen</w:t>
      </w:r>
      <w:r>
        <w:rPr>
          <w:spacing w:val="-15"/>
          <w:sz w:val="24"/>
        </w:rPr>
        <w:t xml:space="preserve"> </w:t>
      </w:r>
      <w:r>
        <w:rPr>
          <w:sz w:val="24"/>
        </w:rPr>
        <w:t>struktur</w:t>
      </w:r>
      <w:r>
        <w:rPr>
          <w:spacing w:val="-15"/>
          <w:sz w:val="24"/>
        </w:rPr>
        <w:t xml:space="preserve"> </w:t>
      </w:r>
      <w:r>
        <w:rPr>
          <w:sz w:val="24"/>
        </w:rPr>
        <w:t>utama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(top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chord, bottom chord, diagonal).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rPr>
          <w:sz w:val="24"/>
        </w:rPr>
      </w:pPr>
      <w:r>
        <w:rPr>
          <w:sz w:val="24"/>
        </w:rPr>
        <w:t>Verifikasi hasil simulasi SAP2000 dengan perhitungan manual (untuk batang kritis).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right="1" w:hanging="360"/>
        <w:rPr>
          <w:sz w:val="24"/>
        </w:rPr>
      </w:pPr>
      <w:r>
        <w:rPr>
          <w:sz w:val="24"/>
        </w:rPr>
        <w:t xml:space="preserve">Evaluasi terhadap batas kelangsingan dan kekuatan berdasarkan ketentuan </w:t>
      </w:r>
      <w:r>
        <w:rPr>
          <w:spacing w:val="-2"/>
          <w:sz w:val="24"/>
        </w:rPr>
        <w:t>LRFD/SNI.</w:t>
      </w:r>
    </w:p>
    <w:p w:rsidR="004756D4" w:rsidRDefault="00C37276">
      <w:pPr>
        <w:pStyle w:val="ListParagraph"/>
        <w:numPr>
          <w:ilvl w:val="1"/>
          <w:numId w:val="6"/>
        </w:numPr>
        <w:tabs>
          <w:tab w:val="left" w:pos="271"/>
        </w:tabs>
        <w:spacing w:before="1"/>
        <w:ind w:left="271" w:hanging="250"/>
        <w:jc w:val="both"/>
        <w:rPr>
          <w:b/>
          <w:sz w:val="24"/>
        </w:rPr>
      </w:pPr>
      <w:r>
        <w:rPr>
          <w:b/>
          <w:sz w:val="24"/>
        </w:rPr>
        <w:t>Kajian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Pelaksanaan</w:t>
      </w:r>
      <w:r>
        <w:rPr>
          <w:b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Erection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right="3" w:hanging="360"/>
        <w:rPr>
          <w:sz w:val="24"/>
        </w:rPr>
      </w:pPr>
      <w:r>
        <w:rPr>
          <w:sz w:val="24"/>
        </w:rPr>
        <w:t>Membandingkan efektivitas metode perancah dan metode semi kantilever yang digunakan di lapangan.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rPr>
          <w:sz w:val="24"/>
        </w:rPr>
      </w:pPr>
      <w:r>
        <w:rPr>
          <w:sz w:val="24"/>
        </w:rPr>
        <w:t xml:space="preserve">Menganalisis kebutuhan alat bantu, jumlah pekerja, waktu </w:t>
      </w:r>
      <w:r>
        <w:rPr>
          <w:i/>
          <w:sz w:val="24"/>
        </w:rPr>
        <w:t>erection</w:t>
      </w:r>
      <w:r>
        <w:rPr>
          <w:sz w:val="24"/>
        </w:rPr>
        <w:t>, serta faktor keselamatan kerja.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ind w:hanging="360"/>
        <w:rPr>
          <w:sz w:val="24"/>
        </w:rPr>
      </w:pPr>
      <w:r>
        <w:rPr>
          <w:sz w:val="24"/>
        </w:rPr>
        <w:t xml:space="preserve">Mengaitkan hasil pengamatan metode </w:t>
      </w:r>
      <w:r>
        <w:rPr>
          <w:i/>
          <w:sz w:val="24"/>
        </w:rPr>
        <w:t>erection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terhadap</w:t>
      </w:r>
      <w:r>
        <w:rPr>
          <w:spacing w:val="-15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-15"/>
          <w:sz w:val="24"/>
        </w:rPr>
        <w:t xml:space="preserve"> </w:t>
      </w:r>
      <w:r>
        <w:rPr>
          <w:sz w:val="24"/>
        </w:rPr>
        <w:t>struktur dan kondisi medan.</w:t>
      </w:r>
    </w:p>
    <w:p w:rsidR="004756D4" w:rsidRDefault="00C37276">
      <w:pPr>
        <w:pStyle w:val="Heading2"/>
        <w:numPr>
          <w:ilvl w:val="0"/>
          <w:numId w:val="5"/>
        </w:numPr>
        <w:tabs>
          <w:tab w:val="left" w:pos="261"/>
        </w:tabs>
        <w:jc w:val="both"/>
      </w:pPr>
      <w:r>
        <w:t>Diagram</w:t>
      </w:r>
      <w:r>
        <w:rPr>
          <w:spacing w:val="-8"/>
        </w:rPr>
        <w:t xml:space="preserve"> </w:t>
      </w:r>
      <w:r>
        <w:t>Alir</w:t>
      </w:r>
      <w:r>
        <w:rPr>
          <w:spacing w:val="1"/>
        </w:rPr>
        <w:t xml:space="preserve"> </w:t>
      </w:r>
      <w:r>
        <w:rPr>
          <w:spacing w:val="-2"/>
        </w:rPr>
        <w:t>Penelitian</w:t>
      </w:r>
    </w:p>
    <w:p w:rsidR="004756D4" w:rsidRDefault="00C37276">
      <w:pPr>
        <w:pStyle w:val="BodyText"/>
        <w:spacing w:before="1"/>
        <w:ind w:left="21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409664" behindDoc="1" locked="0" layoutInCell="1" allowOverlap="1">
                <wp:simplePos x="0" y="0"/>
                <wp:positionH relativeFrom="page">
                  <wp:posOffset>1304925</wp:posOffset>
                </wp:positionH>
                <wp:positionV relativeFrom="paragraph">
                  <wp:posOffset>316833</wp:posOffset>
                </wp:positionV>
                <wp:extent cx="1903730" cy="29502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3730" cy="2950210"/>
                          <a:chOff x="0" y="0"/>
                          <a:chExt cx="1903730" cy="29502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271" y="295656"/>
                            <a:ext cx="76200" cy="118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271" y="678941"/>
                            <a:ext cx="76200" cy="118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780" y="1047750"/>
                            <a:ext cx="76200" cy="118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780" y="1433957"/>
                            <a:ext cx="76200" cy="1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780" y="1809750"/>
                            <a:ext cx="76200" cy="118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924" y="2179192"/>
                            <a:ext cx="76200" cy="119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447" y="2536189"/>
                            <a:ext cx="76200" cy="1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17270" y="6350"/>
                            <a:ext cx="854710" cy="293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 h="2937510">
                                <a:moveTo>
                                  <a:pt x="0" y="143382"/>
                                </a:moveTo>
                                <a:lnTo>
                                  <a:pt x="21778" y="98088"/>
                                </a:lnTo>
                                <a:lnTo>
                                  <a:pt x="82426" y="58731"/>
                                </a:lnTo>
                                <a:lnTo>
                                  <a:pt x="125126" y="42021"/>
                                </a:lnTo>
                                <a:lnTo>
                                  <a:pt x="174906" y="27683"/>
                                </a:lnTo>
                                <a:lnTo>
                                  <a:pt x="230885" y="16016"/>
                                </a:lnTo>
                                <a:lnTo>
                                  <a:pt x="292185" y="7316"/>
                                </a:lnTo>
                                <a:lnTo>
                                  <a:pt x="357925" y="1878"/>
                                </a:lnTo>
                                <a:lnTo>
                                  <a:pt x="427228" y="0"/>
                                </a:lnTo>
                                <a:lnTo>
                                  <a:pt x="496533" y="1878"/>
                                </a:lnTo>
                                <a:lnTo>
                                  <a:pt x="562283" y="7316"/>
                                </a:lnTo>
                                <a:lnTo>
                                  <a:pt x="623597" y="16016"/>
                                </a:lnTo>
                                <a:lnTo>
                                  <a:pt x="679594" y="27683"/>
                                </a:lnTo>
                                <a:lnTo>
                                  <a:pt x="729392" y="42021"/>
                                </a:lnTo>
                                <a:lnTo>
                                  <a:pt x="772112" y="58731"/>
                                </a:lnTo>
                                <a:lnTo>
                                  <a:pt x="806871" y="77519"/>
                                </a:lnTo>
                                <a:lnTo>
                                  <a:pt x="848988" y="120141"/>
                                </a:lnTo>
                                <a:lnTo>
                                  <a:pt x="854583" y="143382"/>
                                </a:lnTo>
                                <a:lnTo>
                                  <a:pt x="848988" y="166654"/>
                                </a:lnTo>
                                <a:lnTo>
                                  <a:pt x="806871" y="209302"/>
                                </a:lnTo>
                                <a:lnTo>
                                  <a:pt x="772112" y="228088"/>
                                </a:lnTo>
                                <a:lnTo>
                                  <a:pt x="729392" y="244792"/>
                                </a:lnTo>
                                <a:lnTo>
                                  <a:pt x="679594" y="259118"/>
                                </a:lnTo>
                                <a:lnTo>
                                  <a:pt x="623597" y="270773"/>
                                </a:lnTo>
                                <a:lnTo>
                                  <a:pt x="562283" y="279461"/>
                                </a:lnTo>
                                <a:lnTo>
                                  <a:pt x="496533" y="284890"/>
                                </a:lnTo>
                                <a:lnTo>
                                  <a:pt x="427228" y="286765"/>
                                </a:lnTo>
                                <a:lnTo>
                                  <a:pt x="357925" y="284890"/>
                                </a:lnTo>
                                <a:lnTo>
                                  <a:pt x="292185" y="279461"/>
                                </a:lnTo>
                                <a:lnTo>
                                  <a:pt x="230885" y="270773"/>
                                </a:lnTo>
                                <a:lnTo>
                                  <a:pt x="174906" y="259118"/>
                                </a:lnTo>
                                <a:lnTo>
                                  <a:pt x="125126" y="244792"/>
                                </a:lnTo>
                                <a:lnTo>
                                  <a:pt x="82426" y="228088"/>
                                </a:lnTo>
                                <a:lnTo>
                                  <a:pt x="47683" y="209302"/>
                                </a:lnTo>
                                <a:lnTo>
                                  <a:pt x="5591" y="166654"/>
                                </a:lnTo>
                                <a:lnTo>
                                  <a:pt x="0" y="143382"/>
                                </a:lnTo>
                                <a:close/>
                              </a:path>
                              <a:path w="854710" h="2937510">
                                <a:moveTo>
                                  <a:pt x="23368" y="2797086"/>
                                </a:moveTo>
                                <a:lnTo>
                                  <a:pt x="43759" y="2752874"/>
                                </a:lnTo>
                                <a:lnTo>
                                  <a:pt x="100543" y="2714479"/>
                                </a:lnTo>
                                <a:lnTo>
                                  <a:pt x="140525" y="2698183"/>
                                </a:lnTo>
                                <a:lnTo>
                                  <a:pt x="187137" y="2684204"/>
                                </a:lnTo>
                                <a:lnTo>
                                  <a:pt x="239555" y="2672830"/>
                                </a:lnTo>
                                <a:lnTo>
                                  <a:pt x="296956" y="2664350"/>
                                </a:lnTo>
                                <a:lnTo>
                                  <a:pt x="358518" y="2659051"/>
                                </a:lnTo>
                                <a:lnTo>
                                  <a:pt x="423418" y="2657221"/>
                                </a:lnTo>
                                <a:lnTo>
                                  <a:pt x="488317" y="2659051"/>
                                </a:lnTo>
                                <a:lnTo>
                                  <a:pt x="549879" y="2664350"/>
                                </a:lnTo>
                                <a:lnTo>
                                  <a:pt x="607280" y="2672830"/>
                                </a:lnTo>
                                <a:lnTo>
                                  <a:pt x="659698" y="2684204"/>
                                </a:lnTo>
                                <a:lnTo>
                                  <a:pt x="706310" y="2698183"/>
                                </a:lnTo>
                                <a:lnTo>
                                  <a:pt x="746292" y="2714479"/>
                                </a:lnTo>
                                <a:lnTo>
                                  <a:pt x="803076" y="2752874"/>
                                </a:lnTo>
                                <a:lnTo>
                                  <a:pt x="823468" y="2797086"/>
                                </a:lnTo>
                                <a:lnTo>
                                  <a:pt x="818233" y="2819764"/>
                                </a:lnTo>
                                <a:lnTo>
                                  <a:pt x="778822" y="2861335"/>
                                </a:lnTo>
                                <a:lnTo>
                                  <a:pt x="706310" y="2895942"/>
                                </a:lnTo>
                                <a:lnTo>
                                  <a:pt x="659698" y="2909915"/>
                                </a:lnTo>
                                <a:lnTo>
                                  <a:pt x="607280" y="2921284"/>
                                </a:lnTo>
                                <a:lnTo>
                                  <a:pt x="549879" y="2929761"/>
                                </a:lnTo>
                                <a:lnTo>
                                  <a:pt x="488317" y="2935058"/>
                                </a:lnTo>
                                <a:lnTo>
                                  <a:pt x="423418" y="2936887"/>
                                </a:lnTo>
                                <a:lnTo>
                                  <a:pt x="358518" y="2935058"/>
                                </a:lnTo>
                                <a:lnTo>
                                  <a:pt x="296956" y="2929761"/>
                                </a:lnTo>
                                <a:lnTo>
                                  <a:pt x="239555" y="2921284"/>
                                </a:lnTo>
                                <a:lnTo>
                                  <a:pt x="187137" y="2909915"/>
                                </a:lnTo>
                                <a:lnTo>
                                  <a:pt x="140525" y="2895942"/>
                                </a:lnTo>
                                <a:lnTo>
                                  <a:pt x="100543" y="2879653"/>
                                </a:lnTo>
                                <a:lnTo>
                                  <a:pt x="43759" y="2841276"/>
                                </a:lnTo>
                                <a:lnTo>
                                  <a:pt x="23368" y="27970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10920" y="0"/>
                            <a:ext cx="867410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56D4" w:rsidRDefault="00C37276">
                              <w:pPr>
                                <w:spacing w:before="15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Mulai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700" y="426923"/>
                            <a:ext cx="1878330" cy="26733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56D4" w:rsidRDefault="00C37276">
                              <w:pPr>
                                <w:spacing w:before="79"/>
                                <w:ind w:left="6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Pengumpulan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700" y="1162430"/>
                            <a:ext cx="1878330" cy="2717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56D4" w:rsidRDefault="00C37276">
                              <w:pPr>
                                <w:spacing w:before="81"/>
                                <w:ind w:left="6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Pemodelan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SAP200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700" y="801890"/>
                            <a:ext cx="1878330" cy="24637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56D4" w:rsidRDefault="00C37276">
                              <w:pPr>
                                <w:spacing w:before="72"/>
                                <w:ind w:left="4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Perhitungan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Pembebanan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700" y="1933333"/>
                            <a:ext cx="1878330" cy="24637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56D4" w:rsidRDefault="00C37276">
                              <w:pPr>
                                <w:spacing w:before="71"/>
                                <w:ind w:left="41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Evaluasi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Metode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Erection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700" y="1563890"/>
                            <a:ext cx="1878330" cy="24637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56D4" w:rsidRDefault="00C37276">
                              <w:pPr>
                                <w:spacing w:before="73"/>
                                <w:ind w:left="4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Analisa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Kapasitas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struktur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700" y="2298280"/>
                            <a:ext cx="1878330" cy="2381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756D4" w:rsidRDefault="00C37276">
                              <w:pPr>
                                <w:spacing w:before="72"/>
                                <w:ind w:left="5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Kesimpulan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102.75pt;margin-top:24.95pt;width:149.9pt;height:232.3pt;z-index:-15906816;mso-wrap-distance-left:0;mso-wrap-distance-right:0;mso-position-horizontal-relative:page" coordsize="19037,29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8982;top:2956;width:762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">
                  <v:imagedata r:id="rId14" o:title=""/>
                </v:shape>
                <v:shape id="Image 10" o:spid="_x0000_s1028" type="#_x0000_t75" style="position:absolute;left:8982;top:6789;width:762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">
                  <v:imagedata r:id="rId14" o:title=""/>
                </v:shape>
                <v:shape id="Image 11" o:spid="_x0000_s1029" type="#_x0000_t75" style="position:absolute;left:9067;top:10477;width:762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">
                  <v:imagedata r:id="rId14" o:title=""/>
                </v:shape>
                <v:shape id="Image 12" o:spid="_x0000_s1030" type="#_x0000_t75" style="position:absolute;left:9067;top:14339;width:762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">
                  <v:imagedata r:id="rId15" o:title=""/>
                </v:shape>
                <v:shape id="Image 13" o:spid="_x0000_s1031" type="#_x0000_t75" style="position:absolute;left:9067;top:18097;width:762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">
                  <v:imagedata r:id="rId14" o:title=""/>
                </v:shape>
                <v:shape id="Image 14" o:spid="_x0000_s1032" type="#_x0000_t75" style="position:absolute;left:9159;top:21791;width:762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">
                  <v:imagedata r:id="rId15" o:title=""/>
                </v:shape>
                <v:shape id="Image 15" o:spid="_x0000_s1033" type="#_x0000_t75" style="position:absolute;left:9174;top:25361;width:762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">
                  <v:imagedata r:id="rId16" o:title=""/>
                </v:shape>
                <v:shape id="Graphic 16" o:spid="_x0000_s1034" style="position:absolute;left:5172;top:63;width:8547;height:29375;visibility:visible;mso-wrap-style:square;v-text-anchor:top" coordsize="854710,293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" path="m,143382l21778,98088,82426,58731,125126,42021,174906,27683,230885,16016,292185,7316,357925,1878,427228,r69305,1878l562283,7316r61314,8700l679594,27683r49798,14338l772112,58731r34759,18788l848988,120141r5595,23241l848988,166654r-42117,42648l772112,228088r-42720,16704l679594,259118r-55997,11655l562283,279461r-65750,5429l427228,286765r-69303,-1875l292185,279461r-61300,-8688l174906,259118,125126,244792,82426,228088,47683,209302,5591,166654,,143382xem23368,2797086r20391,-44212l100543,2714479r39982,-16296l187137,2684204r52418,-11374l296956,2664350r61562,-5299l423418,2657221r64899,1830l549879,2664350r57401,8480l659698,2684204r46612,13979l746292,2714479r56784,38395l823468,2797086r-5235,22678l778822,2861335r-72512,34607l659698,2909915r-52418,11369l549879,2929761r-61562,5297l423418,2936887r-64900,-1829l296956,2929761r-57401,-8477l187137,2909915r-46612,-13973l100543,2879653,43759,2841276,23368,2797086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5" type="#_x0000_t202" style="position:absolute;left:5109;width:8674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4756D4" w:rsidRDefault="00C37276">
                        <w:pPr>
                          <w:spacing w:before="1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Mulai</w:t>
                        </w:r>
                      </w:p>
                    </w:txbxContent>
                  </v:textbox>
                </v:shape>
                <v:shape id="Textbox 18" o:spid="_x0000_s1036" type="#_x0000_t202" style="position:absolute;left:127;top:4269;width:1878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" filled="f" strokeweight="2pt">
                  <v:textbox inset="0,0,0,0">
                    <w:txbxContent>
                      <w:p w:rsidR="004756D4" w:rsidRDefault="00C37276">
                        <w:pPr>
                          <w:spacing w:before="79"/>
                          <w:ind w:left="6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Pengumpulan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box 19" o:spid="_x0000_s1037" type="#_x0000_t202" style="position:absolute;left:127;top:11624;width:187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" filled="f" strokeweight="2pt">
                  <v:textbox inset="0,0,0,0">
                    <w:txbxContent>
                      <w:p w:rsidR="004756D4" w:rsidRDefault="00C37276">
                        <w:pPr>
                          <w:spacing w:before="81"/>
                          <w:ind w:left="6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Pemodelan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SAP200</w:t>
                        </w:r>
                      </w:p>
                    </w:txbxContent>
                  </v:textbox>
                </v:shape>
                <v:shape id="Textbox 20" o:spid="_x0000_s1038" type="#_x0000_t202" style="position:absolute;left:127;top:8018;width:18783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" filled="f" strokeweight="2pt">
                  <v:textbox inset="0,0,0,0">
                    <w:txbxContent>
                      <w:p w:rsidR="004756D4" w:rsidRDefault="00C37276">
                        <w:pPr>
                          <w:spacing w:before="72"/>
                          <w:ind w:left="4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Perhitungan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Pembebanan</w:t>
                        </w:r>
                      </w:p>
                    </w:txbxContent>
                  </v:textbox>
                </v:shape>
                <v:shape id="Textbox 21" o:spid="_x0000_s1039" type="#_x0000_t202" style="position:absolute;left:127;top:19333;width:18783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" filled="f" strokeweight="2pt">
                  <v:textbox inset="0,0,0,0">
                    <w:txbxContent>
                      <w:p w:rsidR="004756D4" w:rsidRDefault="00C37276">
                        <w:pPr>
                          <w:spacing w:before="71"/>
                          <w:ind w:left="4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Evaluasi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Metode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Erection</w:t>
                        </w:r>
                      </w:p>
                    </w:txbxContent>
                  </v:textbox>
                </v:shape>
                <v:shape id="Textbox 22" o:spid="_x0000_s1040" type="#_x0000_t202" style="position:absolute;left:127;top:15638;width:18783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" filled="f" strokeweight="2pt">
                  <v:textbox inset="0,0,0,0">
                    <w:txbxContent>
                      <w:p w:rsidR="004756D4" w:rsidRDefault="00C37276">
                        <w:pPr>
                          <w:spacing w:before="73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Analisa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Kapasitas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struktur</w:t>
                        </w:r>
                      </w:p>
                    </w:txbxContent>
                  </v:textbox>
                </v:shape>
                <v:shape id="Textbox 23" o:spid="_x0000_s1041" type="#_x0000_t202" style="position:absolute;left:127;top:22982;width:18783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" filled="f" strokeweight="2pt">
                  <v:textbox inset="0,0,0,0">
                    <w:txbxContent>
                      <w:p w:rsidR="004756D4" w:rsidRDefault="00C37276">
                        <w:pPr>
                          <w:spacing w:before="72"/>
                          <w:ind w:left="5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Kesimpulan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Saran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Berikut</w:t>
      </w:r>
      <w:r>
        <w:rPr>
          <w:spacing w:val="-3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alur</w:t>
      </w:r>
      <w:r>
        <w:rPr>
          <w:spacing w:val="-3"/>
        </w:rPr>
        <w:t xml:space="preserve"> </w:t>
      </w:r>
      <w:r>
        <w:t>tahapan</w:t>
      </w:r>
      <w:r>
        <w:rPr>
          <w:spacing w:val="-2"/>
        </w:rPr>
        <w:t xml:space="preserve"> penelitian:</w:t>
      </w: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ind w:left="0" w:firstLine="0"/>
        <w:jc w:val="left"/>
      </w:pPr>
    </w:p>
    <w:p w:rsidR="004756D4" w:rsidRDefault="004756D4">
      <w:pPr>
        <w:pStyle w:val="BodyText"/>
        <w:spacing w:before="1"/>
        <w:ind w:left="0" w:firstLine="0"/>
        <w:jc w:val="left"/>
      </w:pPr>
    </w:p>
    <w:p w:rsidR="004756D4" w:rsidRDefault="00C37276">
      <w:pPr>
        <w:spacing w:line="310" w:lineRule="exact"/>
        <w:ind w:left="137"/>
        <w:jc w:val="both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pacing w:val="7"/>
          <w:sz w:val="24"/>
        </w:rPr>
        <w:t>P</w:t>
      </w:r>
      <w:r>
        <w:rPr>
          <w:b/>
          <w:spacing w:val="-67"/>
          <w:sz w:val="24"/>
        </w:rPr>
        <w:t>E</w:t>
      </w:r>
      <w:r>
        <w:rPr>
          <w:spacing w:val="-8"/>
          <w:position w:val="-6"/>
          <w:sz w:val="16"/>
        </w:rPr>
        <w:t>S</w:t>
      </w:r>
      <w:r>
        <w:rPr>
          <w:b/>
          <w:spacing w:val="-201"/>
          <w:sz w:val="24"/>
        </w:rPr>
        <w:t>M</w:t>
      </w:r>
      <w:r>
        <w:rPr>
          <w:spacing w:val="6"/>
          <w:position w:val="-6"/>
          <w:sz w:val="16"/>
        </w:rPr>
        <w:t>e</w:t>
      </w:r>
      <w:r>
        <w:rPr>
          <w:spacing w:val="13"/>
          <w:position w:val="-6"/>
          <w:sz w:val="16"/>
        </w:rPr>
        <w:t>l</w:t>
      </w:r>
      <w:r>
        <w:rPr>
          <w:spacing w:val="6"/>
          <w:position w:val="-6"/>
          <w:sz w:val="16"/>
        </w:rPr>
        <w:t>e</w:t>
      </w:r>
      <w:r>
        <w:rPr>
          <w:spacing w:val="-25"/>
          <w:position w:val="-6"/>
          <w:sz w:val="16"/>
        </w:rPr>
        <w:t>s</w:t>
      </w:r>
      <w:r>
        <w:rPr>
          <w:b/>
          <w:spacing w:val="-115"/>
          <w:sz w:val="24"/>
        </w:rPr>
        <w:t>B</w:t>
      </w:r>
      <w:r>
        <w:rPr>
          <w:spacing w:val="10"/>
          <w:position w:val="-6"/>
          <w:sz w:val="16"/>
        </w:rPr>
        <w:t>a</w:t>
      </w:r>
      <w:r>
        <w:rPr>
          <w:spacing w:val="17"/>
          <w:position w:val="-6"/>
          <w:sz w:val="16"/>
        </w:rPr>
        <w:t>i</w:t>
      </w:r>
      <w:r>
        <w:rPr>
          <w:b/>
          <w:spacing w:val="4"/>
          <w:sz w:val="24"/>
        </w:rPr>
        <w:t>A</w:t>
      </w:r>
      <w:r>
        <w:rPr>
          <w:b/>
          <w:spacing w:val="10"/>
          <w:sz w:val="24"/>
        </w:rPr>
        <w:t>H</w:t>
      </w:r>
      <w:r>
        <w:rPr>
          <w:b/>
          <w:spacing w:val="4"/>
          <w:sz w:val="24"/>
        </w:rPr>
        <w:t>A</w:t>
      </w:r>
      <w:r>
        <w:rPr>
          <w:b/>
          <w:spacing w:val="8"/>
          <w:sz w:val="24"/>
        </w:rPr>
        <w:t>SA</w:t>
      </w:r>
      <w:r>
        <w:rPr>
          <w:b/>
          <w:spacing w:val="10"/>
          <w:sz w:val="24"/>
        </w:rPr>
        <w:t>N</w:t>
      </w:r>
    </w:p>
    <w:p w:rsidR="004756D4" w:rsidRDefault="00C37276">
      <w:pPr>
        <w:pStyle w:val="ListParagraph"/>
        <w:numPr>
          <w:ilvl w:val="1"/>
          <w:numId w:val="5"/>
        </w:numPr>
        <w:tabs>
          <w:tab w:val="left" w:pos="609"/>
        </w:tabs>
        <w:spacing w:line="258" w:lineRule="exact"/>
        <w:ind w:hanging="464"/>
        <w:jc w:val="both"/>
        <w:rPr>
          <w:sz w:val="24"/>
        </w:rPr>
      </w:pPr>
      <w:proofErr w:type="gramStart"/>
      <w:r>
        <w:rPr>
          <w:sz w:val="24"/>
        </w:rPr>
        <w:t>Perhitungan</w:t>
      </w:r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Beban</w:t>
      </w:r>
      <w:proofErr w:type="gramEnd"/>
      <w:r>
        <w:rPr>
          <w:spacing w:val="50"/>
          <w:w w:val="150"/>
          <w:sz w:val="24"/>
        </w:rPr>
        <w:t xml:space="preserve">  </w:t>
      </w:r>
      <w:r>
        <w:rPr>
          <w:spacing w:val="-2"/>
          <w:sz w:val="24"/>
        </w:rPr>
        <w:t>Struktur</w:t>
      </w:r>
    </w:p>
    <w:p w:rsidR="004756D4" w:rsidRDefault="00C37276">
      <w:pPr>
        <w:pStyle w:val="BodyText"/>
        <w:spacing w:before="60"/>
        <w:ind w:left="29" w:firstLine="0"/>
      </w:pPr>
      <w:r>
        <w:br w:type="column"/>
        <w:t>Berdasarkan</w:t>
      </w:r>
      <w:r>
        <w:rPr>
          <w:spacing w:val="-2"/>
        </w:rPr>
        <w:t xml:space="preserve"> </w:t>
      </w:r>
      <w:r>
        <w:t>SNI</w:t>
      </w:r>
      <w:r>
        <w:rPr>
          <w:spacing w:val="-5"/>
        </w:rPr>
        <w:t xml:space="preserve"> </w:t>
      </w:r>
      <w:r>
        <w:rPr>
          <w:spacing w:val="-2"/>
        </w:rPr>
        <w:t>1725:2016</w:t>
      </w:r>
    </w:p>
    <w:p w:rsidR="004756D4" w:rsidRDefault="00C37276">
      <w:pPr>
        <w:pStyle w:val="BodyText"/>
        <w:spacing w:before="24" w:line="247" w:lineRule="auto"/>
        <w:ind w:left="29" w:right="843" w:hanging="8"/>
      </w:pPr>
      <w:r>
        <w:t xml:space="preserve">Pada struktur atas Duplikasi Jembatan Ranowangko, beban yang dianalisis </w:t>
      </w:r>
      <w:r>
        <w:rPr>
          <w:spacing w:val="-2"/>
        </w:rPr>
        <w:t>meliputi:</w:t>
      </w:r>
    </w:p>
    <w:p w:rsidR="004756D4" w:rsidRDefault="00C37276">
      <w:pPr>
        <w:pStyle w:val="ListParagraph"/>
        <w:numPr>
          <w:ilvl w:val="2"/>
          <w:numId w:val="5"/>
        </w:numPr>
        <w:tabs>
          <w:tab w:val="left" w:pos="617"/>
        </w:tabs>
        <w:spacing w:before="15" w:line="247" w:lineRule="auto"/>
        <w:ind w:right="843"/>
        <w:rPr>
          <w:sz w:val="24"/>
        </w:rPr>
      </w:pPr>
      <w:r>
        <w:rPr>
          <w:sz w:val="24"/>
        </w:rPr>
        <w:t>Beban Mati (MS): Termasuk berat sendiri struktur baja (gelagar, rangka induk, stringer) dan beton pelat lantai. Berat jenis baja sebesar 78,5 kN/m³ dan</w:t>
      </w:r>
      <w:r>
        <w:rPr>
          <w:spacing w:val="-15"/>
          <w:sz w:val="24"/>
        </w:rPr>
        <w:t xml:space="preserve"> </w:t>
      </w:r>
      <w:r>
        <w:rPr>
          <w:sz w:val="24"/>
        </w:rPr>
        <w:t>beton</w:t>
      </w:r>
      <w:r>
        <w:rPr>
          <w:spacing w:val="-15"/>
          <w:sz w:val="24"/>
        </w:rPr>
        <w:t xml:space="preserve"> </w:t>
      </w:r>
      <w:r>
        <w:rPr>
          <w:sz w:val="24"/>
        </w:rPr>
        <w:t>sebesa</w:t>
      </w:r>
      <w:r>
        <w:rPr>
          <w:sz w:val="24"/>
        </w:rPr>
        <w:t>r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kN/m³</w:t>
      </w:r>
      <w:r>
        <w:rPr>
          <w:spacing w:val="-15"/>
          <w:sz w:val="24"/>
        </w:rPr>
        <w:t xml:space="preserve"> </w:t>
      </w:r>
      <w:r>
        <w:rPr>
          <w:sz w:val="24"/>
        </w:rPr>
        <w:t>digunakan dalam perhitungan.</w:t>
      </w:r>
    </w:p>
    <w:p w:rsidR="004756D4" w:rsidRDefault="00C37276">
      <w:pPr>
        <w:pStyle w:val="ListParagraph"/>
        <w:numPr>
          <w:ilvl w:val="2"/>
          <w:numId w:val="5"/>
        </w:numPr>
        <w:tabs>
          <w:tab w:val="left" w:pos="617"/>
        </w:tabs>
        <w:spacing w:before="11" w:line="247" w:lineRule="auto"/>
        <w:ind w:right="841"/>
        <w:rPr>
          <w:sz w:val="24"/>
        </w:rPr>
      </w:pPr>
      <w:r>
        <w:rPr>
          <w:sz w:val="24"/>
        </w:rPr>
        <w:t>Beban Mati Tambahan (MA): Meliputi beban utilitas seperti trotoar dan lapisan perkerasan lentur (aspal) setebal 5 cm.</w:t>
      </w:r>
    </w:p>
    <w:p w:rsidR="004756D4" w:rsidRDefault="00C37276">
      <w:pPr>
        <w:pStyle w:val="ListParagraph"/>
        <w:numPr>
          <w:ilvl w:val="2"/>
          <w:numId w:val="5"/>
        </w:numPr>
        <w:tabs>
          <w:tab w:val="left" w:pos="617"/>
        </w:tabs>
        <w:spacing w:before="15" w:line="247" w:lineRule="auto"/>
        <w:ind w:right="839"/>
        <w:rPr>
          <w:sz w:val="24"/>
        </w:rPr>
      </w:pPr>
      <w:r>
        <w:rPr>
          <w:sz w:val="24"/>
        </w:rPr>
        <w:t>Beban</w:t>
      </w:r>
      <w:r>
        <w:rPr>
          <w:spacing w:val="-15"/>
          <w:sz w:val="24"/>
        </w:rPr>
        <w:t xml:space="preserve"> </w:t>
      </w:r>
      <w:r>
        <w:rPr>
          <w:sz w:val="24"/>
        </w:rPr>
        <w:t>Hidup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Live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Load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TD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TT): Sesuai SNI 1725:2016, diterapkan kombinasi beban kendaraan (l</w:t>
      </w:r>
      <w:r>
        <w:rPr>
          <w:sz w:val="24"/>
        </w:rPr>
        <w:t>ajur D dan truk T) disertai faktor dinamis akibat kecepatan lalu lintas.</w:t>
      </w:r>
    </w:p>
    <w:p w:rsidR="004756D4" w:rsidRDefault="00C37276">
      <w:pPr>
        <w:pStyle w:val="ListParagraph"/>
        <w:numPr>
          <w:ilvl w:val="2"/>
          <w:numId w:val="5"/>
        </w:numPr>
        <w:tabs>
          <w:tab w:val="left" w:pos="617"/>
        </w:tabs>
        <w:spacing w:before="12"/>
        <w:rPr>
          <w:sz w:val="24"/>
        </w:rPr>
      </w:pPr>
      <w:r>
        <w:rPr>
          <w:sz w:val="24"/>
        </w:rPr>
        <w:t>Beban</w:t>
      </w:r>
      <w:r>
        <w:rPr>
          <w:spacing w:val="-1"/>
          <w:sz w:val="24"/>
        </w:rPr>
        <w:t xml:space="preserve"> </w:t>
      </w:r>
      <w:r>
        <w:rPr>
          <w:sz w:val="24"/>
        </w:rPr>
        <w:t>Aksi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Lingkungan:</w:t>
      </w:r>
    </w:p>
    <w:p w:rsidR="004756D4" w:rsidRDefault="00C37276">
      <w:pPr>
        <w:pStyle w:val="ListParagraph"/>
        <w:numPr>
          <w:ilvl w:val="3"/>
          <w:numId w:val="5"/>
        </w:numPr>
        <w:tabs>
          <w:tab w:val="left" w:pos="1338"/>
        </w:tabs>
        <w:spacing w:before="23" w:line="242" w:lineRule="auto"/>
        <w:ind w:right="840"/>
        <w:rPr>
          <w:sz w:val="24"/>
        </w:rPr>
      </w:pPr>
      <w:r>
        <w:rPr>
          <w:sz w:val="24"/>
        </w:rPr>
        <w:t>Beban Angin: Diperhitungkan untuk</w:t>
      </w:r>
      <w:r>
        <w:rPr>
          <w:spacing w:val="-15"/>
          <w:sz w:val="24"/>
        </w:rPr>
        <w:t xml:space="preserve"> </w:t>
      </w:r>
      <w:r>
        <w:rPr>
          <w:sz w:val="24"/>
        </w:rPr>
        <w:t>kecepatan</w:t>
      </w:r>
      <w:r>
        <w:rPr>
          <w:spacing w:val="-15"/>
          <w:sz w:val="24"/>
        </w:rPr>
        <w:t xml:space="preserve"> </w:t>
      </w:r>
      <w:r>
        <w:rPr>
          <w:sz w:val="24"/>
        </w:rPr>
        <w:t>dasar</w:t>
      </w:r>
      <w:r>
        <w:rPr>
          <w:spacing w:val="-15"/>
          <w:sz w:val="24"/>
        </w:rPr>
        <w:t xml:space="preserve"> </w:t>
      </w:r>
      <w:r>
        <w:rPr>
          <w:sz w:val="24"/>
        </w:rPr>
        <w:t>angin</w:t>
      </w:r>
      <w:r>
        <w:rPr>
          <w:spacing w:val="-15"/>
          <w:sz w:val="24"/>
        </w:rPr>
        <w:t xml:space="preserve"> </w:t>
      </w:r>
      <w:r>
        <w:rPr>
          <w:sz w:val="24"/>
        </w:rPr>
        <w:t>90 km/jam sesuai data lokal.</w:t>
      </w:r>
    </w:p>
    <w:p w:rsidR="004756D4" w:rsidRDefault="00C37276">
      <w:pPr>
        <w:pStyle w:val="ListParagraph"/>
        <w:numPr>
          <w:ilvl w:val="3"/>
          <w:numId w:val="5"/>
        </w:numPr>
        <w:tabs>
          <w:tab w:val="left" w:pos="1338"/>
        </w:tabs>
        <w:spacing w:before="21" w:line="244" w:lineRule="auto"/>
        <w:ind w:right="840"/>
        <w:rPr>
          <w:sz w:val="24"/>
        </w:rPr>
      </w:pPr>
      <w:r>
        <w:rPr>
          <w:sz w:val="24"/>
        </w:rPr>
        <w:t>Beban Gempa: Menggunakan parameter gempa wilayah Sulawesi Utara berdasarkan</w:t>
      </w:r>
      <w:r>
        <w:rPr>
          <w:sz w:val="24"/>
        </w:rPr>
        <w:t xml:space="preserve"> SNI 2833:2016.</w:t>
      </w:r>
    </w:p>
    <w:p w:rsidR="004756D4" w:rsidRDefault="00C37276">
      <w:pPr>
        <w:pStyle w:val="BodyText"/>
        <w:spacing w:before="18" w:line="244" w:lineRule="auto"/>
        <w:ind w:left="29" w:right="839" w:hanging="8"/>
      </w:pPr>
      <w:r>
        <w:t>Kombinasi pembebanan yang digunakan dalam analisis meliputi batas kuat I (beban normal tanpa gempa), kuat II (kendaraan berat</w:t>
      </w:r>
      <w:r>
        <w:rPr>
          <w:spacing w:val="-1"/>
        </w:rPr>
        <w:t xml:space="preserve"> </w:t>
      </w:r>
      <w:r>
        <w:t>khusus),</w:t>
      </w:r>
      <w:r>
        <w:rPr>
          <w:spacing w:val="-1"/>
        </w:rPr>
        <w:t xml:space="preserve"> </w:t>
      </w:r>
      <w:r>
        <w:t>dan ekstrem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(beban </w:t>
      </w:r>
      <w:r>
        <w:rPr>
          <w:spacing w:val="-2"/>
        </w:rPr>
        <w:t>gempa).</w:t>
      </w:r>
    </w:p>
    <w:p w:rsidR="004756D4" w:rsidRDefault="00C37276">
      <w:pPr>
        <w:pStyle w:val="ListParagraph"/>
        <w:numPr>
          <w:ilvl w:val="0"/>
          <w:numId w:val="6"/>
        </w:numPr>
        <w:tabs>
          <w:tab w:val="left" w:pos="29"/>
          <w:tab w:val="left" w:pos="496"/>
        </w:tabs>
        <w:spacing w:before="22" w:line="247" w:lineRule="auto"/>
        <w:ind w:left="29" w:right="841" w:hanging="8"/>
        <w:jc w:val="both"/>
        <w:rPr>
          <w:sz w:val="24"/>
        </w:rPr>
      </w:pPr>
      <w:r>
        <w:rPr>
          <w:sz w:val="24"/>
        </w:rPr>
        <w:t>Pemodelan Struktur Menggunakan</w:t>
      </w:r>
      <w:r>
        <w:rPr>
          <w:spacing w:val="40"/>
          <w:sz w:val="24"/>
        </w:rPr>
        <w:t xml:space="preserve"> </w:t>
      </w:r>
      <w:r>
        <w:rPr>
          <w:sz w:val="24"/>
        </w:rPr>
        <w:t>SAP2000 V.22</w:t>
      </w:r>
    </w:p>
    <w:p w:rsidR="004756D4" w:rsidRDefault="00C37276">
      <w:pPr>
        <w:pStyle w:val="BodyText"/>
        <w:spacing w:before="16" w:line="242" w:lineRule="auto"/>
        <w:ind w:left="29" w:right="448" w:hanging="8"/>
        <w:jc w:val="left"/>
      </w:pPr>
      <w:r>
        <w:t>Struktur atas dimodelkan secara 3D dengan detail sebagai berikut:</w:t>
      </w:r>
    </w:p>
    <w:p w:rsidR="004756D4" w:rsidRDefault="00C37276">
      <w:pPr>
        <w:pStyle w:val="ListParagraph"/>
        <w:numPr>
          <w:ilvl w:val="0"/>
          <w:numId w:val="4"/>
        </w:numPr>
        <w:tabs>
          <w:tab w:val="left" w:pos="617"/>
        </w:tabs>
        <w:spacing w:before="22"/>
        <w:jc w:val="left"/>
        <w:rPr>
          <w:i/>
          <w:sz w:val="24"/>
        </w:rPr>
      </w:pPr>
      <w:r>
        <w:rPr>
          <w:i/>
          <w:sz w:val="24"/>
        </w:rPr>
        <w:t>Top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Chord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Bottom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Chord: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H-</w:t>
      </w:r>
      <w:r>
        <w:rPr>
          <w:i/>
          <w:spacing w:val="-4"/>
          <w:sz w:val="24"/>
        </w:rPr>
        <w:t>Beam</w:t>
      </w:r>
    </w:p>
    <w:p w:rsidR="004756D4" w:rsidRDefault="00C37276">
      <w:pPr>
        <w:pStyle w:val="BodyText"/>
        <w:spacing w:before="8"/>
        <w:ind w:left="617" w:firstLine="0"/>
        <w:jc w:val="left"/>
      </w:pPr>
      <w:r>
        <w:rPr>
          <w:spacing w:val="-2"/>
        </w:rPr>
        <w:t>500×500×30×35</w:t>
      </w:r>
    </w:p>
    <w:p w:rsidR="004756D4" w:rsidRDefault="00C37276">
      <w:pPr>
        <w:pStyle w:val="ListParagraph"/>
        <w:numPr>
          <w:ilvl w:val="0"/>
          <w:numId w:val="4"/>
        </w:numPr>
        <w:tabs>
          <w:tab w:val="left" w:pos="617"/>
          <w:tab w:val="left" w:pos="2076"/>
          <w:tab w:val="left" w:pos="3507"/>
        </w:tabs>
        <w:spacing w:before="24"/>
        <w:jc w:val="left"/>
        <w:rPr>
          <w:i/>
          <w:sz w:val="24"/>
        </w:rPr>
      </w:pPr>
      <w:r>
        <w:rPr>
          <w:i/>
          <w:spacing w:val="-2"/>
          <w:sz w:val="24"/>
        </w:rPr>
        <w:t>Diagonal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Member:</w:t>
      </w:r>
      <w:r>
        <w:rPr>
          <w:i/>
          <w:sz w:val="24"/>
        </w:rPr>
        <w:tab/>
        <w:t>H-</w:t>
      </w:r>
      <w:r>
        <w:rPr>
          <w:i/>
          <w:spacing w:val="-4"/>
          <w:sz w:val="24"/>
        </w:rPr>
        <w:t>Beam</w:t>
      </w:r>
    </w:p>
    <w:p w:rsidR="004756D4" w:rsidRDefault="00C37276">
      <w:pPr>
        <w:pStyle w:val="BodyText"/>
        <w:spacing w:before="5"/>
        <w:ind w:left="617" w:firstLine="0"/>
        <w:jc w:val="left"/>
      </w:pPr>
      <w:r>
        <w:rPr>
          <w:spacing w:val="-2"/>
        </w:rPr>
        <w:t>500×500×25×36</w:t>
      </w:r>
    </w:p>
    <w:p w:rsidR="004756D4" w:rsidRDefault="00C37276">
      <w:pPr>
        <w:pStyle w:val="ListParagraph"/>
        <w:numPr>
          <w:ilvl w:val="0"/>
          <w:numId w:val="4"/>
        </w:numPr>
        <w:tabs>
          <w:tab w:val="left" w:pos="617"/>
        </w:tabs>
        <w:spacing w:before="24"/>
        <w:jc w:val="left"/>
        <w:rPr>
          <w:sz w:val="24"/>
        </w:rPr>
      </w:pPr>
      <w:r>
        <w:rPr>
          <w:i/>
          <w:sz w:val="24"/>
        </w:rPr>
        <w:t>Cross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Girder: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IWF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900×300×25×35</w:t>
      </w:r>
    </w:p>
    <w:p w:rsidR="004756D4" w:rsidRDefault="00C37276">
      <w:pPr>
        <w:pStyle w:val="ListParagraph"/>
        <w:numPr>
          <w:ilvl w:val="0"/>
          <w:numId w:val="4"/>
        </w:numPr>
        <w:tabs>
          <w:tab w:val="left" w:pos="617"/>
        </w:tabs>
        <w:spacing w:before="24"/>
        <w:jc w:val="left"/>
        <w:rPr>
          <w:sz w:val="24"/>
        </w:rPr>
      </w:pPr>
      <w:r>
        <w:rPr>
          <w:i/>
          <w:sz w:val="24"/>
        </w:rPr>
        <w:t>Stringer: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IWF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350×250×10×15</w:t>
      </w:r>
    </w:p>
    <w:p w:rsidR="004756D4" w:rsidRDefault="00C37276">
      <w:pPr>
        <w:pStyle w:val="ListParagraph"/>
        <w:numPr>
          <w:ilvl w:val="0"/>
          <w:numId w:val="4"/>
        </w:numPr>
        <w:tabs>
          <w:tab w:val="left" w:pos="617"/>
        </w:tabs>
        <w:spacing w:before="20" w:line="247" w:lineRule="auto"/>
        <w:ind w:right="837"/>
        <w:rPr>
          <w:sz w:val="24"/>
        </w:rPr>
      </w:pPr>
      <w:r>
        <w:rPr>
          <w:i/>
          <w:sz w:val="24"/>
        </w:rPr>
        <w:t xml:space="preserve">Top Bracing: </w:t>
      </w:r>
      <w:r>
        <w:rPr>
          <w:sz w:val="24"/>
        </w:rPr>
        <w:t>IWF 280×175×15×18 Semua elemen d</w:t>
      </w:r>
      <w:r>
        <w:rPr>
          <w:sz w:val="24"/>
        </w:rPr>
        <w:t xml:space="preserve">ikategorikan sebagai </w:t>
      </w:r>
      <w:r>
        <w:rPr>
          <w:i/>
          <w:sz w:val="24"/>
        </w:rPr>
        <w:t xml:space="preserve">frame elements </w:t>
      </w:r>
      <w:r>
        <w:rPr>
          <w:sz w:val="24"/>
        </w:rPr>
        <w:t xml:space="preserve">dengan </w:t>
      </w:r>
      <w:r>
        <w:rPr>
          <w:i/>
          <w:sz w:val="24"/>
        </w:rPr>
        <w:t xml:space="preserve">end releases </w:t>
      </w:r>
      <w:r>
        <w:rPr>
          <w:sz w:val="24"/>
        </w:rPr>
        <w:t xml:space="preserve">sesuai sistem truss (gaya aksial </w:t>
      </w:r>
      <w:r>
        <w:rPr>
          <w:spacing w:val="-2"/>
          <w:sz w:val="24"/>
        </w:rPr>
        <w:t>dominan).</w:t>
      </w:r>
    </w:p>
    <w:p w:rsidR="004756D4" w:rsidRDefault="00C37276">
      <w:pPr>
        <w:pStyle w:val="BodyText"/>
        <w:spacing w:before="15" w:line="244" w:lineRule="auto"/>
        <w:ind w:left="29" w:right="846" w:hanging="8"/>
      </w:pPr>
      <w:r>
        <w:t>Material</w:t>
      </w:r>
      <w:r>
        <w:rPr>
          <w:spacing w:val="-3"/>
        </w:rPr>
        <w:t xml:space="preserve"> </w:t>
      </w:r>
      <w:r>
        <w:t>baja</w:t>
      </w:r>
      <w:r>
        <w:rPr>
          <w:spacing w:val="-2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 xml:space="preserve">ASTM A572 Gr50 dengan tegangan leleh fy = 345 </w:t>
      </w:r>
      <w:r>
        <w:rPr>
          <w:spacing w:val="-4"/>
        </w:rPr>
        <w:t>MPa.</w:t>
      </w:r>
    </w:p>
    <w:p w:rsidR="004756D4" w:rsidRDefault="004756D4">
      <w:pPr>
        <w:pStyle w:val="BodyText"/>
        <w:spacing w:line="244" w:lineRule="auto"/>
        <w:sectPr w:rsidR="004756D4">
          <w:footerReference w:type="default" r:id="rId17"/>
          <w:pgSz w:w="11920" w:h="16840"/>
          <w:pgMar w:top="1080" w:right="566" w:bottom="1120" w:left="1559" w:header="0" w:footer="940" w:gutter="0"/>
          <w:pgNumType w:start="3"/>
          <w:cols w:num="2" w:space="720" w:equalWidth="0">
            <w:col w:w="4473" w:space="161"/>
            <w:col w:w="5161"/>
          </w:cols>
        </w:sectPr>
      </w:pPr>
    </w:p>
    <w:p w:rsidR="004756D4" w:rsidRDefault="00C37276">
      <w:pPr>
        <w:pStyle w:val="BodyText"/>
        <w:spacing w:before="64"/>
        <w:ind w:left="145" w:firstLine="0"/>
      </w:pPr>
      <w:r>
        <w:t>Input</w:t>
      </w:r>
      <w:r>
        <w:rPr>
          <w:spacing w:val="-2"/>
        </w:rPr>
        <w:t xml:space="preserve"> Beban:</w:t>
      </w:r>
    </w:p>
    <w:p w:rsidR="004756D4" w:rsidRDefault="00C37276">
      <w:pPr>
        <w:pStyle w:val="ListParagraph"/>
        <w:numPr>
          <w:ilvl w:val="1"/>
          <w:numId w:val="4"/>
        </w:numPr>
        <w:tabs>
          <w:tab w:val="left" w:pos="740"/>
        </w:tabs>
        <w:spacing w:before="20"/>
        <w:ind w:left="740" w:hanging="359"/>
        <w:rPr>
          <w:i/>
          <w:sz w:val="24"/>
        </w:rPr>
      </w:pPr>
      <w:r>
        <w:rPr>
          <w:sz w:val="24"/>
        </w:rPr>
        <w:t>Beban</w:t>
      </w:r>
      <w:r>
        <w:rPr>
          <w:spacing w:val="62"/>
          <w:sz w:val="24"/>
        </w:rPr>
        <w:t xml:space="preserve">   </w:t>
      </w:r>
      <w:r>
        <w:rPr>
          <w:sz w:val="24"/>
        </w:rPr>
        <w:t>mati</w:t>
      </w:r>
      <w:proofErr w:type="gramStart"/>
      <w:r>
        <w:rPr>
          <w:spacing w:val="65"/>
          <w:sz w:val="24"/>
        </w:rPr>
        <w:t xml:space="preserve">   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self-</w:t>
      </w:r>
      <w:r>
        <w:rPr>
          <w:i/>
          <w:spacing w:val="-2"/>
          <w:sz w:val="24"/>
        </w:rPr>
        <w:t>weight)</w:t>
      </w:r>
    </w:p>
    <w:p w:rsidR="004756D4" w:rsidRDefault="00C37276">
      <w:pPr>
        <w:pStyle w:val="BodyText"/>
        <w:spacing w:before="8"/>
        <w:ind w:firstLine="0"/>
      </w:pPr>
      <w:r>
        <w:t>diaktifkan</w:t>
      </w:r>
      <w:r>
        <w:rPr>
          <w:spacing w:val="-2"/>
        </w:rPr>
        <w:t xml:space="preserve"> otomatis.</w:t>
      </w:r>
    </w:p>
    <w:p w:rsidR="004756D4" w:rsidRDefault="00C37276">
      <w:pPr>
        <w:pStyle w:val="ListParagraph"/>
        <w:numPr>
          <w:ilvl w:val="1"/>
          <w:numId w:val="4"/>
        </w:numPr>
        <w:tabs>
          <w:tab w:val="left" w:pos="741"/>
        </w:tabs>
        <w:spacing w:before="24" w:line="244" w:lineRule="auto"/>
        <w:ind w:right="41"/>
        <w:rPr>
          <w:sz w:val="24"/>
        </w:rPr>
      </w:pPr>
      <w:r>
        <w:rPr>
          <w:sz w:val="24"/>
        </w:rPr>
        <w:t>Beban</w:t>
      </w:r>
      <w:r>
        <w:rPr>
          <w:spacing w:val="-3"/>
          <w:sz w:val="24"/>
        </w:rPr>
        <w:t xml:space="preserve"> </w:t>
      </w:r>
      <w:r>
        <w:rPr>
          <w:sz w:val="24"/>
        </w:rPr>
        <w:t>hidup,</w:t>
      </w:r>
      <w:r>
        <w:rPr>
          <w:spacing w:val="-3"/>
          <w:sz w:val="24"/>
        </w:rPr>
        <w:t xml:space="preserve"> </w:t>
      </w:r>
      <w:r>
        <w:rPr>
          <w:sz w:val="24"/>
        </w:rPr>
        <w:t>beban</w:t>
      </w:r>
      <w:r>
        <w:rPr>
          <w:spacing w:val="-3"/>
          <w:sz w:val="24"/>
        </w:rPr>
        <w:t xml:space="preserve"> </w:t>
      </w:r>
      <w:r>
        <w:rPr>
          <w:sz w:val="24"/>
        </w:rPr>
        <w:t>angin,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dan beban gempa dimasukkan sesuai kombinasi pembebanan </w:t>
      </w:r>
      <w:r>
        <w:rPr>
          <w:spacing w:val="-4"/>
          <w:sz w:val="24"/>
        </w:rPr>
        <w:t>SNI.</w:t>
      </w:r>
    </w:p>
    <w:p w:rsidR="004756D4" w:rsidRDefault="00C37276">
      <w:pPr>
        <w:pStyle w:val="ListParagraph"/>
        <w:numPr>
          <w:ilvl w:val="0"/>
          <w:numId w:val="6"/>
        </w:numPr>
        <w:tabs>
          <w:tab w:val="left" w:pos="385"/>
        </w:tabs>
        <w:spacing w:before="23"/>
        <w:ind w:left="385"/>
        <w:jc w:val="both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Analisis</w:t>
      </w:r>
      <w:r>
        <w:rPr>
          <w:spacing w:val="-8"/>
          <w:sz w:val="24"/>
        </w:rPr>
        <w:t xml:space="preserve"> </w:t>
      </w:r>
      <w:r>
        <w:rPr>
          <w:sz w:val="24"/>
        </w:rPr>
        <w:t>SAP2000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V.22</w:t>
      </w:r>
    </w:p>
    <w:p w:rsidR="004756D4" w:rsidRDefault="00C37276">
      <w:pPr>
        <w:pStyle w:val="BodyText"/>
        <w:spacing w:before="24"/>
        <w:ind w:left="145" w:firstLine="0"/>
      </w:pPr>
      <w:r>
        <w:t>Dari</w:t>
      </w:r>
      <w:r>
        <w:rPr>
          <w:spacing w:val="-11"/>
        </w:rPr>
        <w:t xml:space="preserve"> </w:t>
      </w:r>
      <w:r>
        <w:t>hasil</w:t>
      </w:r>
      <w:r>
        <w:rPr>
          <w:spacing w:val="-10"/>
        </w:rPr>
        <w:t xml:space="preserve"> </w:t>
      </w:r>
      <w:r>
        <w:t>output</w:t>
      </w:r>
      <w:r>
        <w:rPr>
          <w:spacing w:val="-10"/>
        </w:rPr>
        <w:t xml:space="preserve"> </w:t>
      </w:r>
      <w:r>
        <w:t>SAP2000</w:t>
      </w:r>
      <w:r>
        <w:rPr>
          <w:spacing w:val="-11"/>
        </w:rPr>
        <w:t xml:space="preserve"> </w:t>
      </w:r>
      <w:r>
        <w:rPr>
          <w:spacing w:val="-2"/>
        </w:rPr>
        <w:t>diperoleh:</w:t>
      </w:r>
    </w:p>
    <w:p w:rsidR="004756D4" w:rsidRDefault="00C37276">
      <w:pPr>
        <w:pStyle w:val="ListParagraph"/>
        <w:numPr>
          <w:ilvl w:val="0"/>
          <w:numId w:val="3"/>
        </w:numPr>
        <w:tabs>
          <w:tab w:val="left" w:pos="741"/>
        </w:tabs>
        <w:spacing w:before="20" w:line="247" w:lineRule="auto"/>
        <w:ind w:right="43"/>
        <w:rPr>
          <w:sz w:val="24"/>
        </w:rPr>
      </w:pPr>
      <w:r>
        <w:rPr>
          <w:sz w:val="24"/>
        </w:rPr>
        <w:t xml:space="preserve">Gaya Aksial Maksimum pada </w:t>
      </w:r>
      <w:r>
        <w:rPr>
          <w:i/>
          <w:sz w:val="24"/>
        </w:rPr>
        <w:t>Top Chord</w:t>
      </w:r>
      <w:r>
        <w:rPr>
          <w:sz w:val="24"/>
        </w:rPr>
        <w:t>: Kompresi hingga 1050 kN.</w:t>
      </w:r>
    </w:p>
    <w:p w:rsidR="004756D4" w:rsidRDefault="00C37276">
      <w:pPr>
        <w:pStyle w:val="ListParagraph"/>
        <w:numPr>
          <w:ilvl w:val="0"/>
          <w:numId w:val="3"/>
        </w:numPr>
        <w:tabs>
          <w:tab w:val="left" w:pos="741"/>
        </w:tabs>
        <w:spacing w:before="15" w:line="244" w:lineRule="auto"/>
        <w:ind w:right="43"/>
        <w:rPr>
          <w:sz w:val="24"/>
        </w:rPr>
      </w:pPr>
      <w:r>
        <w:rPr>
          <w:sz w:val="24"/>
        </w:rPr>
        <w:t xml:space="preserve">Gaya Aksial Maksimum pada </w:t>
      </w:r>
      <w:r>
        <w:rPr>
          <w:i/>
          <w:sz w:val="24"/>
        </w:rPr>
        <w:t>Bottom Chord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Tarikan hingga 980 kN.</w:t>
      </w:r>
    </w:p>
    <w:p w:rsidR="004756D4" w:rsidRDefault="00C37276">
      <w:pPr>
        <w:pStyle w:val="ListParagraph"/>
        <w:numPr>
          <w:ilvl w:val="0"/>
          <w:numId w:val="3"/>
        </w:numPr>
        <w:tabs>
          <w:tab w:val="left" w:pos="741"/>
          <w:tab w:val="left" w:pos="2688"/>
        </w:tabs>
        <w:spacing w:before="20" w:line="247" w:lineRule="auto"/>
        <w:ind w:right="41"/>
        <w:rPr>
          <w:sz w:val="24"/>
        </w:rPr>
      </w:pPr>
      <w:r>
        <w:rPr>
          <w:sz w:val="24"/>
        </w:rPr>
        <w:t xml:space="preserve">Gaya Aksial Maksimum pada </w:t>
      </w:r>
      <w:r>
        <w:rPr>
          <w:spacing w:val="-2"/>
          <w:sz w:val="24"/>
        </w:rPr>
        <w:t>Diagonal:</w:t>
      </w:r>
      <w:r>
        <w:rPr>
          <w:sz w:val="24"/>
        </w:rPr>
        <w:tab/>
      </w:r>
      <w:r>
        <w:rPr>
          <w:spacing w:val="-2"/>
          <w:sz w:val="24"/>
        </w:rPr>
        <w:t xml:space="preserve">Kombinasi </w:t>
      </w:r>
      <w:r>
        <w:rPr>
          <w:sz w:val="24"/>
        </w:rPr>
        <w:t>tekan/tarik</w:t>
      </w:r>
      <w:r>
        <w:rPr>
          <w:spacing w:val="-17"/>
          <w:sz w:val="24"/>
        </w:rPr>
        <w:t xml:space="preserve"> </w:t>
      </w:r>
      <w:r>
        <w:rPr>
          <w:sz w:val="24"/>
        </w:rPr>
        <w:t>sekitar</w:t>
      </w:r>
      <w:r>
        <w:rPr>
          <w:spacing w:val="-12"/>
          <w:sz w:val="24"/>
        </w:rPr>
        <w:t xml:space="preserve"> </w:t>
      </w:r>
      <w:r>
        <w:rPr>
          <w:sz w:val="24"/>
        </w:rPr>
        <w:t>450–620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kN.</w:t>
      </w:r>
    </w:p>
    <w:p w:rsidR="004756D4" w:rsidRDefault="00C37276">
      <w:pPr>
        <w:pStyle w:val="ListParagraph"/>
        <w:numPr>
          <w:ilvl w:val="0"/>
          <w:numId w:val="3"/>
        </w:numPr>
        <w:tabs>
          <w:tab w:val="left" w:pos="741"/>
        </w:tabs>
        <w:spacing w:before="15" w:line="244" w:lineRule="auto"/>
        <w:ind w:right="43"/>
        <w:rPr>
          <w:sz w:val="24"/>
        </w:rPr>
      </w:pPr>
      <w:r>
        <w:rPr>
          <w:sz w:val="24"/>
        </w:rPr>
        <w:t xml:space="preserve">Momen Lentur pada </w:t>
      </w:r>
      <w:r>
        <w:rPr>
          <w:i/>
          <w:sz w:val="24"/>
        </w:rPr>
        <w:t>Cross Girder</w:t>
      </w:r>
      <w:r>
        <w:rPr>
          <w:sz w:val="24"/>
        </w:rPr>
        <w:t>: Maksimum 160 kNm pada beban tengah bentang.</w:t>
      </w:r>
    </w:p>
    <w:p w:rsidR="004756D4" w:rsidRDefault="00C37276">
      <w:pPr>
        <w:pStyle w:val="ListParagraph"/>
        <w:numPr>
          <w:ilvl w:val="0"/>
          <w:numId w:val="3"/>
        </w:numPr>
        <w:tabs>
          <w:tab w:val="left" w:pos="741"/>
        </w:tabs>
        <w:spacing w:before="20" w:line="247" w:lineRule="auto"/>
        <w:ind w:right="47"/>
        <w:rPr>
          <w:sz w:val="24"/>
        </w:rPr>
      </w:pPr>
      <w:r>
        <w:rPr>
          <w:sz w:val="24"/>
        </w:rPr>
        <w:t>Defleksi Maksimum: 36 mm, masih di bawah batas defleksi izin (L/800 = 75 mm untuk bentang 60 m).</w:t>
      </w:r>
    </w:p>
    <w:p w:rsidR="004756D4" w:rsidRDefault="00C37276">
      <w:pPr>
        <w:pStyle w:val="BodyText"/>
        <w:spacing w:before="15"/>
        <w:ind w:left="145" w:firstLine="0"/>
        <w:jc w:val="left"/>
      </w:pPr>
      <w:r>
        <w:rPr>
          <w:spacing w:val="-2"/>
        </w:rPr>
        <w:t>Inter</w:t>
      </w:r>
      <w:r>
        <w:rPr>
          <w:spacing w:val="-2"/>
        </w:rPr>
        <w:t>pretasi:</w:t>
      </w:r>
    </w:p>
    <w:p w:rsidR="004756D4" w:rsidRDefault="00C37276">
      <w:pPr>
        <w:pStyle w:val="ListParagraph"/>
        <w:numPr>
          <w:ilvl w:val="0"/>
          <w:numId w:val="3"/>
        </w:numPr>
        <w:tabs>
          <w:tab w:val="left" w:pos="741"/>
        </w:tabs>
        <w:spacing w:before="20" w:line="247" w:lineRule="auto"/>
        <w:ind w:right="38"/>
        <w:rPr>
          <w:sz w:val="24"/>
        </w:rPr>
      </w:pP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batang</w:t>
      </w:r>
      <w:r>
        <w:rPr>
          <w:spacing w:val="-12"/>
          <w:sz w:val="24"/>
        </w:rPr>
        <w:t xml:space="preserve"> </w:t>
      </w:r>
      <w:r>
        <w:rPr>
          <w:sz w:val="24"/>
        </w:rPr>
        <w:t>mengalami</w:t>
      </w:r>
      <w:r>
        <w:rPr>
          <w:spacing w:val="-8"/>
          <w:sz w:val="24"/>
        </w:rPr>
        <w:t xml:space="preserve"> </w:t>
      </w:r>
      <w:r>
        <w:rPr>
          <w:sz w:val="24"/>
        </w:rPr>
        <w:t>gaya dalam yang masih di bawah kapasitas izin menurut standar desain (LRFD/SNI).</w:t>
      </w:r>
    </w:p>
    <w:p w:rsidR="004756D4" w:rsidRDefault="00C37276">
      <w:pPr>
        <w:pStyle w:val="ListParagraph"/>
        <w:numPr>
          <w:ilvl w:val="0"/>
          <w:numId w:val="3"/>
        </w:numPr>
        <w:tabs>
          <w:tab w:val="left" w:pos="741"/>
        </w:tabs>
        <w:spacing w:before="15" w:line="244" w:lineRule="auto"/>
        <w:ind w:right="42"/>
        <w:rPr>
          <w:sz w:val="24"/>
        </w:rPr>
      </w:pPr>
      <w:r>
        <w:rPr>
          <w:sz w:val="24"/>
        </w:rPr>
        <w:t>Tidak ditemukan elemen struktur yang melebihi kekuatan leleh material.</w:t>
      </w:r>
    </w:p>
    <w:p w:rsidR="004756D4" w:rsidRDefault="00C37276">
      <w:pPr>
        <w:pStyle w:val="ListParagraph"/>
        <w:numPr>
          <w:ilvl w:val="0"/>
          <w:numId w:val="6"/>
        </w:numPr>
        <w:tabs>
          <w:tab w:val="left" w:pos="153"/>
          <w:tab w:val="left" w:pos="584"/>
        </w:tabs>
        <w:spacing w:before="20" w:line="247" w:lineRule="auto"/>
        <w:ind w:left="153" w:right="42" w:hanging="8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80"/>
          <w:sz w:val="24"/>
        </w:rPr>
        <w:t xml:space="preserve"> </w:t>
      </w:r>
      <w:r>
        <w:rPr>
          <w:sz w:val="24"/>
        </w:rPr>
        <w:t>Manual</w:t>
      </w:r>
      <w:r>
        <w:rPr>
          <w:spacing w:val="80"/>
          <w:sz w:val="24"/>
        </w:rPr>
        <w:t xml:space="preserve"> </w:t>
      </w:r>
      <w:r>
        <w:rPr>
          <w:sz w:val="24"/>
        </w:rPr>
        <w:t>Penampang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Utama</w:t>
      </w:r>
    </w:p>
    <w:p w:rsidR="004756D4" w:rsidRDefault="00C37276">
      <w:pPr>
        <w:pStyle w:val="BodyText"/>
        <w:spacing w:before="16" w:line="242" w:lineRule="auto"/>
        <w:ind w:left="153" w:right="44" w:hanging="8"/>
      </w:pPr>
      <w:r>
        <w:t>Analisis tambahan secara manual untuk batang kritis:</w:t>
      </w:r>
    </w:p>
    <w:p w:rsidR="004756D4" w:rsidRDefault="00C37276">
      <w:pPr>
        <w:pStyle w:val="ListParagraph"/>
        <w:numPr>
          <w:ilvl w:val="0"/>
          <w:numId w:val="2"/>
        </w:numPr>
        <w:tabs>
          <w:tab w:val="left" w:pos="741"/>
        </w:tabs>
        <w:spacing w:before="22" w:line="247" w:lineRule="auto"/>
        <w:ind w:right="38"/>
        <w:rPr>
          <w:sz w:val="24"/>
        </w:rPr>
      </w:pPr>
      <w:r>
        <w:rPr>
          <w:sz w:val="24"/>
        </w:rPr>
        <w:t xml:space="preserve">Batang Tekan </w:t>
      </w:r>
      <w:r>
        <w:rPr>
          <w:i/>
          <w:sz w:val="24"/>
        </w:rPr>
        <w:t>(Top Chord)</w:t>
      </w:r>
      <w:r>
        <w:rPr>
          <w:sz w:val="24"/>
        </w:rPr>
        <w:t>: Kapasitas tekan dihitung menggunakan teori buckling Euler dengan faktor kelangsingan. Kapasitas tekan aktual &gt; gaya tekan SAP2000.</w:t>
      </w:r>
    </w:p>
    <w:p w:rsidR="004756D4" w:rsidRDefault="00C37276">
      <w:pPr>
        <w:pStyle w:val="ListParagraph"/>
        <w:numPr>
          <w:ilvl w:val="0"/>
          <w:numId w:val="2"/>
        </w:numPr>
        <w:tabs>
          <w:tab w:val="left" w:pos="741"/>
        </w:tabs>
        <w:spacing w:before="15" w:line="244" w:lineRule="auto"/>
        <w:ind w:right="42"/>
        <w:rPr>
          <w:sz w:val="24"/>
        </w:rPr>
      </w:pPr>
      <w:r>
        <w:rPr>
          <w:sz w:val="24"/>
        </w:rPr>
        <w:t xml:space="preserve">Batang Tarik </w:t>
      </w:r>
      <w:r>
        <w:rPr>
          <w:i/>
          <w:sz w:val="24"/>
        </w:rPr>
        <w:t>(Bottom Chord)</w:t>
      </w:r>
      <w:r>
        <w:rPr>
          <w:sz w:val="24"/>
        </w:rPr>
        <w:t>: Kapasitas tarik b</w:t>
      </w:r>
      <w:r>
        <w:rPr>
          <w:sz w:val="24"/>
        </w:rPr>
        <w:t xml:space="preserve">ersih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× Fy lebih besar dari gaya tarik </w:t>
      </w:r>
      <w:r>
        <w:rPr>
          <w:spacing w:val="-2"/>
          <w:sz w:val="24"/>
        </w:rPr>
        <w:t>maksimum.</w:t>
      </w:r>
    </w:p>
    <w:p w:rsidR="004756D4" w:rsidRDefault="00C37276">
      <w:pPr>
        <w:pStyle w:val="ListParagraph"/>
        <w:numPr>
          <w:ilvl w:val="0"/>
          <w:numId w:val="6"/>
        </w:numPr>
        <w:tabs>
          <w:tab w:val="left" w:pos="548"/>
        </w:tabs>
        <w:spacing w:before="23"/>
        <w:ind w:left="548" w:hanging="403"/>
        <w:jc w:val="both"/>
        <w:rPr>
          <w:sz w:val="24"/>
        </w:rPr>
      </w:pPr>
      <w:proofErr w:type="gramStart"/>
      <w:r>
        <w:rPr>
          <w:sz w:val="24"/>
        </w:rPr>
        <w:t>Evaluasi</w:t>
      </w:r>
      <w:r>
        <w:rPr>
          <w:spacing w:val="50"/>
          <w:sz w:val="24"/>
        </w:rPr>
        <w:t xml:space="preserve">  </w:t>
      </w:r>
      <w:r>
        <w:rPr>
          <w:sz w:val="24"/>
        </w:rPr>
        <w:t>Metode</w:t>
      </w:r>
      <w:proofErr w:type="gramEnd"/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Pelaksanaan</w:t>
      </w:r>
    </w:p>
    <w:p w:rsidR="004756D4" w:rsidRDefault="00C37276">
      <w:pPr>
        <w:spacing w:before="60"/>
        <w:ind w:left="153"/>
        <w:rPr>
          <w:i/>
          <w:sz w:val="24"/>
        </w:rPr>
      </w:pPr>
      <w:r>
        <w:br w:type="column"/>
      </w:r>
      <w:r>
        <w:rPr>
          <w:i/>
          <w:spacing w:val="-2"/>
          <w:sz w:val="24"/>
        </w:rPr>
        <w:t>Erection</w:t>
      </w:r>
    </w:p>
    <w:p w:rsidR="004756D4" w:rsidRDefault="00C37276">
      <w:pPr>
        <w:pStyle w:val="ListParagraph"/>
        <w:numPr>
          <w:ilvl w:val="1"/>
          <w:numId w:val="6"/>
        </w:numPr>
        <w:tabs>
          <w:tab w:val="left" w:pos="372"/>
        </w:tabs>
        <w:spacing w:before="24"/>
        <w:ind w:left="372" w:hanging="227"/>
        <w:rPr>
          <w:sz w:val="24"/>
        </w:rPr>
      </w:pPr>
      <w:r>
        <w:rPr>
          <w:sz w:val="24"/>
        </w:rPr>
        <w:t xml:space="preserve">Metode </w:t>
      </w:r>
      <w:r>
        <w:rPr>
          <w:spacing w:val="-2"/>
          <w:sz w:val="24"/>
        </w:rPr>
        <w:t>Perancah</w:t>
      </w:r>
    </w:p>
    <w:p w:rsidR="004756D4" w:rsidRDefault="00C37276">
      <w:pPr>
        <w:pStyle w:val="BodyText"/>
        <w:spacing w:before="24" w:line="244" w:lineRule="auto"/>
        <w:ind w:left="153" w:right="840" w:hanging="8"/>
      </w:pPr>
      <w:r>
        <w:t>Metode ini digunakan untuk membangun bagian jembatan</w:t>
      </w:r>
      <w:r>
        <w:rPr>
          <w:spacing w:val="-1"/>
        </w:rPr>
        <w:t xml:space="preserve"> </w:t>
      </w:r>
      <w:r>
        <w:t>di sisi sungai yang</w:t>
      </w:r>
      <w:r>
        <w:rPr>
          <w:spacing w:val="-1"/>
        </w:rPr>
        <w:t xml:space="preserve"> </w:t>
      </w:r>
      <w:r>
        <w:t>dangkal dan relatif stabil.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20" w:line="247" w:lineRule="auto"/>
        <w:ind w:right="843" w:hanging="360"/>
        <w:rPr>
          <w:sz w:val="24"/>
        </w:rPr>
      </w:pPr>
      <w:r>
        <w:rPr>
          <w:sz w:val="24"/>
        </w:rPr>
        <w:t>Material perancah: Kayu kelapa diameter besar.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16"/>
        <w:ind w:hanging="360"/>
        <w:rPr>
          <w:sz w:val="24"/>
        </w:rPr>
      </w:pP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pekerja: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± 20 </w:t>
      </w:r>
      <w:r>
        <w:rPr>
          <w:spacing w:val="-2"/>
          <w:sz w:val="24"/>
        </w:rPr>
        <w:t>orang.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20" w:line="247" w:lineRule="auto"/>
        <w:ind w:right="847" w:hanging="360"/>
        <w:rPr>
          <w:sz w:val="24"/>
        </w:rPr>
      </w:pPr>
      <w:r>
        <w:rPr>
          <w:sz w:val="24"/>
        </w:rPr>
        <w:t>Durasi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erection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perancah:</w:t>
      </w:r>
      <w:r>
        <w:rPr>
          <w:spacing w:val="-15"/>
          <w:sz w:val="24"/>
        </w:rPr>
        <w:t xml:space="preserve"> </w:t>
      </w:r>
      <w:r>
        <w:rPr>
          <w:sz w:val="24"/>
        </w:rPr>
        <w:t>±</w:t>
      </w:r>
      <w:r>
        <w:rPr>
          <w:spacing w:val="-13"/>
          <w:sz w:val="24"/>
        </w:rPr>
        <w:t xml:space="preserve"> </w:t>
      </w:r>
      <w:r>
        <w:rPr>
          <w:sz w:val="24"/>
        </w:rPr>
        <w:t>15 hari per bentang.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15"/>
        <w:ind w:hanging="360"/>
        <w:rPr>
          <w:sz w:val="24"/>
        </w:rPr>
      </w:pPr>
      <w:r>
        <w:rPr>
          <w:sz w:val="24"/>
        </w:rPr>
        <w:t>Kelebihan:</w:t>
      </w:r>
      <w:r>
        <w:rPr>
          <w:spacing w:val="-6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murah.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20" w:line="247" w:lineRule="auto"/>
        <w:ind w:right="840" w:hanging="360"/>
        <w:rPr>
          <w:sz w:val="24"/>
        </w:rPr>
      </w:pPr>
      <w:r>
        <w:rPr>
          <w:sz w:val="24"/>
        </w:rPr>
        <w:t xml:space="preserve">Kekurangan: Membutuhkan waktu lama dan terpengaruh oleh kondisi </w:t>
      </w:r>
      <w:r>
        <w:rPr>
          <w:spacing w:val="-2"/>
          <w:sz w:val="24"/>
        </w:rPr>
        <w:t>sungai.</w:t>
      </w:r>
    </w:p>
    <w:p w:rsidR="004756D4" w:rsidRDefault="00C37276">
      <w:pPr>
        <w:pStyle w:val="ListParagraph"/>
        <w:numPr>
          <w:ilvl w:val="1"/>
          <w:numId w:val="6"/>
        </w:numPr>
        <w:tabs>
          <w:tab w:val="left" w:pos="385"/>
        </w:tabs>
        <w:spacing w:before="15"/>
        <w:ind w:left="385" w:hanging="240"/>
        <w:jc w:val="both"/>
        <w:rPr>
          <w:sz w:val="24"/>
        </w:rPr>
      </w:pPr>
      <w:r>
        <w:rPr>
          <w:sz w:val="24"/>
        </w:rPr>
        <w:t>Metode Semi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Kantilever</w:t>
      </w:r>
    </w:p>
    <w:p w:rsidR="004756D4" w:rsidRDefault="00C37276">
      <w:pPr>
        <w:pStyle w:val="BodyText"/>
        <w:spacing w:before="21" w:line="247" w:lineRule="auto"/>
        <w:ind w:left="153" w:right="849" w:hanging="8"/>
      </w:pPr>
      <w:r>
        <w:t>Untuk bentang utama di atas aliran sungai dalam, digunakan metode semi kantilever: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15" w:line="244" w:lineRule="auto"/>
        <w:ind w:right="843" w:hanging="360"/>
        <w:rPr>
          <w:sz w:val="24"/>
        </w:rPr>
      </w:pPr>
      <w:r>
        <w:rPr>
          <w:sz w:val="24"/>
        </w:rPr>
        <w:t>Prinsip: Pemasangan batang bertahap dari kedua sisi abutment, sambil menjaga keseimbangan.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20" w:line="247" w:lineRule="auto"/>
        <w:ind w:right="840" w:hanging="360"/>
        <w:rPr>
          <w:sz w:val="24"/>
        </w:rPr>
      </w:pPr>
      <w:r>
        <w:rPr>
          <w:sz w:val="24"/>
        </w:rPr>
        <w:t xml:space="preserve">Alat bantu: </w:t>
      </w:r>
      <w:r>
        <w:rPr>
          <w:i/>
          <w:sz w:val="24"/>
        </w:rPr>
        <w:t xml:space="preserve">Winch, lifting jack, scaffolding </w:t>
      </w:r>
      <w:r>
        <w:rPr>
          <w:sz w:val="24"/>
        </w:rPr>
        <w:t>parsial.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15" w:line="244" w:lineRule="auto"/>
        <w:ind w:right="844" w:hanging="360"/>
        <w:rPr>
          <w:sz w:val="24"/>
        </w:rPr>
      </w:pPr>
      <w:r>
        <w:rPr>
          <w:sz w:val="24"/>
        </w:rPr>
        <w:t xml:space="preserve">Durasi </w:t>
      </w:r>
      <w:r>
        <w:rPr>
          <w:i/>
          <w:sz w:val="24"/>
        </w:rPr>
        <w:t xml:space="preserve">erection </w:t>
      </w:r>
      <w:r>
        <w:rPr>
          <w:sz w:val="24"/>
        </w:rPr>
        <w:t>semi kantile</w:t>
      </w:r>
      <w:r>
        <w:rPr>
          <w:sz w:val="24"/>
        </w:rPr>
        <w:t>ver: ± 30 hari untuk bentang penuh.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</w:tabs>
        <w:spacing w:before="18" w:line="247" w:lineRule="auto"/>
        <w:ind w:right="845" w:hanging="360"/>
        <w:rPr>
          <w:sz w:val="24"/>
        </w:rPr>
      </w:pPr>
      <w:r>
        <w:rPr>
          <w:sz w:val="24"/>
        </w:rPr>
        <w:t>Kelebihan: Aman di atas sungai dengan</w:t>
      </w:r>
      <w:r>
        <w:rPr>
          <w:spacing w:val="-6"/>
          <w:sz w:val="24"/>
        </w:rPr>
        <w:t xml:space="preserve"> </w:t>
      </w:r>
      <w:r>
        <w:rPr>
          <w:sz w:val="24"/>
        </w:rPr>
        <w:t>arus</w:t>
      </w:r>
      <w:r>
        <w:rPr>
          <w:spacing w:val="-8"/>
          <w:sz w:val="24"/>
        </w:rPr>
        <w:t xml:space="preserve"> </w:t>
      </w:r>
      <w:r>
        <w:rPr>
          <w:sz w:val="24"/>
        </w:rPr>
        <w:t>deras,</w:t>
      </w:r>
      <w:r>
        <w:rPr>
          <w:spacing w:val="-6"/>
          <w:sz w:val="24"/>
        </w:rPr>
        <w:t xml:space="preserve"> </w:t>
      </w:r>
      <w:r>
        <w:rPr>
          <w:sz w:val="24"/>
        </w:rPr>
        <w:t>minim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penggunaan </w:t>
      </w:r>
      <w:r>
        <w:rPr>
          <w:i/>
          <w:spacing w:val="-2"/>
          <w:sz w:val="24"/>
        </w:rPr>
        <w:t>scaffolding</w:t>
      </w:r>
      <w:r>
        <w:rPr>
          <w:spacing w:val="-2"/>
          <w:sz w:val="24"/>
        </w:rPr>
        <w:t>.</w:t>
      </w:r>
    </w:p>
    <w:p w:rsidR="004756D4" w:rsidRDefault="00C37276">
      <w:pPr>
        <w:pStyle w:val="ListParagraph"/>
        <w:numPr>
          <w:ilvl w:val="2"/>
          <w:numId w:val="6"/>
        </w:numPr>
        <w:tabs>
          <w:tab w:val="left" w:pos="741"/>
          <w:tab w:val="left" w:pos="3032"/>
        </w:tabs>
        <w:spacing w:before="15" w:line="244" w:lineRule="auto"/>
        <w:ind w:right="838" w:hanging="360"/>
        <w:rPr>
          <w:sz w:val="24"/>
        </w:rPr>
      </w:pPr>
      <w:r>
        <w:rPr>
          <w:spacing w:val="-2"/>
          <w:sz w:val="24"/>
        </w:rPr>
        <w:t>Kekurangan:</w:t>
      </w:r>
      <w:r>
        <w:rPr>
          <w:sz w:val="24"/>
        </w:rPr>
        <w:tab/>
      </w:r>
      <w:r>
        <w:rPr>
          <w:spacing w:val="-2"/>
          <w:sz w:val="24"/>
        </w:rPr>
        <w:t xml:space="preserve">Membutuhkan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erection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cermat</w:t>
      </w:r>
      <w:r>
        <w:rPr>
          <w:spacing w:val="-7"/>
          <w:sz w:val="24"/>
        </w:rPr>
        <w:t xml:space="preserve"> </w:t>
      </w:r>
      <w:r>
        <w:rPr>
          <w:sz w:val="24"/>
        </w:rPr>
        <w:t>dan pengawasan ketat.</w:t>
      </w:r>
    </w:p>
    <w:p w:rsidR="004756D4" w:rsidRDefault="00C37276">
      <w:pPr>
        <w:pStyle w:val="ListParagraph"/>
        <w:numPr>
          <w:ilvl w:val="0"/>
          <w:numId w:val="6"/>
        </w:numPr>
        <w:tabs>
          <w:tab w:val="left" w:pos="385"/>
        </w:tabs>
        <w:spacing w:before="20"/>
        <w:ind w:left="385"/>
        <w:jc w:val="both"/>
        <w:rPr>
          <w:sz w:val="24"/>
        </w:rPr>
      </w:pPr>
      <w:r>
        <w:rPr>
          <w:sz w:val="24"/>
        </w:rPr>
        <w:t xml:space="preserve">Pembahasan </w:t>
      </w:r>
      <w:r>
        <w:rPr>
          <w:spacing w:val="-2"/>
          <w:sz w:val="24"/>
        </w:rPr>
        <w:t>Hasil</w:t>
      </w:r>
    </w:p>
    <w:p w:rsidR="004756D4" w:rsidRDefault="00C37276">
      <w:pPr>
        <w:pStyle w:val="BodyText"/>
        <w:spacing w:before="24" w:line="247" w:lineRule="auto"/>
        <w:ind w:left="153" w:right="838" w:hanging="8"/>
      </w:pPr>
      <w:r>
        <w:t xml:space="preserve">Penerapan metode semi kantilever terbukti efektif untuk kondisi geografis lokasi proyek. Dengan mengoptimalkan penggunaan struktur baja H-Beam berkapasitas tinggi, desain mampu memenuhi standar kekuatan dan defleksi. Metode </w:t>
      </w:r>
      <w:r>
        <w:rPr>
          <w:i/>
        </w:rPr>
        <w:t xml:space="preserve">erection </w:t>
      </w:r>
      <w:r>
        <w:t>yang dipilih juga mengu</w:t>
      </w:r>
      <w:r>
        <w:t xml:space="preserve">rangi risiko kegagalan saat </w:t>
      </w:r>
      <w:r>
        <w:rPr>
          <w:spacing w:val="-2"/>
        </w:rPr>
        <w:t>pemasangan.</w:t>
      </w:r>
    </w:p>
    <w:p w:rsidR="004756D4" w:rsidRDefault="00C37276">
      <w:pPr>
        <w:pStyle w:val="BodyText"/>
        <w:spacing w:line="247" w:lineRule="auto"/>
        <w:ind w:left="153" w:right="843" w:firstLine="0"/>
      </w:pPr>
      <w:r>
        <w:t xml:space="preserve">Jika hanya menggunakan metode perancah, waktu pelaksanaan bisa dua kali lebih lama dan risiko kegagalan karena arus sungai </w:t>
      </w:r>
      <w:r>
        <w:rPr>
          <w:spacing w:val="-2"/>
        </w:rPr>
        <w:t>meningkat.</w:t>
      </w:r>
    </w:p>
    <w:p w:rsidR="004756D4" w:rsidRDefault="004756D4">
      <w:pPr>
        <w:pStyle w:val="BodyText"/>
        <w:spacing w:line="247" w:lineRule="auto"/>
        <w:sectPr w:rsidR="004756D4">
          <w:pgSz w:w="11920" w:h="16840"/>
          <w:pgMar w:top="1080" w:right="566" w:bottom="1220" w:left="1559" w:header="0" w:footer="940" w:gutter="0"/>
          <w:cols w:num="2" w:space="720" w:equalWidth="0">
            <w:col w:w="3786" w:space="723"/>
            <w:col w:w="5286"/>
          </w:cols>
        </w:sectPr>
      </w:pPr>
    </w:p>
    <w:p w:rsidR="004756D4" w:rsidRDefault="00C37276">
      <w:pPr>
        <w:pStyle w:val="Heading1"/>
        <w:spacing w:before="64"/>
      </w:pPr>
      <w:r>
        <w:t>KESIMPULAN</w:t>
      </w:r>
      <w:r>
        <w:rPr>
          <w:spacing w:val="-8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SARAN</w:t>
      </w:r>
    </w:p>
    <w:p w:rsidR="004756D4" w:rsidRDefault="00C37276">
      <w:pPr>
        <w:pStyle w:val="Heading2"/>
        <w:numPr>
          <w:ilvl w:val="0"/>
          <w:numId w:val="1"/>
        </w:numPr>
        <w:tabs>
          <w:tab w:val="left" w:pos="305"/>
        </w:tabs>
        <w:jc w:val="both"/>
      </w:pPr>
      <w:r>
        <w:rPr>
          <w:spacing w:val="-2"/>
        </w:rPr>
        <w:t>Kesimpulan</w:t>
      </w:r>
    </w:p>
    <w:p w:rsidR="004756D4" w:rsidRDefault="00C37276">
      <w:pPr>
        <w:pStyle w:val="ListParagraph"/>
        <w:numPr>
          <w:ilvl w:val="1"/>
          <w:numId w:val="1"/>
        </w:numPr>
        <w:tabs>
          <w:tab w:val="left" w:pos="741"/>
        </w:tabs>
        <w:ind w:left="741" w:right="5315" w:hanging="360"/>
        <w:rPr>
          <w:rFonts w:ascii="Symbol" w:hAnsi="Symbol"/>
          <w:sz w:val="20"/>
        </w:rPr>
      </w:pPr>
      <w:r>
        <w:rPr>
          <w:sz w:val="24"/>
        </w:rPr>
        <w:t>Struktur atas Duplikasi</w:t>
      </w:r>
      <w:r>
        <w:rPr>
          <w:sz w:val="24"/>
        </w:rPr>
        <w:t xml:space="preserve"> Jembatan Ranowangko tipe Warren mampu memenuhi kriteria pembebanan berdasarkan SNI 1725:2016.</w:t>
      </w:r>
    </w:p>
    <w:p w:rsidR="004756D4" w:rsidRDefault="00C37276">
      <w:pPr>
        <w:pStyle w:val="ListParagraph"/>
        <w:numPr>
          <w:ilvl w:val="1"/>
          <w:numId w:val="1"/>
        </w:numPr>
        <w:tabs>
          <w:tab w:val="left" w:pos="740"/>
        </w:tabs>
        <w:spacing w:before="1"/>
        <w:ind w:left="740" w:hanging="359"/>
        <w:rPr>
          <w:rFonts w:ascii="Symbol" w:hAnsi="Symbol"/>
          <w:sz w:val="20"/>
        </w:rPr>
      </w:pPr>
      <w:proofErr w:type="gramStart"/>
      <w:r>
        <w:rPr>
          <w:sz w:val="24"/>
        </w:rPr>
        <w:t>Pemodelan</w:t>
      </w:r>
      <w:r>
        <w:rPr>
          <w:spacing w:val="35"/>
          <w:sz w:val="24"/>
        </w:rPr>
        <w:t xml:space="preserve">  </w:t>
      </w:r>
      <w:r>
        <w:rPr>
          <w:sz w:val="24"/>
        </w:rPr>
        <w:t>menggunakan</w:t>
      </w:r>
      <w:proofErr w:type="gramEnd"/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SAP2000</w:t>
      </w:r>
    </w:p>
    <w:p w:rsidR="004756D4" w:rsidRDefault="00C37276">
      <w:pPr>
        <w:pStyle w:val="BodyText"/>
        <w:ind w:right="5317" w:firstLine="0"/>
      </w:pPr>
      <w:r>
        <w:t>V.22 mengkonfirmasi bahwa profil baja yang dipilih aman terhadap kombinasi beban yang terjadi.</w:t>
      </w:r>
    </w:p>
    <w:p w:rsidR="004756D4" w:rsidRDefault="00C37276">
      <w:pPr>
        <w:pStyle w:val="ListParagraph"/>
        <w:numPr>
          <w:ilvl w:val="1"/>
          <w:numId w:val="1"/>
        </w:numPr>
        <w:tabs>
          <w:tab w:val="left" w:pos="741"/>
        </w:tabs>
        <w:ind w:left="741" w:right="5313" w:hanging="360"/>
        <w:rPr>
          <w:rFonts w:ascii="Symbol" w:hAnsi="Symbol"/>
          <w:sz w:val="20"/>
        </w:rPr>
      </w:pPr>
      <w:r>
        <w:rPr>
          <w:sz w:val="24"/>
        </w:rPr>
        <w:t xml:space="preserve">Kombinasi metode </w:t>
      </w:r>
      <w:r>
        <w:rPr>
          <w:i/>
          <w:sz w:val="24"/>
        </w:rPr>
        <w:t xml:space="preserve">erection </w:t>
      </w:r>
      <w:r>
        <w:rPr>
          <w:sz w:val="24"/>
        </w:rPr>
        <w:t>semi kantilever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perancah</w:t>
      </w:r>
      <w:r>
        <w:rPr>
          <w:spacing w:val="-15"/>
          <w:sz w:val="24"/>
        </w:rPr>
        <w:t xml:space="preserve"> </w:t>
      </w:r>
      <w:r>
        <w:rPr>
          <w:sz w:val="24"/>
        </w:rPr>
        <w:t>terbukti</w:t>
      </w:r>
      <w:r>
        <w:rPr>
          <w:spacing w:val="-15"/>
          <w:sz w:val="24"/>
        </w:rPr>
        <w:t xml:space="preserve"> </w:t>
      </w:r>
      <w:r>
        <w:rPr>
          <w:sz w:val="24"/>
        </w:rPr>
        <w:t>efektif untuk kondisi lapangan yang ada, khususnya dalam mengatasi tantangan bentang panjang dan arus sungai.</w:t>
      </w:r>
    </w:p>
    <w:p w:rsidR="004756D4" w:rsidRDefault="00C37276">
      <w:pPr>
        <w:pStyle w:val="Heading2"/>
        <w:numPr>
          <w:ilvl w:val="0"/>
          <w:numId w:val="1"/>
        </w:numPr>
        <w:tabs>
          <w:tab w:val="left" w:pos="305"/>
        </w:tabs>
        <w:jc w:val="both"/>
      </w:pPr>
      <w:r>
        <w:rPr>
          <w:spacing w:val="-4"/>
        </w:rPr>
        <w:t>Saran</w:t>
      </w:r>
    </w:p>
    <w:p w:rsidR="004756D4" w:rsidRDefault="00C37276">
      <w:pPr>
        <w:pStyle w:val="ListParagraph"/>
        <w:numPr>
          <w:ilvl w:val="1"/>
          <w:numId w:val="1"/>
        </w:numPr>
        <w:tabs>
          <w:tab w:val="left" w:pos="857"/>
        </w:tabs>
        <w:spacing w:before="11"/>
        <w:ind w:left="857" w:right="5316"/>
        <w:rPr>
          <w:rFonts w:ascii="Symbol" w:hAnsi="Symbol"/>
          <w:sz w:val="24"/>
        </w:rPr>
      </w:pP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>
        <w:rPr>
          <w:sz w:val="24"/>
        </w:rPr>
        <w:t>sejenis di</w:t>
      </w:r>
      <w:r>
        <w:rPr>
          <w:spacing w:val="-1"/>
          <w:sz w:val="24"/>
        </w:rPr>
        <w:t xml:space="preserve"> </w:t>
      </w:r>
      <w:r>
        <w:rPr>
          <w:sz w:val="24"/>
        </w:rPr>
        <w:t>masa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mendatang dapat memperkaya kajian dengan analisis dinamis terhadap beban </w:t>
      </w:r>
      <w:r>
        <w:rPr>
          <w:spacing w:val="-2"/>
          <w:sz w:val="24"/>
        </w:rPr>
        <w:t>ge</w:t>
      </w:r>
      <w:r>
        <w:rPr>
          <w:spacing w:val="-2"/>
          <w:sz w:val="24"/>
        </w:rPr>
        <w:t>mpa.</w:t>
      </w:r>
    </w:p>
    <w:p w:rsidR="004756D4" w:rsidRDefault="00C37276">
      <w:pPr>
        <w:pStyle w:val="ListParagraph"/>
        <w:numPr>
          <w:ilvl w:val="1"/>
          <w:numId w:val="1"/>
        </w:numPr>
        <w:tabs>
          <w:tab w:val="left" w:pos="857"/>
        </w:tabs>
        <w:spacing w:before="6"/>
        <w:ind w:left="857" w:right="5311"/>
        <w:rPr>
          <w:rFonts w:ascii="Symbol" w:hAnsi="Symbol"/>
          <w:sz w:val="24"/>
        </w:rPr>
      </w:pPr>
      <w:r>
        <w:rPr>
          <w:sz w:val="24"/>
        </w:rPr>
        <w:t>Penerapan</w:t>
      </w:r>
      <w:r>
        <w:rPr>
          <w:spacing w:val="-15"/>
          <w:sz w:val="24"/>
        </w:rPr>
        <w:t xml:space="preserve"> </w:t>
      </w:r>
      <w:r>
        <w:rPr>
          <w:sz w:val="24"/>
        </w:rPr>
        <w:t>metode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erection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sebaiknya terus disesuaikan dengan studi lapangan mendalam untuk mengoptimalkan efisiensi waktu dan keselamatan kerja.</w:t>
      </w:r>
    </w:p>
    <w:p w:rsidR="004756D4" w:rsidRDefault="004756D4">
      <w:pPr>
        <w:pStyle w:val="BodyText"/>
        <w:spacing w:before="20"/>
        <w:ind w:left="0" w:firstLine="0"/>
        <w:jc w:val="left"/>
      </w:pPr>
    </w:p>
    <w:p w:rsidR="004756D4" w:rsidRDefault="00C37276">
      <w:pPr>
        <w:pStyle w:val="Heading1"/>
        <w:ind w:left="137"/>
      </w:pPr>
      <w:r>
        <w:t>DAFTAR</w:t>
      </w:r>
      <w:r>
        <w:rPr>
          <w:spacing w:val="-6"/>
        </w:rPr>
        <w:t xml:space="preserve"> </w:t>
      </w:r>
      <w:r>
        <w:rPr>
          <w:spacing w:val="-2"/>
        </w:rPr>
        <w:t>PUSTAKA</w:t>
      </w:r>
    </w:p>
    <w:p w:rsidR="004756D4" w:rsidRDefault="004756D4">
      <w:pPr>
        <w:pStyle w:val="BodyText"/>
        <w:spacing w:before="16"/>
        <w:ind w:left="0" w:firstLine="0"/>
        <w:jc w:val="left"/>
        <w:rPr>
          <w:b/>
        </w:rPr>
      </w:pPr>
    </w:p>
    <w:p w:rsidR="004756D4" w:rsidRDefault="00C37276">
      <w:pPr>
        <w:pStyle w:val="BodyText"/>
        <w:spacing w:line="252" w:lineRule="auto"/>
        <w:ind w:left="729" w:right="5316" w:hanging="569"/>
      </w:pPr>
      <w:r>
        <w:t>Adryana,</w:t>
      </w:r>
      <w:r>
        <w:rPr>
          <w:spacing w:val="-9"/>
        </w:rPr>
        <w:t xml:space="preserve"> </w:t>
      </w:r>
      <w:r>
        <w:t>V.</w:t>
      </w:r>
      <w:r>
        <w:rPr>
          <w:spacing w:val="-9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Warsito,</w:t>
      </w:r>
      <w:r>
        <w:rPr>
          <w:spacing w:val="-9"/>
        </w:rPr>
        <w:t xml:space="preserve"> </w:t>
      </w:r>
      <w:r>
        <w:t>W.,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Suprapto,</w:t>
      </w:r>
      <w:r>
        <w:rPr>
          <w:spacing w:val="-9"/>
        </w:rPr>
        <w:t xml:space="preserve"> </w:t>
      </w:r>
      <w:r>
        <w:t>B. (2019). Studi Perencanaan Struktur Jembatan R</w:t>
      </w:r>
      <w:r>
        <w:t xml:space="preserve">angka Baja. </w:t>
      </w:r>
      <w:r>
        <w:rPr>
          <w:i/>
        </w:rPr>
        <w:t>Jurnal Rekayasa Sipil</w:t>
      </w:r>
      <w:r>
        <w:t>.</w:t>
      </w:r>
    </w:p>
    <w:p w:rsidR="004756D4" w:rsidRDefault="00C37276">
      <w:pPr>
        <w:pStyle w:val="BodyText"/>
        <w:spacing w:before="2" w:line="252" w:lineRule="auto"/>
        <w:ind w:left="729" w:right="5319" w:hanging="569"/>
      </w:pPr>
      <w:r>
        <w:t xml:space="preserve">Alamsyah, A. (2022). Perancangan Struktur Atas Jembatan Sei. Lukut Dengan Struktur Komposit. </w:t>
      </w:r>
      <w:r>
        <w:rPr>
          <w:i/>
        </w:rPr>
        <w:t>Jurnal TeKLA</w:t>
      </w:r>
      <w:r>
        <w:t>, 4(1), 26.</w:t>
      </w:r>
    </w:p>
    <w:p w:rsidR="004756D4" w:rsidRDefault="00C37276">
      <w:pPr>
        <w:pStyle w:val="BodyText"/>
        <w:spacing w:line="252" w:lineRule="auto"/>
        <w:ind w:left="729" w:right="5314" w:hanging="569"/>
      </w:pPr>
      <w:r>
        <w:t xml:space="preserve">Ashari, W., Pathoni, H., &amp; Nuklirullah, M. (2021). Perencanaan Bangunan Atas Duplikasi Jembatan. </w:t>
      </w:r>
      <w:r>
        <w:rPr>
          <w:i/>
        </w:rPr>
        <w:t xml:space="preserve">Universitas </w:t>
      </w:r>
      <w:r>
        <w:rPr>
          <w:i/>
          <w:spacing w:val="-2"/>
        </w:rPr>
        <w:t>Jambi</w:t>
      </w:r>
      <w:r>
        <w:rPr>
          <w:spacing w:val="-2"/>
        </w:rPr>
        <w:t>.</w:t>
      </w:r>
    </w:p>
    <w:p w:rsidR="004756D4" w:rsidRDefault="00C37276">
      <w:pPr>
        <w:pStyle w:val="BodyText"/>
        <w:spacing w:line="252" w:lineRule="auto"/>
        <w:ind w:left="729" w:right="5315" w:hanging="569"/>
      </w:pPr>
      <w:r>
        <w:t>Seno, D., Warsito, &amp; Suprapto, B. (2020). Studi Perencanaan Jembatan Rangka Baja</w:t>
      </w:r>
      <w:r>
        <w:rPr>
          <w:spacing w:val="-7"/>
        </w:rPr>
        <w:t xml:space="preserve"> </w:t>
      </w:r>
      <w:r>
        <w:t>Jrebeng</w:t>
      </w:r>
      <w:r>
        <w:rPr>
          <w:spacing w:val="-13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rPr>
          <w:i/>
        </w:rPr>
        <w:t>Jurnal</w:t>
      </w:r>
      <w:r>
        <w:rPr>
          <w:i/>
          <w:spacing w:val="-8"/>
        </w:rPr>
        <w:t xml:space="preserve"> </w:t>
      </w:r>
      <w:r>
        <w:rPr>
          <w:i/>
        </w:rPr>
        <w:t>Rekayasa</w:t>
      </w:r>
      <w:r>
        <w:rPr>
          <w:i/>
          <w:spacing w:val="-9"/>
        </w:rPr>
        <w:t xml:space="preserve"> </w:t>
      </w:r>
      <w:r>
        <w:rPr>
          <w:i/>
        </w:rPr>
        <w:t>Sipil</w:t>
      </w:r>
      <w:r>
        <w:t>, 8(5), 351–361.</w:t>
      </w:r>
    </w:p>
    <w:p w:rsidR="004756D4" w:rsidRDefault="00C37276">
      <w:pPr>
        <w:spacing w:line="252" w:lineRule="auto"/>
        <w:ind w:left="729" w:right="5314" w:hanging="569"/>
        <w:jc w:val="both"/>
        <w:rPr>
          <w:sz w:val="24"/>
        </w:rPr>
      </w:pPr>
      <w:r>
        <w:rPr>
          <w:sz w:val="24"/>
        </w:rPr>
        <w:t>Sugara,</w:t>
      </w:r>
      <w:r>
        <w:rPr>
          <w:spacing w:val="-6"/>
          <w:sz w:val="24"/>
        </w:rPr>
        <w:t xml:space="preserve"> </w:t>
      </w:r>
      <w:r>
        <w:rPr>
          <w:sz w:val="24"/>
        </w:rPr>
        <w:t>Y.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(2022).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11"/>
          <w:sz w:val="24"/>
        </w:rPr>
        <w:t xml:space="preserve"> </w:t>
      </w:r>
      <w:r>
        <w:rPr>
          <w:sz w:val="24"/>
        </w:rPr>
        <w:t>Jembatan Rangka</w:t>
      </w:r>
      <w:r>
        <w:rPr>
          <w:spacing w:val="-2"/>
          <w:sz w:val="24"/>
        </w:rPr>
        <w:t xml:space="preserve"> </w:t>
      </w:r>
      <w:r>
        <w:rPr>
          <w:sz w:val="24"/>
        </w:rPr>
        <w:t>Baja</w:t>
      </w:r>
      <w:r>
        <w:rPr>
          <w:spacing w:val="-5"/>
          <w:sz w:val="24"/>
        </w:rPr>
        <w:t xml:space="preserve"> </w:t>
      </w:r>
      <w:r>
        <w:rPr>
          <w:sz w:val="24"/>
        </w:rPr>
        <w:t>Tipe</w:t>
      </w:r>
      <w:r>
        <w:rPr>
          <w:spacing w:val="-5"/>
          <w:sz w:val="24"/>
        </w:rPr>
        <w:t xml:space="preserve"> </w:t>
      </w:r>
      <w:r>
        <w:rPr>
          <w:sz w:val="24"/>
        </w:rPr>
        <w:t>Warren</w:t>
      </w:r>
      <w:r>
        <w:rPr>
          <w:spacing w:val="-6"/>
          <w:sz w:val="24"/>
        </w:rPr>
        <w:t xml:space="preserve"> </w:t>
      </w:r>
      <w:r>
        <w:rPr>
          <w:sz w:val="24"/>
        </w:rPr>
        <w:t>Truss.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Bung Hatta University</w:t>
      </w:r>
      <w:r>
        <w:rPr>
          <w:sz w:val="24"/>
        </w:rPr>
        <w:t>.</w:t>
      </w:r>
    </w:p>
    <w:p w:rsidR="004756D4" w:rsidRDefault="004756D4">
      <w:pPr>
        <w:spacing w:line="252" w:lineRule="auto"/>
        <w:jc w:val="both"/>
        <w:rPr>
          <w:sz w:val="24"/>
        </w:rPr>
        <w:sectPr w:rsidR="004756D4">
          <w:footerReference w:type="default" r:id="rId18"/>
          <w:pgSz w:w="11920" w:h="16840"/>
          <w:pgMar w:top="1560" w:right="566" w:bottom="1520" w:left="1559" w:header="0" w:footer="1332" w:gutter="0"/>
          <w:cols w:space="720"/>
        </w:sectPr>
      </w:pPr>
    </w:p>
    <w:p w:rsidR="004756D4" w:rsidRDefault="00C37276">
      <w:pPr>
        <w:spacing w:before="72" w:line="247" w:lineRule="auto"/>
        <w:ind w:left="633" w:right="5351" w:hanging="12"/>
        <w:jc w:val="both"/>
        <w:rPr>
          <w:sz w:val="24"/>
        </w:rPr>
      </w:pPr>
      <w:r>
        <w:rPr>
          <w:sz w:val="24"/>
        </w:rPr>
        <w:t xml:space="preserve">Trans Sarbagita (Studi Kasus Halte Kamboja 1 Denpasar). </w:t>
      </w:r>
      <w:r>
        <w:rPr>
          <w:i/>
          <w:sz w:val="24"/>
        </w:rPr>
        <w:t>Jurnal Ilmiah Teknik Sipil</w:t>
      </w:r>
      <w:r>
        <w:rPr>
          <w:sz w:val="24"/>
        </w:rPr>
        <w:t xml:space="preserve">, </w:t>
      </w:r>
      <w:r>
        <w:rPr>
          <w:i/>
          <w:sz w:val="24"/>
        </w:rPr>
        <w:t>18</w:t>
      </w:r>
      <w:r>
        <w:rPr>
          <w:sz w:val="24"/>
        </w:rPr>
        <w:t>(2), 147–155.</w:t>
      </w:r>
    </w:p>
    <w:sectPr w:rsidR="004756D4">
      <w:footerReference w:type="default" r:id="rId19"/>
      <w:pgSz w:w="11920" w:h="16840"/>
      <w:pgMar w:top="1340" w:right="566" w:bottom="1500" w:left="1559" w:header="0" w:footer="1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276" w:rsidRDefault="00C37276">
      <w:r>
        <w:separator/>
      </w:r>
    </w:p>
  </w:endnote>
  <w:endnote w:type="continuationSeparator" w:id="0">
    <w:p w:rsidR="00C37276" w:rsidRDefault="00C3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D4" w:rsidRDefault="00C3727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1003617</wp:posOffset>
              </wp:positionH>
              <wp:positionV relativeFrom="page">
                <wp:posOffset>9969795</wp:posOffset>
              </wp:positionV>
              <wp:extent cx="3291840" cy="478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840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18"/>
                            </w:rPr>
                            <w:t>Jurnal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SAINTEK</w:t>
                          </w:r>
                        </w:p>
                        <w:p w:rsidR="004756D4" w:rsidRDefault="00C37276">
                          <w:pPr>
                            <w:spacing w:before="18" w:line="292" w:lineRule="auto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Volume 03 No 01, Tahun 2023 </w:t>
                          </w:r>
                          <w:hyperlink r:id="rId1">
                            <w:r>
                              <w:rPr>
                                <w:i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https://ejournal.unsrittomohon.ac.id/index.php/saintek/article/view/465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79pt;margin-top:785pt;width:259.2pt;height:37.7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z w:val="18"/>
                      </w:rPr>
                      <w:t>Jurnal</w:t>
                    </w:r>
                    <w:r>
                      <w:rPr>
                        <w:rFonts w:ascii="Cambri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SAINTEK</w:t>
                    </w:r>
                  </w:p>
                  <w:p w:rsidR="004756D4" w:rsidRDefault="00C37276">
                    <w:pPr>
                      <w:spacing w:before="18" w:line="292" w:lineRule="auto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Volume 03 No 01, Tahun 2023 </w:t>
                    </w:r>
                    <w:hyperlink r:id="rId2">
                      <w:r>
                        <w:rPr>
                          <w:i/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https://ejournal.unsrittomohon.ac.id/index.php/saintek/article/view/465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6844918</wp:posOffset>
              </wp:positionH>
              <wp:positionV relativeFrom="page">
                <wp:posOffset>10106955</wp:posOffset>
              </wp:positionV>
              <wp:extent cx="9334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3" type="#_x0000_t202" style="position:absolute;margin-left:538.95pt;margin-top:795.8pt;width:7.35pt;height:12.6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D4" w:rsidRDefault="00C3727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1003617</wp:posOffset>
              </wp:positionH>
              <wp:positionV relativeFrom="page">
                <wp:posOffset>9982495</wp:posOffset>
              </wp:positionV>
              <wp:extent cx="3291840" cy="4762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84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18"/>
                            </w:rPr>
                            <w:t>Jurnal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SAINTEK</w:t>
                          </w:r>
                        </w:p>
                        <w:p w:rsidR="004756D4" w:rsidRDefault="00C37276">
                          <w:pPr>
                            <w:spacing w:before="22" w:line="288" w:lineRule="auto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Volume 03 No 01, Tahun 2023 </w:t>
                          </w:r>
                          <w:r>
                            <w:rPr>
                              <w:i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>https://ejournal.unsrittomohon.ac.id/index.php/saintek/article/view/465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79pt;margin-top:786pt;width:259.2pt;height:37.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z w:val="18"/>
                      </w:rPr>
                      <w:t>Jurnal</w:t>
                    </w:r>
                    <w:r>
                      <w:rPr>
                        <w:rFonts w:ascii="Cambri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SAINTEK</w:t>
                    </w:r>
                  </w:p>
                  <w:p w:rsidR="004756D4" w:rsidRDefault="00C37276">
                    <w:pPr>
                      <w:spacing w:before="22" w:line="288" w:lineRule="auto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Volume 03 No 01, Tahun 2023 </w:t>
                    </w:r>
                    <w:r>
                      <w:rPr>
                        <w:i/>
                        <w:color w:val="0000FF"/>
                        <w:spacing w:val="-2"/>
                        <w:sz w:val="18"/>
                        <w:u w:val="single" w:color="0000FF"/>
                      </w:rPr>
                      <w:t>https://ejournal.unsrittomohon.ac.id/index.php/saintek/article/view/465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6723126</wp:posOffset>
              </wp:positionH>
              <wp:positionV relativeFrom="page">
                <wp:posOffset>10198395</wp:posOffset>
              </wp:positionV>
              <wp:extent cx="93345" cy="160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45" type="#_x0000_t202" style="position:absolute;margin-left:529.4pt;margin-top:803pt;width:7.35pt;height:12.6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D4" w:rsidRDefault="00C3727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1003617</wp:posOffset>
              </wp:positionH>
              <wp:positionV relativeFrom="page">
                <wp:posOffset>9957095</wp:posOffset>
              </wp:positionV>
              <wp:extent cx="3291840" cy="4787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840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18"/>
                            </w:rPr>
                            <w:t>Jurnal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SAINTEK</w:t>
                          </w:r>
                        </w:p>
                        <w:p w:rsidR="004756D4" w:rsidRDefault="00C37276">
                          <w:pPr>
                            <w:spacing w:before="18" w:line="292" w:lineRule="auto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Volume 03 No 01, Tahun 2023 </w:t>
                          </w:r>
                          <w:r>
                            <w:rPr>
                              <w:i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>https://ejournal.unsrittomohon.ac.id/index.php/saintek/article/view/465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6" type="#_x0000_t202" style="position:absolute;margin-left:79pt;margin-top:784pt;width:259.2pt;height:37.7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z w:val="18"/>
                      </w:rPr>
                      <w:t>Jurnal</w:t>
                    </w:r>
                    <w:r>
                      <w:rPr>
                        <w:rFonts w:ascii="Cambri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SAINTEK</w:t>
                    </w:r>
                  </w:p>
                  <w:p w:rsidR="004756D4" w:rsidRDefault="00C37276">
                    <w:pPr>
                      <w:spacing w:before="18" w:line="292" w:lineRule="auto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Volume 03 No 01, Tahun 2023 </w:t>
                    </w:r>
                    <w:r>
                      <w:rPr>
                        <w:i/>
                        <w:color w:val="0000FF"/>
                        <w:spacing w:val="-2"/>
                        <w:sz w:val="18"/>
                        <w:u w:val="single" w:color="0000FF"/>
                      </w:rPr>
                      <w:t>https://ejournal.unsrittomohon.ac.id/index.php/saintek/article/view/465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6626606</wp:posOffset>
              </wp:positionH>
              <wp:positionV relativeFrom="page">
                <wp:posOffset>9969795</wp:posOffset>
              </wp:positionV>
              <wp:extent cx="156845" cy="1600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6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47" type="#_x0000_t202" style="position:absolute;margin-left:521.8pt;margin-top:785pt;width:12.35pt;height:12.6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6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D4" w:rsidRDefault="00C3727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1003617</wp:posOffset>
              </wp:positionH>
              <wp:positionV relativeFrom="page">
                <wp:posOffset>9708174</wp:posOffset>
              </wp:positionV>
              <wp:extent cx="3291840" cy="47879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840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18"/>
                            </w:rPr>
                            <w:t>Jurnal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SAINTEK</w:t>
                          </w:r>
                        </w:p>
                        <w:p w:rsidR="004756D4" w:rsidRDefault="00C37276">
                          <w:pPr>
                            <w:spacing w:before="18" w:line="292" w:lineRule="auto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Volume 03 No 01, Tahun 2023 </w:t>
                          </w:r>
                          <w:r>
                            <w:rPr>
                              <w:i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>https://ejournal.unsrittomohon.ac.id/index.php/saintek/article/view/465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8" type="#_x0000_t202" style="position:absolute;margin-left:79pt;margin-top:764.4pt;width:259.2pt;height:37.7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z w:val="18"/>
                      </w:rPr>
                      <w:t>Jurnal</w:t>
                    </w:r>
                    <w:r>
                      <w:rPr>
                        <w:rFonts w:ascii="Cambri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SAINTEK</w:t>
                    </w:r>
                  </w:p>
                  <w:p w:rsidR="004756D4" w:rsidRDefault="00C37276">
                    <w:pPr>
                      <w:spacing w:before="18" w:line="292" w:lineRule="auto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Volume 03 No 01, Tahun 2023 </w:t>
                    </w:r>
                    <w:r>
                      <w:rPr>
                        <w:i/>
                        <w:color w:val="0000FF"/>
                        <w:spacing w:val="-2"/>
                        <w:sz w:val="18"/>
                        <w:u w:val="single" w:color="0000FF"/>
                      </w:rPr>
                      <w:t>https://ejournal.unsrittomohon.ac.id/index.php/saintek/article/view/465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6652006</wp:posOffset>
              </wp:positionH>
              <wp:positionV relativeFrom="page">
                <wp:posOffset>9969795</wp:posOffset>
              </wp:positionV>
              <wp:extent cx="93345" cy="1600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49" type="#_x0000_t202" style="position:absolute;margin-left:523.8pt;margin-top:785pt;width:7.35pt;height:12.6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6D4" w:rsidRDefault="00C3727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1003617</wp:posOffset>
              </wp:positionH>
              <wp:positionV relativeFrom="page">
                <wp:posOffset>9718335</wp:posOffset>
              </wp:positionV>
              <wp:extent cx="3291840" cy="47879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840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18"/>
                            </w:rPr>
                            <w:t>Jurnal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SAINTEK</w:t>
                          </w:r>
                        </w:p>
                        <w:p w:rsidR="004756D4" w:rsidRDefault="00C37276">
                          <w:pPr>
                            <w:spacing w:before="26" w:line="288" w:lineRule="auto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Volume 03 No 01, Tahun 2023 </w:t>
                          </w:r>
                          <w:r w:rsidR="00E57CD4" w:rsidRPr="00E57CD4">
                            <w:rPr>
                              <w:i/>
                              <w:color w:val="0000FF"/>
                              <w:spacing w:val="-2"/>
                              <w:sz w:val="18"/>
                              <w:u w:val="single" w:color="0000FF"/>
                            </w:rPr>
                            <w:t>https://ejournal.unsrittomohon.ac.id/index.php/saintek/article/view/465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0" type="#_x0000_t202" style="position:absolute;margin-left:79pt;margin-top:765.2pt;width:259.2pt;height:37.7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z w:val="18"/>
                      </w:rPr>
                      <w:t>Jurnal</w:t>
                    </w:r>
                    <w:r>
                      <w:rPr>
                        <w:rFonts w:ascii="Cambri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SAINTEK</w:t>
                    </w:r>
                  </w:p>
                  <w:p w:rsidR="004756D4" w:rsidRDefault="00C37276">
                    <w:pPr>
                      <w:spacing w:before="26" w:line="288" w:lineRule="auto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Volume 03 No 01, Tahun 2023 </w:t>
                    </w:r>
                    <w:r w:rsidR="00E57CD4" w:rsidRPr="00E57CD4">
                      <w:rPr>
                        <w:i/>
                        <w:color w:val="0000FF"/>
                        <w:spacing w:val="-2"/>
                        <w:sz w:val="18"/>
                        <w:u w:val="single" w:color="0000FF"/>
                      </w:rPr>
                      <w:t>https://ejournal.unsrittomohon.ac.id/index.php/saintek/article/view/465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6656958</wp:posOffset>
              </wp:positionH>
              <wp:positionV relativeFrom="page">
                <wp:posOffset>9949474</wp:posOffset>
              </wp:positionV>
              <wp:extent cx="93345" cy="16002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6D4" w:rsidRDefault="00C37276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51" type="#_x0000_t202" style="position:absolute;margin-left:524.15pt;margin-top:783.4pt;width:7.35pt;height:12.6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" filled="f" stroked="f">
              <v:textbox inset="0,0,0,0">
                <w:txbxContent>
                  <w:p w:rsidR="004756D4" w:rsidRDefault="00C37276">
                    <w:pPr>
                      <w:spacing w:before="20"/>
                      <w:ind w:left="20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276" w:rsidRDefault="00C37276">
      <w:r>
        <w:separator/>
      </w:r>
    </w:p>
  </w:footnote>
  <w:footnote w:type="continuationSeparator" w:id="0">
    <w:p w:rsidR="00C37276" w:rsidRDefault="00C3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67A"/>
    <w:multiLevelType w:val="hybridMultilevel"/>
    <w:tmpl w:val="BF28D146"/>
    <w:lvl w:ilvl="0" w:tplc="01C65E3E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F44C03C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6D0CDE7C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EB8E5CD4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4" w:tplc="BA6A2E1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388E1E1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6" w:tplc="BA68C52A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7" w:tplc="7B40C6C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8" w:tplc="2E0CF52C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D8047F"/>
    <w:multiLevelType w:val="hybridMultilevel"/>
    <w:tmpl w:val="5E64A470"/>
    <w:lvl w:ilvl="0" w:tplc="DA92B5A8">
      <w:numFmt w:val="bullet"/>
      <w:lvlText w:val=""/>
      <w:lvlJc w:val="left"/>
      <w:pPr>
        <w:ind w:left="3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6AA24A">
      <w:numFmt w:val="bullet"/>
      <w:lvlText w:val="•"/>
      <w:lvlJc w:val="left"/>
      <w:pPr>
        <w:ind w:left="833" w:hanging="360"/>
      </w:pPr>
      <w:rPr>
        <w:rFonts w:hint="default"/>
        <w:lang w:val="en-US" w:eastAsia="en-US" w:bidi="ar-SA"/>
      </w:rPr>
    </w:lvl>
    <w:lvl w:ilvl="2" w:tplc="6658A9DE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3" w:tplc="1F78B5F4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4" w:tplc="CEDA22A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5" w:tplc="6BB0D080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6" w:tplc="6C02FE14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7" w:tplc="E134340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8" w:tplc="15246634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ED6314"/>
    <w:multiLevelType w:val="hybridMultilevel"/>
    <w:tmpl w:val="7180B786"/>
    <w:lvl w:ilvl="0" w:tplc="41D847BC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40087C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2" w:tplc="014410BC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517A0B18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EF424278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5" w:tplc="64CEACF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6" w:tplc="79F88C8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7" w:tplc="F182D246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450C5CD2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405A79"/>
    <w:multiLevelType w:val="hybridMultilevel"/>
    <w:tmpl w:val="560A1B7E"/>
    <w:lvl w:ilvl="0" w:tplc="03D441C8">
      <w:numFmt w:val="bullet"/>
      <w:lvlText w:val=""/>
      <w:lvlJc w:val="left"/>
      <w:pPr>
        <w:ind w:left="6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F08198A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7C2BF5A">
      <w:numFmt w:val="bullet"/>
      <w:lvlText w:val="•"/>
      <w:lvlJc w:val="left"/>
      <w:pPr>
        <w:ind w:left="563" w:hanging="360"/>
      </w:pPr>
      <w:rPr>
        <w:rFonts w:hint="default"/>
        <w:lang w:val="en-US" w:eastAsia="en-US" w:bidi="ar-SA"/>
      </w:rPr>
    </w:lvl>
    <w:lvl w:ilvl="3" w:tplc="64603E0C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4" w:tplc="D380638C">
      <w:numFmt w:val="bullet"/>
      <w:lvlText w:val="•"/>
      <w:lvlJc w:val="left"/>
      <w:pPr>
        <w:ind w:left="210" w:hanging="360"/>
      </w:pPr>
      <w:rPr>
        <w:rFonts w:hint="default"/>
        <w:lang w:val="en-US" w:eastAsia="en-US" w:bidi="ar-SA"/>
      </w:rPr>
    </w:lvl>
    <w:lvl w:ilvl="5" w:tplc="4A70285C">
      <w:numFmt w:val="bullet"/>
      <w:lvlText w:val="•"/>
      <w:lvlJc w:val="left"/>
      <w:pPr>
        <w:ind w:left="34" w:hanging="360"/>
      </w:pPr>
      <w:rPr>
        <w:rFonts w:hint="default"/>
        <w:lang w:val="en-US" w:eastAsia="en-US" w:bidi="ar-SA"/>
      </w:rPr>
    </w:lvl>
    <w:lvl w:ilvl="6" w:tplc="CF48A8AA">
      <w:numFmt w:val="bullet"/>
      <w:lvlText w:val="•"/>
      <w:lvlJc w:val="left"/>
      <w:pPr>
        <w:ind w:left="-143" w:hanging="360"/>
      </w:pPr>
      <w:rPr>
        <w:rFonts w:hint="default"/>
        <w:lang w:val="en-US" w:eastAsia="en-US" w:bidi="ar-SA"/>
      </w:rPr>
    </w:lvl>
    <w:lvl w:ilvl="7" w:tplc="14486308">
      <w:numFmt w:val="bullet"/>
      <w:lvlText w:val="•"/>
      <w:lvlJc w:val="left"/>
      <w:pPr>
        <w:ind w:left="-319" w:hanging="360"/>
      </w:pPr>
      <w:rPr>
        <w:rFonts w:hint="default"/>
        <w:lang w:val="en-US" w:eastAsia="en-US" w:bidi="ar-SA"/>
      </w:rPr>
    </w:lvl>
    <w:lvl w:ilvl="8" w:tplc="9190AB62">
      <w:numFmt w:val="bullet"/>
      <w:lvlText w:val="•"/>
      <w:lvlJc w:val="left"/>
      <w:pPr>
        <w:ind w:left="-4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5564D8"/>
    <w:multiLevelType w:val="hybridMultilevel"/>
    <w:tmpl w:val="EA7AFDBA"/>
    <w:lvl w:ilvl="0" w:tplc="7B3ADED2">
      <w:start w:val="1"/>
      <w:numFmt w:val="decimal"/>
      <w:lvlText w:val="%1."/>
      <w:lvlJc w:val="left"/>
      <w:pPr>
        <w:ind w:left="261" w:hanging="24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C282AE4">
      <w:start w:val="1"/>
      <w:numFmt w:val="lowerLetter"/>
      <w:lvlText w:val="%2."/>
      <w:lvlJc w:val="left"/>
      <w:pPr>
        <w:ind w:left="373" w:hanging="228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CF0811C8">
      <w:numFmt w:val="bullet"/>
      <w:lvlText w:val=""/>
      <w:lvlJc w:val="left"/>
      <w:pPr>
        <w:ind w:left="741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9C9211CE">
      <w:numFmt w:val="bullet"/>
      <w:lvlText w:val="•"/>
      <w:lvlJc w:val="left"/>
      <w:pPr>
        <w:ind w:left="642" w:hanging="228"/>
      </w:pPr>
      <w:rPr>
        <w:rFonts w:hint="default"/>
        <w:lang w:val="en-US" w:eastAsia="en-US" w:bidi="ar-SA"/>
      </w:rPr>
    </w:lvl>
    <w:lvl w:ilvl="4" w:tplc="83FE303A">
      <w:numFmt w:val="bullet"/>
      <w:lvlText w:val="•"/>
      <w:lvlJc w:val="left"/>
      <w:pPr>
        <w:ind w:left="544" w:hanging="228"/>
      </w:pPr>
      <w:rPr>
        <w:rFonts w:hint="default"/>
        <w:lang w:val="en-US" w:eastAsia="en-US" w:bidi="ar-SA"/>
      </w:rPr>
    </w:lvl>
    <w:lvl w:ilvl="5" w:tplc="AA4CC066">
      <w:numFmt w:val="bullet"/>
      <w:lvlText w:val="•"/>
      <w:lvlJc w:val="left"/>
      <w:pPr>
        <w:ind w:left="446" w:hanging="228"/>
      </w:pPr>
      <w:rPr>
        <w:rFonts w:hint="default"/>
        <w:lang w:val="en-US" w:eastAsia="en-US" w:bidi="ar-SA"/>
      </w:rPr>
    </w:lvl>
    <w:lvl w:ilvl="6" w:tplc="960AA928">
      <w:numFmt w:val="bullet"/>
      <w:lvlText w:val="•"/>
      <w:lvlJc w:val="left"/>
      <w:pPr>
        <w:ind w:left="349" w:hanging="228"/>
      </w:pPr>
      <w:rPr>
        <w:rFonts w:hint="default"/>
        <w:lang w:val="en-US" w:eastAsia="en-US" w:bidi="ar-SA"/>
      </w:rPr>
    </w:lvl>
    <w:lvl w:ilvl="7" w:tplc="FD8A5F6E">
      <w:numFmt w:val="bullet"/>
      <w:lvlText w:val="•"/>
      <w:lvlJc w:val="left"/>
      <w:pPr>
        <w:ind w:left="251" w:hanging="228"/>
      </w:pPr>
      <w:rPr>
        <w:rFonts w:hint="default"/>
        <w:lang w:val="en-US" w:eastAsia="en-US" w:bidi="ar-SA"/>
      </w:rPr>
    </w:lvl>
    <w:lvl w:ilvl="8" w:tplc="8EE446DE">
      <w:numFmt w:val="bullet"/>
      <w:lvlText w:val="•"/>
      <w:lvlJc w:val="left"/>
      <w:pPr>
        <w:ind w:left="153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3A2D214E"/>
    <w:multiLevelType w:val="hybridMultilevel"/>
    <w:tmpl w:val="C96CB55E"/>
    <w:lvl w:ilvl="0" w:tplc="6BD4326E">
      <w:start w:val="6"/>
      <w:numFmt w:val="decimal"/>
      <w:lvlText w:val="%1."/>
      <w:lvlJc w:val="left"/>
      <w:pPr>
        <w:ind w:left="26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00B966">
      <w:start w:val="1"/>
      <w:numFmt w:val="decimal"/>
      <w:lvlText w:val="%2."/>
      <w:lvlJc w:val="left"/>
      <w:pPr>
        <w:ind w:left="609" w:hanging="4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9E1332">
      <w:numFmt w:val="bullet"/>
      <w:lvlText w:val=""/>
      <w:lvlJc w:val="left"/>
      <w:pPr>
        <w:ind w:left="6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D6309654">
      <w:numFmt w:val="bullet"/>
      <w:lvlText w:val="o"/>
      <w:lvlJc w:val="left"/>
      <w:pPr>
        <w:ind w:left="13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 w:tplc="A072E746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EEA48816">
      <w:numFmt w:val="bullet"/>
      <w:lvlText w:val="•"/>
      <w:lvlJc w:val="left"/>
      <w:pPr>
        <w:ind w:left="911" w:hanging="360"/>
      </w:pPr>
      <w:rPr>
        <w:rFonts w:hint="default"/>
        <w:lang w:val="en-US" w:eastAsia="en-US" w:bidi="ar-SA"/>
      </w:rPr>
    </w:lvl>
    <w:lvl w:ilvl="6" w:tplc="53D46BC2">
      <w:numFmt w:val="bullet"/>
      <w:lvlText w:val="•"/>
      <w:lvlJc w:val="left"/>
      <w:pPr>
        <w:ind w:left="696" w:hanging="360"/>
      </w:pPr>
      <w:rPr>
        <w:rFonts w:hint="default"/>
        <w:lang w:val="en-US" w:eastAsia="en-US" w:bidi="ar-SA"/>
      </w:rPr>
    </w:lvl>
    <w:lvl w:ilvl="7" w:tplc="7ADCC3B8">
      <w:numFmt w:val="bullet"/>
      <w:lvlText w:val="•"/>
      <w:lvlJc w:val="left"/>
      <w:pPr>
        <w:ind w:left="482" w:hanging="360"/>
      </w:pPr>
      <w:rPr>
        <w:rFonts w:hint="default"/>
        <w:lang w:val="en-US" w:eastAsia="en-US" w:bidi="ar-SA"/>
      </w:rPr>
    </w:lvl>
    <w:lvl w:ilvl="8" w:tplc="117ACCC0">
      <w:numFmt w:val="bullet"/>
      <w:lvlText w:val="•"/>
      <w:lvlJc w:val="left"/>
      <w:pPr>
        <w:ind w:left="26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BC102C5"/>
    <w:multiLevelType w:val="hybridMultilevel"/>
    <w:tmpl w:val="CB3E7D06"/>
    <w:lvl w:ilvl="0" w:tplc="E3780792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F362B42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D9E24A1E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CEDED7B2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4" w:tplc="6FA8075A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6256073C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6" w:tplc="EE803EA8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7" w:tplc="35AA095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8" w:tplc="DB0008BA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55549A"/>
    <w:multiLevelType w:val="hybridMultilevel"/>
    <w:tmpl w:val="9FCA6F60"/>
    <w:lvl w:ilvl="0" w:tplc="19FA08D6">
      <w:start w:val="1"/>
      <w:numFmt w:val="decimal"/>
      <w:lvlText w:val="%1."/>
      <w:lvlJc w:val="left"/>
      <w:pPr>
        <w:ind w:left="30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103C4A">
      <w:numFmt w:val="bullet"/>
      <w:lvlText w:val=""/>
      <w:lvlJc w:val="left"/>
      <w:pPr>
        <w:ind w:left="8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5192C4E8">
      <w:numFmt w:val="bullet"/>
      <w:lvlText w:val="•"/>
      <w:lvlJc w:val="left"/>
      <w:pPr>
        <w:ind w:left="860" w:hanging="361"/>
      </w:pPr>
      <w:rPr>
        <w:rFonts w:hint="default"/>
        <w:lang w:val="en-US" w:eastAsia="en-US" w:bidi="ar-SA"/>
      </w:rPr>
    </w:lvl>
    <w:lvl w:ilvl="3" w:tplc="7CC4FF26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4" w:tplc="04F0E17C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5" w:tplc="17C646E2">
      <w:numFmt w:val="bullet"/>
      <w:lvlText w:val="•"/>
      <w:lvlJc w:val="left"/>
      <w:pPr>
        <w:ind w:left="4207" w:hanging="361"/>
      </w:pPr>
      <w:rPr>
        <w:rFonts w:hint="default"/>
        <w:lang w:val="en-US" w:eastAsia="en-US" w:bidi="ar-SA"/>
      </w:rPr>
    </w:lvl>
    <w:lvl w:ilvl="6" w:tplc="B4B65306">
      <w:numFmt w:val="bullet"/>
      <w:lvlText w:val="•"/>
      <w:lvlJc w:val="left"/>
      <w:pPr>
        <w:ind w:left="5323" w:hanging="361"/>
      </w:pPr>
      <w:rPr>
        <w:rFonts w:hint="default"/>
        <w:lang w:val="en-US" w:eastAsia="en-US" w:bidi="ar-SA"/>
      </w:rPr>
    </w:lvl>
    <w:lvl w:ilvl="7" w:tplc="70F629D0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8" w:tplc="5CFC9188">
      <w:numFmt w:val="bullet"/>
      <w:lvlText w:val="•"/>
      <w:lvlJc w:val="left"/>
      <w:pPr>
        <w:ind w:left="7555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6D4"/>
    <w:rsid w:val="004756D4"/>
    <w:rsid w:val="00C37276"/>
    <w:rsid w:val="00E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4A8FB-B621-4906-876D-E3BB09CF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1" w:hanging="24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1"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57" w:right="550" w:firstLine="11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7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C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7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C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atikarelmanginsihi@gmail.com" TargetMode="Externa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journal.unsrittomohon.ac.id/index.php/saintek/article/view/465" TargetMode="External"/><Relationship Id="rId1" Type="http://schemas.openxmlformats.org/officeDocument/2006/relationships/hyperlink" Target="https://ejournal.unsrittomohon.ac.id/index.php/saintek/article/view/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1963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</dc:creator>
  <cp:lastModifiedBy>Administrator</cp:lastModifiedBy>
  <cp:revision>2</cp:revision>
  <dcterms:created xsi:type="dcterms:W3CDTF">2026-02-09T05:20:00Z</dcterms:created>
  <dcterms:modified xsi:type="dcterms:W3CDTF">2026-02-09T05:23:00Z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