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CFD0" w14:textId="64EF2D84" w:rsidR="002E595E" w:rsidRDefault="002E595E" w:rsidP="002E595E">
      <w:pPr>
        <w:pStyle w:val="Heading1"/>
        <w:ind w:left="663" w:hanging="573"/>
        <w:rPr>
          <w:color w:val="231F20"/>
          <w:lang w:val="en-AU"/>
        </w:rPr>
      </w:pPr>
      <w:proofErr w:type="spellStart"/>
      <w:r>
        <w:rPr>
          <w:color w:val="231F20"/>
          <w:lang w:val="en-AU"/>
        </w:rPr>
        <w:t>Edukasi</w:t>
      </w:r>
      <w:proofErr w:type="spellEnd"/>
      <w:r>
        <w:rPr>
          <w:color w:val="231F20"/>
          <w:lang w:val="en-AU"/>
        </w:rPr>
        <w:t xml:space="preserve"> </w:t>
      </w:r>
      <w:r w:rsidR="00732BAD">
        <w:rPr>
          <w:color w:val="231F20"/>
          <w:lang w:val="en-AU"/>
        </w:rPr>
        <w:t>K</w:t>
      </w:r>
      <w:r>
        <w:rPr>
          <w:color w:val="231F20"/>
          <w:lang w:val="en-AU"/>
        </w:rPr>
        <w:t xml:space="preserve">esehatan </w:t>
      </w:r>
      <w:proofErr w:type="spellStart"/>
      <w:r w:rsidR="00732BAD">
        <w:rPr>
          <w:color w:val="231F20"/>
          <w:lang w:val="en-AU"/>
        </w:rPr>
        <w:t>U</w:t>
      </w:r>
      <w:r>
        <w:rPr>
          <w:color w:val="231F20"/>
          <w:lang w:val="en-AU"/>
        </w:rPr>
        <w:t>ntuk</w:t>
      </w:r>
      <w:proofErr w:type="spellEnd"/>
      <w:r>
        <w:rPr>
          <w:color w:val="231F20"/>
          <w:lang w:val="en-AU"/>
        </w:rPr>
        <w:t xml:space="preserve"> </w:t>
      </w:r>
      <w:proofErr w:type="spellStart"/>
      <w:r>
        <w:rPr>
          <w:color w:val="231F20"/>
          <w:lang w:val="en-AU"/>
        </w:rPr>
        <w:t>Pencegahan</w:t>
      </w:r>
      <w:proofErr w:type="spellEnd"/>
      <w:r>
        <w:rPr>
          <w:color w:val="231F20"/>
          <w:lang w:val="en-AU"/>
        </w:rPr>
        <w:t xml:space="preserve"> </w:t>
      </w:r>
      <w:proofErr w:type="spellStart"/>
      <w:r>
        <w:rPr>
          <w:color w:val="231F20"/>
          <w:lang w:val="en-AU"/>
        </w:rPr>
        <w:t>Perilaku</w:t>
      </w:r>
      <w:proofErr w:type="spellEnd"/>
      <w:r>
        <w:rPr>
          <w:color w:val="231F20"/>
          <w:lang w:val="en-AU"/>
        </w:rPr>
        <w:t xml:space="preserve"> </w:t>
      </w:r>
      <w:proofErr w:type="spellStart"/>
      <w:r>
        <w:rPr>
          <w:color w:val="231F20"/>
          <w:lang w:val="en-AU"/>
        </w:rPr>
        <w:t>Seksual</w:t>
      </w:r>
      <w:proofErr w:type="spellEnd"/>
      <w:r>
        <w:rPr>
          <w:color w:val="231F20"/>
          <w:lang w:val="en-AU"/>
        </w:rPr>
        <w:t xml:space="preserve"> </w:t>
      </w:r>
      <w:proofErr w:type="spellStart"/>
      <w:r>
        <w:rPr>
          <w:color w:val="231F20"/>
          <w:lang w:val="en-AU"/>
        </w:rPr>
        <w:t>Berisiko</w:t>
      </w:r>
      <w:proofErr w:type="spellEnd"/>
      <w:r>
        <w:rPr>
          <w:color w:val="231F20"/>
          <w:lang w:val="en-AU"/>
        </w:rPr>
        <w:t xml:space="preserve"> </w:t>
      </w:r>
      <w:r w:rsidR="00392F2E">
        <w:rPr>
          <w:color w:val="231F20"/>
          <w:lang w:val="en-AU"/>
        </w:rPr>
        <w:t>P</w:t>
      </w:r>
      <w:r>
        <w:rPr>
          <w:color w:val="231F20"/>
          <w:lang w:val="en-AU"/>
        </w:rPr>
        <w:t xml:space="preserve">ada </w:t>
      </w:r>
      <w:proofErr w:type="spellStart"/>
      <w:r>
        <w:rPr>
          <w:color w:val="231F20"/>
          <w:lang w:val="en-AU"/>
        </w:rPr>
        <w:t>Remaja</w:t>
      </w:r>
      <w:proofErr w:type="spellEnd"/>
      <w:r>
        <w:rPr>
          <w:color w:val="231F20"/>
          <w:lang w:val="en-AU"/>
        </w:rPr>
        <w:t xml:space="preserve"> SMKS Kristen 2 </w:t>
      </w:r>
      <w:proofErr w:type="spellStart"/>
      <w:r>
        <w:rPr>
          <w:color w:val="231F20"/>
          <w:lang w:val="en-AU"/>
        </w:rPr>
        <w:t>Tomohon</w:t>
      </w:r>
      <w:proofErr w:type="spellEnd"/>
    </w:p>
    <w:p w14:paraId="38955CAB" w14:textId="77777777" w:rsidR="00585661" w:rsidRPr="002E595E" w:rsidRDefault="00585661" w:rsidP="002E595E">
      <w:pPr>
        <w:pStyle w:val="Heading1"/>
        <w:ind w:left="663" w:hanging="573"/>
        <w:rPr>
          <w:color w:val="231F20"/>
          <w:lang w:val="en-AU"/>
        </w:rPr>
      </w:pPr>
    </w:p>
    <w:p w14:paraId="143EEC2B" w14:textId="55112D9D" w:rsidR="002E595E" w:rsidRPr="00585661" w:rsidRDefault="00585661" w:rsidP="00585661">
      <w:pPr>
        <w:ind w:left="659" w:right="677"/>
        <w:jc w:val="center"/>
        <w:rPr>
          <w:b/>
          <w:bCs/>
          <w:sz w:val="28"/>
          <w:szCs w:val="28"/>
        </w:rPr>
      </w:pPr>
      <w:proofErr w:type="spellStart"/>
      <w:r w:rsidRPr="00585661">
        <w:rPr>
          <w:b/>
          <w:bCs/>
          <w:sz w:val="28"/>
          <w:szCs w:val="28"/>
        </w:rPr>
        <w:t>Health</w:t>
      </w:r>
      <w:proofErr w:type="spellEnd"/>
      <w:r w:rsidRPr="00585661">
        <w:rPr>
          <w:b/>
          <w:bCs/>
          <w:sz w:val="28"/>
          <w:szCs w:val="28"/>
        </w:rPr>
        <w:t xml:space="preserve"> </w:t>
      </w:r>
      <w:proofErr w:type="spellStart"/>
      <w:r w:rsidRPr="00585661">
        <w:rPr>
          <w:b/>
          <w:bCs/>
          <w:sz w:val="28"/>
          <w:szCs w:val="28"/>
        </w:rPr>
        <w:t>Education</w:t>
      </w:r>
      <w:proofErr w:type="spellEnd"/>
      <w:r w:rsidRPr="00585661">
        <w:rPr>
          <w:b/>
          <w:bCs/>
          <w:sz w:val="28"/>
          <w:szCs w:val="28"/>
        </w:rPr>
        <w:t xml:space="preserve"> </w:t>
      </w:r>
      <w:proofErr w:type="spellStart"/>
      <w:r w:rsidRPr="00585661">
        <w:rPr>
          <w:b/>
          <w:bCs/>
          <w:sz w:val="28"/>
          <w:szCs w:val="28"/>
        </w:rPr>
        <w:t>for</w:t>
      </w:r>
      <w:proofErr w:type="spellEnd"/>
      <w:r w:rsidRPr="00585661">
        <w:rPr>
          <w:b/>
          <w:bCs/>
          <w:sz w:val="28"/>
          <w:szCs w:val="28"/>
        </w:rPr>
        <w:t xml:space="preserve"> </w:t>
      </w:r>
      <w:proofErr w:type="spellStart"/>
      <w:r w:rsidRPr="00585661">
        <w:rPr>
          <w:b/>
          <w:bCs/>
          <w:sz w:val="28"/>
          <w:szCs w:val="28"/>
        </w:rPr>
        <w:t>the</w:t>
      </w:r>
      <w:proofErr w:type="spellEnd"/>
      <w:r w:rsidRPr="00585661">
        <w:rPr>
          <w:b/>
          <w:bCs/>
          <w:sz w:val="28"/>
          <w:szCs w:val="28"/>
        </w:rPr>
        <w:t xml:space="preserve"> </w:t>
      </w:r>
      <w:proofErr w:type="spellStart"/>
      <w:r w:rsidRPr="00585661">
        <w:rPr>
          <w:b/>
          <w:bCs/>
          <w:sz w:val="28"/>
          <w:szCs w:val="28"/>
        </w:rPr>
        <w:t>Prevention</w:t>
      </w:r>
      <w:proofErr w:type="spellEnd"/>
      <w:r w:rsidRPr="00585661">
        <w:rPr>
          <w:b/>
          <w:bCs/>
          <w:sz w:val="28"/>
          <w:szCs w:val="28"/>
        </w:rPr>
        <w:t xml:space="preserve"> </w:t>
      </w:r>
      <w:proofErr w:type="spellStart"/>
      <w:r w:rsidRPr="00585661">
        <w:rPr>
          <w:b/>
          <w:bCs/>
          <w:sz w:val="28"/>
          <w:szCs w:val="28"/>
        </w:rPr>
        <w:t>of</w:t>
      </w:r>
      <w:proofErr w:type="spellEnd"/>
      <w:r w:rsidRPr="00585661">
        <w:rPr>
          <w:b/>
          <w:bCs/>
          <w:sz w:val="28"/>
          <w:szCs w:val="28"/>
        </w:rPr>
        <w:t xml:space="preserve"> Risky </w:t>
      </w:r>
      <w:proofErr w:type="spellStart"/>
      <w:r w:rsidRPr="00585661">
        <w:rPr>
          <w:b/>
          <w:bCs/>
          <w:sz w:val="28"/>
          <w:szCs w:val="28"/>
        </w:rPr>
        <w:t>Sexual</w:t>
      </w:r>
      <w:proofErr w:type="spellEnd"/>
      <w:r w:rsidRPr="00585661">
        <w:rPr>
          <w:b/>
          <w:bCs/>
          <w:sz w:val="28"/>
          <w:szCs w:val="28"/>
        </w:rPr>
        <w:t xml:space="preserve"> </w:t>
      </w:r>
      <w:proofErr w:type="spellStart"/>
      <w:r w:rsidRPr="00585661">
        <w:rPr>
          <w:b/>
          <w:bCs/>
          <w:sz w:val="28"/>
          <w:szCs w:val="28"/>
        </w:rPr>
        <w:t>Behavior</w:t>
      </w:r>
      <w:proofErr w:type="spellEnd"/>
      <w:r w:rsidRPr="00585661">
        <w:rPr>
          <w:b/>
          <w:bCs/>
          <w:sz w:val="28"/>
          <w:szCs w:val="28"/>
        </w:rPr>
        <w:t xml:space="preserve"> </w:t>
      </w:r>
      <w:proofErr w:type="spellStart"/>
      <w:r w:rsidRPr="00585661">
        <w:rPr>
          <w:b/>
          <w:bCs/>
          <w:sz w:val="28"/>
          <w:szCs w:val="28"/>
        </w:rPr>
        <w:t>Among</w:t>
      </w:r>
      <w:proofErr w:type="spellEnd"/>
      <w:r w:rsidRPr="00585661">
        <w:rPr>
          <w:b/>
          <w:bCs/>
          <w:sz w:val="28"/>
          <w:szCs w:val="28"/>
        </w:rPr>
        <w:t xml:space="preserve"> </w:t>
      </w:r>
      <w:proofErr w:type="spellStart"/>
      <w:r w:rsidRPr="00585661">
        <w:rPr>
          <w:b/>
          <w:bCs/>
          <w:sz w:val="28"/>
          <w:szCs w:val="28"/>
        </w:rPr>
        <w:t>Adolescents</w:t>
      </w:r>
      <w:proofErr w:type="spellEnd"/>
      <w:r w:rsidRPr="00585661">
        <w:rPr>
          <w:b/>
          <w:bCs/>
          <w:sz w:val="28"/>
          <w:szCs w:val="28"/>
        </w:rPr>
        <w:t xml:space="preserve"> </w:t>
      </w:r>
      <w:proofErr w:type="spellStart"/>
      <w:r w:rsidRPr="00585661">
        <w:rPr>
          <w:b/>
          <w:bCs/>
          <w:sz w:val="28"/>
          <w:szCs w:val="28"/>
        </w:rPr>
        <w:t>at</w:t>
      </w:r>
      <w:proofErr w:type="spellEnd"/>
      <w:r w:rsidRPr="00585661">
        <w:rPr>
          <w:b/>
          <w:bCs/>
          <w:sz w:val="28"/>
          <w:szCs w:val="28"/>
        </w:rPr>
        <w:t xml:space="preserve"> SMKS Kristen 2 Tomohon</w:t>
      </w:r>
    </w:p>
    <w:p w14:paraId="4CF6F09B" w14:textId="77777777" w:rsidR="002E595E" w:rsidRDefault="002E595E">
      <w:pPr>
        <w:pBdr>
          <w:top w:val="nil"/>
          <w:left w:val="nil"/>
          <w:bottom w:val="nil"/>
          <w:right w:val="nil"/>
          <w:between w:val="nil"/>
        </w:pBdr>
        <w:rPr>
          <w:b/>
          <w:color w:val="000000"/>
          <w:sz w:val="24"/>
          <w:szCs w:val="24"/>
        </w:rPr>
      </w:pPr>
    </w:p>
    <w:p w14:paraId="387952FC" w14:textId="30F35274" w:rsidR="002E595E" w:rsidRDefault="00392F2E">
      <w:pPr>
        <w:spacing w:line="251" w:lineRule="auto"/>
        <w:ind w:left="658" w:right="675"/>
        <w:jc w:val="center"/>
        <w:rPr>
          <w:b/>
        </w:rPr>
      </w:pPr>
      <w:r>
        <w:rPr>
          <w:b/>
          <w:color w:val="231F20"/>
          <w:lang w:val="en-AU"/>
        </w:rPr>
        <w:t xml:space="preserve">Ahmad Dahlan </w:t>
      </w:r>
      <w:proofErr w:type="spellStart"/>
      <w:r>
        <w:rPr>
          <w:b/>
          <w:color w:val="231F20"/>
          <w:lang w:val="en-AU"/>
        </w:rPr>
        <w:t>Syam</w:t>
      </w:r>
      <w:proofErr w:type="spellEnd"/>
      <w:r w:rsidR="002E595E">
        <w:rPr>
          <w:color w:val="231F20"/>
          <w:vertAlign w:val="superscript"/>
        </w:rPr>
        <w:t>1</w:t>
      </w:r>
      <w:r w:rsidR="002E595E">
        <w:rPr>
          <w:b/>
          <w:color w:val="231F20"/>
        </w:rPr>
        <w:t xml:space="preserve">, </w:t>
      </w:r>
      <w:proofErr w:type="spellStart"/>
      <w:r>
        <w:rPr>
          <w:b/>
          <w:color w:val="231F20"/>
          <w:lang w:val="en-AU"/>
        </w:rPr>
        <w:t>Baithesda</w:t>
      </w:r>
      <w:proofErr w:type="spellEnd"/>
      <w:r>
        <w:rPr>
          <w:b/>
          <w:color w:val="231F20"/>
          <w:lang w:val="en-AU"/>
        </w:rPr>
        <w:t xml:space="preserve"> Suba</w:t>
      </w:r>
      <w:r w:rsidR="002E595E">
        <w:rPr>
          <w:color w:val="231F20"/>
          <w:vertAlign w:val="superscript"/>
        </w:rPr>
        <w:t>2</w:t>
      </w:r>
    </w:p>
    <w:p w14:paraId="21715DDF" w14:textId="176CC4A0" w:rsidR="002E595E" w:rsidRDefault="002E595E">
      <w:pPr>
        <w:spacing w:line="251" w:lineRule="auto"/>
        <w:ind w:left="663" w:right="675"/>
        <w:jc w:val="center"/>
      </w:pPr>
      <w:r>
        <w:rPr>
          <w:color w:val="231F20"/>
          <w:vertAlign w:val="superscript"/>
        </w:rPr>
        <w:t>1</w:t>
      </w:r>
      <w:r>
        <w:rPr>
          <w:color w:val="231F20"/>
        </w:rPr>
        <w:t xml:space="preserve"> </w:t>
      </w:r>
      <w:r>
        <w:rPr>
          <w:color w:val="231F20"/>
          <w:vertAlign w:val="superscript"/>
        </w:rPr>
        <w:t>2</w:t>
      </w:r>
      <w:proofErr w:type="spellStart"/>
      <w:r w:rsidR="00392F2E">
        <w:rPr>
          <w:color w:val="231F20"/>
          <w:lang w:val="en-AU"/>
        </w:rPr>
        <w:t>Fakultas</w:t>
      </w:r>
      <w:proofErr w:type="spellEnd"/>
      <w:r w:rsidR="00392F2E">
        <w:rPr>
          <w:color w:val="231F20"/>
          <w:lang w:val="en-AU"/>
        </w:rPr>
        <w:t xml:space="preserve"> </w:t>
      </w:r>
      <w:proofErr w:type="spellStart"/>
      <w:r w:rsidR="00392F2E">
        <w:rPr>
          <w:color w:val="231F20"/>
          <w:lang w:val="en-AU"/>
        </w:rPr>
        <w:t>Keperawatan</w:t>
      </w:r>
      <w:proofErr w:type="spellEnd"/>
      <w:r w:rsidR="00392F2E">
        <w:rPr>
          <w:color w:val="231F20"/>
          <w:lang w:val="en-AU"/>
        </w:rPr>
        <w:t xml:space="preserve"> dan </w:t>
      </w:r>
      <w:proofErr w:type="spellStart"/>
      <w:r w:rsidR="00392F2E">
        <w:rPr>
          <w:color w:val="231F20"/>
          <w:lang w:val="en-AU"/>
        </w:rPr>
        <w:t>Ilmu</w:t>
      </w:r>
      <w:proofErr w:type="spellEnd"/>
      <w:r w:rsidR="00392F2E">
        <w:rPr>
          <w:color w:val="231F20"/>
          <w:lang w:val="en-AU"/>
        </w:rPr>
        <w:t xml:space="preserve"> Kesehatan</w:t>
      </w:r>
    </w:p>
    <w:p w14:paraId="152B0310" w14:textId="5DC64F5E" w:rsidR="002E595E" w:rsidRPr="00392F2E" w:rsidRDefault="002E595E">
      <w:pPr>
        <w:spacing w:line="252" w:lineRule="auto"/>
        <w:ind w:left="663" w:right="675"/>
        <w:jc w:val="center"/>
        <w:rPr>
          <w:lang w:val="en-AU"/>
        </w:rPr>
      </w:pPr>
      <w:r>
        <w:rPr>
          <w:color w:val="231F20"/>
          <w:vertAlign w:val="superscript"/>
        </w:rPr>
        <w:t>1</w:t>
      </w:r>
      <w:r>
        <w:rPr>
          <w:color w:val="231F20"/>
        </w:rPr>
        <w:t xml:space="preserve"> </w:t>
      </w:r>
      <w:r>
        <w:rPr>
          <w:color w:val="231F20"/>
          <w:vertAlign w:val="superscript"/>
        </w:rPr>
        <w:t>2</w:t>
      </w:r>
      <w:proofErr w:type="spellStart"/>
      <w:r w:rsidR="00392F2E">
        <w:rPr>
          <w:color w:val="231F20"/>
          <w:lang w:val="en-AU"/>
        </w:rPr>
        <w:t>Universiras</w:t>
      </w:r>
      <w:proofErr w:type="spellEnd"/>
      <w:r w:rsidR="00392F2E">
        <w:rPr>
          <w:color w:val="231F20"/>
          <w:lang w:val="en-AU"/>
        </w:rPr>
        <w:t xml:space="preserve"> </w:t>
      </w:r>
      <w:proofErr w:type="spellStart"/>
      <w:r w:rsidR="00392F2E">
        <w:rPr>
          <w:color w:val="231F20"/>
          <w:lang w:val="en-AU"/>
        </w:rPr>
        <w:t>Sariputra</w:t>
      </w:r>
      <w:proofErr w:type="spellEnd"/>
      <w:r w:rsidR="00392F2E">
        <w:rPr>
          <w:color w:val="231F20"/>
          <w:lang w:val="en-AU"/>
        </w:rPr>
        <w:t xml:space="preserve"> Indonesia </w:t>
      </w:r>
      <w:proofErr w:type="spellStart"/>
      <w:r w:rsidR="00392F2E">
        <w:rPr>
          <w:color w:val="231F20"/>
          <w:lang w:val="en-AU"/>
        </w:rPr>
        <w:t>Tomohon</w:t>
      </w:r>
      <w:proofErr w:type="spellEnd"/>
    </w:p>
    <w:p w14:paraId="2E21487E" w14:textId="71737CFC" w:rsidR="002E595E" w:rsidRPr="00052163" w:rsidRDefault="00052163">
      <w:pPr>
        <w:spacing w:line="252" w:lineRule="auto"/>
        <w:ind w:left="663" w:right="677"/>
        <w:jc w:val="center"/>
        <w:rPr>
          <w:lang w:val="en-AU"/>
        </w:rPr>
      </w:pPr>
      <w:proofErr w:type="spellStart"/>
      <w:r>
        <w:rPr>
          <w:color w:val="231F20"/>
          <w:lang w:val="en-AU"/>
        </w:rPr>
        <w:t>Jln</w:t>
      </w:r>
      <w:proofErr w:type="spellEnd"/>
      <w:r>
        <w:rPr>
          <w:color w:val="231F20"/>
          <w:lang w:val="en-AU"/>
        </w:rPr>
        <w:t xml:space="preserve">. </w:t>
      </w:r>
      <w:proofErr w:type="spellStart"/>
      <w:r>
        <w:rPr>
          <w:color w:val="231F20"/>
          <w:lang w:val="en-AU"/>
        </w:rPr>
        <w:t>Perlombaan</w:t>
      </w:r>
      <w:proofErr w:type="spellEnd"/>
      <w:r>
        <w:rPr>
          <w:color w:val="231F20"/>
          <w:lang w:val="en-AU"/>
        </w:rPr>
        <w:t xml:space="preserve">, </w:t>
      </w:r>
      <w:proofErr w:type="spellStart"/>
      <w:r>
        <w:rPr>
          <w:color w:val="231F20"/>
          <w:lang w:val="en-AU"/>
        </w:rPr>
        <w:t>Kakaskasen</w:t>
      </w:r>
      <w:proofErr w:type="spellEnd"/>
      <w:r>
        <w:rPr>
          <w:color w:val="231F20"/>
          <w:lang w:val="en-AU"/>
        </w:rPr>
        <w:t xml:space="preserve"> 2, Kota </w:t>
      </w:r>
      <w:proofErr w:type="spellStart"/>
      <w:r>
        <w:rPr>
          <w:color w:val="231F20"/>
          <w:lang w:val="en-AU"/>
        </w:rPr>
        <w:t>Tomohon</w:t>
      </w:r>
      <w:proofErr w:type="spellEnd"/>
      <w:r>
        <w:rPr>
          <w:color w:val="231F20"/>
          <w:lang w:val="en-AU"/>
        </w:rPr>
        <w:t>, Sulawesi Utara Indonesia</w:t>
      </w:r>
    </w:p>
    <w:p w14:paraId="4DE6CEC8" w14:textId="1B934D8A" w:rsidR="002E595E" w:rsidRPr="00052163" w:rsidRDefault="002E595E">
      <w:pPr>
        <w:spacing w:before="1"/>
        <w:ind w:left="663" w:right="624"/>
        <w:jc w:val="center"/>
        <w:rPr>
          <w:i/>
          <w:lang w:val="en-AU"/>
        </w:rPr>
      </w:pPr>
      <w:proofErr w:type="spellStart"/>
      <w:r>
        <w:rPr>
          <w:i/>
        </w:rPr>
        <w:t>correspondence</w:t>
      </w:r>
      <w:proofErr w:type="spellEnd"/>
      <w:r>
        <w:rPr>
          <w:i/>
        </w:rPr>
        <w:t>:</w:t>
      </w:r>
      <w:r w:rsidR="00052163">
        <w:rPr>
          <w:i/>
          <w:lang w:val="en-AU"/>
        </w:rPr>
        <w:t>ahmaddahlansyam@gmail.com</w:t>
      </w:r>
    </w:p>
    <w:p w14:paraId="2A97B3A9" w14:textId="77777777" w:rsidR="002E595E" w:rsidRDefault="002E595E">
      <w:pPr>
        <w:spacing w:before="1"/>
        <w:ind w:left="663" w:right="624"/>
        <w:jc w:val="center"/>
        <w:rPr>
          <w:i/>
        </w:rPr>
      </w:pPr>
    </w:p>
    <w:tbl>
      <w:tblPr>
        <w:tblStyle w:val="3"/>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893"/>
        <w:gridCol w:w="2998"/>
      </w:tblGrid>
      <w:tr w:rsidR="002E595E" w14:paraId="7DED515C" w14:textId="77777777" w:rsidTr="004C7EF3">
        <w:tc>
          <w:tcPr>
            <w:tcW w:w="2893" w:type="dxa"/>
            <w:shd w:val="clear" w:color="auto" w:fill="auto"/>
          </w:tcPr>
          <w:p w14:paraId="18D42E8B" w14:textId="77777777" w:rsidR="002E595E" w:rsidRDefault="002E595E">
            <w:pPr>
              <w:widowControl/>
              <w:pBdr>
                <w:top w:val="nil"/>
                <w:left w:val="nil"/>
                <w:bottom w:val="nil"/>
                <w:right w:val="nil"/>
                <w:between w:val="nil"/>
              </w:pBdr>
              <w:rPr>
                <w:color w:val="000000"/>
              </w:rPr>
            </w:pPr>
            <w:proofErr w:type="spellStart"/>
            <w:r>
              <w:rPr>
                <w:color w:val="000000"/>
              </w:rPr>
              <w:t>Received</w:t>
            </w:r>
            <w:proofErr w:type="spellEnd"/>
            <w:r>
              <w:rPr>
                <w:color w:val="000000"/>
              </w:rPr>
              <w:t xml:space="preserve">:   </w:t>
            </w:r>
          </w:p>
        </w:tc>
        <w:tc>
          <w:tcPr>
            <w:tcW w:w="2893" w:type="dxa"/>
            <w:shd w:val="clear" w:color="auto" w:fill="auto"/>
          </w:tcPr>
          <w:p w14:paraId="1F0A3D4D" w14:textId="77777777" w:rsidR="002E595E" w:rsidRDefault="002E595E">
            <w:pPr>
              <w:widowControl/>
              <w:pBdr>
                <w:top w:val="nil"/>
                <w:left w:val="nil"/>
                <w:bottom w:val="nil"/>
                <w:right w:val="nil"/>
                <w:between w:val="nil"/>
              </w:pBdr>
              <w:rPr>
                <w:color w:val="000000"/>
              </w:rPr>
            </w:pPr>
            <w:proofErr w:type="spellStart"/>
            <w:r>
              <w:rPr>
                <w:color w:val="000000"/>
              </w:rPr>
              <w:t>Revised</w:t>
            </w:r>
            <w:proofErr w:type="spellEnd"/>
            <w:r>
              <w:rPr>
                <w:color w:val="000000"/>
              </w:rPr>
              <w:t xml:space="preserve">:   </w:t>
            </w:r>
          </w:p>
        </w:tc>
        <w:tc>
          <w:tcPr>
            <w:tcW w:w="2998" w:type="dxa"/>
            <w:shd w:val="clear" w:color="auto" w:fill="auto"/>
          </w:tcPr>
          <w:p w14:paraId="66DE6C4A" w14:textId="77777777" w:rsidR="002E595E" w:rsidRDefault="002E595E">
            <w:pPr>
              <w:widowControl/>
              <w:pBdr>
                <w:top w:val="nil"/>
                <w:left w:val="nil"/>
                <w:bottom w:val="nil"/>
                <w:right w:val="nil"/>
                <w:between w:val="nil"/>
              </w:pBdr>
              <w:rPr>
                <w:color w:val="000000"/>
              </w:rPr>
            </w:pPr>
            <w:proofErr w:type="spellStart"/>
            <w:r>
              <w:rPr>
                <w:color w:val="000000"/>
              </w:rPr>
              <w:t>Accepted</w:t>
            </w:r>
            <w:proofErr w:type="spellEnd"/>
            <w:r>
              <w:rPr>
                <w:color w:val="000000"/>
              </w:rPr>
              <w:t xml:space="preserve">: </w:t>
            </w:r>
          </w:p>
        </w:tc>
      </w:tr>
    </w:tbl>
    <w:p w14:paraId="145727A4" w14:textId="77777777" w:rsidR="002E595E" w:rsidRDefault="002E595E">
      <w:pPr>
        <w:pBdr>
          <w:top w:val="nil"/>
          <w:left w:val="nil"/>
          <w:bottom w:val="nil"/>
          <w:right w:val="nil"/>
          <w:between w:val="nil"/>
        </w:pBdr>
        <w:spacing w:before="3"/>
        <w:rPr>
          <w:i/>
          <w:color w:val="000000"/>
        </w:rPr>
      </w:pPr>
      <w:r>
        <w:rPr>
          <w:i/>
          <w:color w:val="000000"/>
        </w:rPr>
        <w:t>DOI:</w:t>
      </w:r>
    </w:p>
    <w:p w14:paraId="6E9883BC" w14:textId="77777777" w:rsidR="002E595E" w:rsidRDefault="002E595E">
      <w:pPr>
        <w:pBdr>
          <w:top w:val="nil"/>
          <w:left w:val="nil"/>
          <w:bottom w:val="nil"/>
          <w:right w:val="nil"/>
          <w:between w:val="nil"/>
        </w:pBdr>
        <w:spacing w:before="3"/>
        <w:jc w:val="both"/>
        <w:rPr>
          <w:color w:val="000000"/>
          <w:sz w:val="20"/>
          <w:szCs w:val="20"/>
        </w:rPr>
      </w:pPr>
      <w:proofErr w:type="spellStart"/>
      <w:r>
        <w:rPr>
          <w:i/>
          <w:color w:val="000000"/>
          <w:sz w:val="20"/>
          <w:szCs w:val="20"/>
        </w:rPr>
        <w:t>Citation:</w:t>
      </w:r>
      <w:r>
        <w:rPr>
          <w:color w:val="000000"/>
          <w:sz w:val="20"/>
          <w:szCs w:val="20"/>
        </w:rPr>
        <w:t>Author</w:t>
      </w:r>
      <w:proofErr w:type="spellEnd"/>
      <w:r>
        <w:rPr>
          <w:color w:val="000000"/>
          <w:sz w:val="20"/>
          <w:szCs w:val="20"/>
        </w:rPr>
        <w:t>(s). (</w:t>
      </w:r>
      <w:proofErr w:type="spellStart"/>
      <w:r>
        <w:rPr>
          <w:color w:val="000000"/>
          <w:sz w:val="20"/>
          <w:szCs w:val="20"/>
        </w:rPr>
        <w:t>year</w:t>
      </w:r>
      <w:proofErr w:type="spellEnd"/>
      <w:r>
        <w:rPr>
          <w:color w:val="000000"/>
          <w:sz w:val="20"/>
          <w:szCs w:val="20"/>
        </w:rPr>
        <w:t xml:space="preserve">). </w:t>
      </w:r>
      <w:proofErr w:type="spellStart"/>
      <w:r>
        <w:rPr>
          <w:color w:val="000000"/>
          <w:sz w:val="20"/>
          <w:szCs w:val="20"/>
        </w:rPr>
        <w:t>Title</w:t>
      </w:r>
      <w:proofErr w:type="spellEnd"/>
      <w:r>
        <w:rPr>
          <w:color w:val="000000"/>
          <w:sz w:val="20"/>
          <w:szCs w:val="20"/>
        </w:rPr>
        <w:t xml:space="preserve">. </w:t>
      </w:r>
      <w:r>
        <w:rPr>
          <w:i/>
          <w:color w:val="000000"/>
          <w:sz w:val="20"/>
          <w:szCs w:val="20"/>
          <w:lang w:val="en-US"/>
        </w:rPr>
        <w:t>JAS</w:t>
      </w:r>
      <w:r>
        <w:rPr>
          <w:i/>
          <w:color w:val="000000"/>
          <w:sz w:val="20"/>
          <w:szCs w:val="20"/>
        </w:rPr>
        <w:t xml:space="preserve">: Jurnal </w:t>
      </w:r>
      <w:proofErr w:type="spellStart"/>
      <w:r>
        <w:rPr>
          <w:i/>
          <w:color w:val="000000"/>
          <w:sz w:val="20"/>
          <w:szCs w:val="20"/>
          <w:lang w:val="en-US"/>
        </w:rPr>
        <w:t>Abdimas</w:t>
      </w:r>
      <w:proofErr w:type="spellEnd"/>
      <w:r>
        <w:rPr>
          <w:i/>
          <w:color w:val="000000"/>
          <w:sz w:val="20"/>
          <w:szCs w:val="20"/>
          <w:lang w:val="en-US"/>
        </w:rPr>
        <w:t xml:space="preserve"> </w:t>
      </w:r>
      <w:proofErr w:type="spellStart"/>
      <w:r>
        <w:rPr>
          <w:i/>
          <w:color w:val="000000"/>
          <w:sz w:val="20"/>
          <w:szCs w:val="20"/>
          <w:lang w:val="en-US"/>
        </w:rPr>
        <w:t>Sariputra</w:t>
      </w:r>
      <w:proofErr w:type="spellEnd"/>
      <w:r>
        <w:rPr>
          <w:color w:val="000000"/>
          <w:sz w:val="20"/>
          <w:szCs w:val="20"/>
        </w:rPr>
        <w:t xml:space="preserve">, </w:t>
      </w:r>
      <w:proofErr w:type="spellStart"/>
      <w:r>
        <w:rPr>
          <w:i/>
          <w:color w:val="000000"/>
          <w:sz w:val="20"/>
          <w:szCs w:val="20"/>
        </w:rPr>
        <w:t>vol</w:t>
      </w:r>
      <w:proofErr w:type="spellEnd"/>
      <w:r>
        <w:rPr>
          <w:color w:val="000000"/>
          <w:sz w:val="20"/>
          <w:szCs w:val="20"/>
        </w:rPr>
        <w:t>(</w:t>
      </w:r>
      <w:proofErr w:type="spellStart"/>
      <w:r>
        <w:rPr>
          <w:color w:val="000000"/>
          <w:sz w:val="20"/>
          <w:szCs w:val="20"/>
        </w:rPr>
        <w:t>no</w:t>
      </w:r>
      <w:proofErr w:type="spellEnd"/>
      <w:r>
        <w:rPr>
          <w:color w:val="000000"/>
          <w:sz w:val="20"/>
          <w:szCs w:val="20"/>
        </w:rPr>
        <w:t>), pp. DOI.</w:t>
      </w:r>
    </w:p>
    <w:p w14:paraId="6C02B63C" w14:textId="77777777" w:rsidR="002E595E" w:rsidRDefault="002E595E">
      <w:pPr>
        <w:pBdr>
          <w:top w:val="nil"/>
          <w:left w:val="nil"/>
          <w:bottom w:val="nil"/>
          <w:right w:val="nil"/>
          <w:between w:val="nil"/>
        </w:pBdr>
        <w:spacing w:before="3"/>
        <w:jc w:val="both"/>
        <w:rPr>
          <w:i/>
          <w:color w:val="000000"/>
          <w:sz w:val="20"/>
          <w:szCs w:val="20"/>
        </w:rPr>
      </w:pPr>
    </w:p>
    <w:p w14:paraId="3F160E36" w14:textId="77777777" w:rsidR="002E595E" w:rsidRDefault="002E595E">
      <w:pPr>
        <w:pBdr>
          <w:top w:val="nil"/>
          <w:left w:val="nil"/>
          <w:bottom w:val="nil"/>
          <w:right w:val="nil"/>
          <w:between w:val="nil"/>
        </w:pBdr>
        <w:spacing w:before="3"/>
        <w:rPr>
          <w:i/>
          <w:color w:val="000000"/>
        </w:rPr>
      </w:pPr>
    </w:p>
    <w:p w14:paraId="4C2C158B" w14:textId="77777777" w:rsidR="002E595E" w:rsidRPr="00F46768" w:rsidRDefault="002E595E">
      <w:pPr>
        <w:pStyle w:val="Heading2"/>
        <w:spacing w:line="240" w:lineRule="auto"/>
        <w:ind w:left="663" w:right="675"/>
        <w:jc w:val="center"/>
        <w:rPr>
          <w:i/>
          <w:iCs/>
        </w:rPr>
      </w:pPr>
      <w:r w:rsidRPr="00F46768">
        <w:rPr>
          <w:i/>
          <w:iCs/>
          <w:color w:val="231F20"/>
        </w:rPr>
        <w:t>ABSTRACT</w:t>
      </w:r>
    </w:p>
    <w:p w14:paraId="52434CDD" w14:textId="77777777" w:rsidR="002E595E" w:rsidRDefault="002E595E">
      <w:pPr>
        <w:pBdr>
          <w:top w:val="nil"/>
          <w:left w:val="nil"/>
          <w:bottom w:val="nil"/>
          <w:right w:val="nil"/>
          <w:between w:val="nil"/>
        </w:pBdr>
        <w:spacing w:before="9"/>
        <w:rPr>
          <w:b/>
          <w:color w:val="000000"/>
          <w:sz w:val="23"/>
          <w:szCs w:val="23"/>
        </w:rPr>
      </w:pPr>
    </w:p>
    <w:p w14:paraId="03558451" w14:textId="14F25D36" w:rsidR="00F46768" w:rsidRDefault="00F46768" w:rsidP="00F46768">
      <w:pPr>
        <w:pStyle w:val="NormalWeb"/>
        <w:spacing w:before="0" w:beforeAutospacing="0" w:after="0" w:afterAutospacing="0"/>
        <w:jc w:val="both"/>
        <w:rPr>
          <w:sz w:val="22"/>
          <w:szCs w:val="22"/>
        </w:rPr>
      </w:pPr>
      <w:r w:rsidRPr="00F46768">
        <w:rPr>
          <w:sz w:val="22"/>
          <w:szCs w:val="22"/>
        </w:rPr>
        <w:t>Adolescence is a period when teenagers experience rapid physical, psychological, and social development. Teenagers who have not yet achieved sexual maturity often exhibit high curiosity about sexual matters and a strong desire to form special relationships with the opposite sex, commonly known as dating.</w:t>
      </w:r>
      <w:r>
        <w:rPr>
          <w:sz w:val="22"/>
          <w:szCs w:val="22"/>
        </w:rPr>
        <w:t xml:space="preserve"> </w:t>
      </w:r>
      <w:r w:rsidRPr="00F46768">
        <w:rPr>
          <w:sz w:val="22"/>
          <w:szCs w:val="22"/>
        </w:rPr>
        <w:t xml:space="preserve">The aim of this study is to examine the effectiveness of education using lecture methods and leaflet media in addressing the impacts of risky sexual </w:t>
      </w:r>
      <w:proofErr w:type="spellStart"/>
      <w:r w:rsidRPr="00F46768">
        <w:rPr>
          <w:sz w:val="22"/>
          <w:szCs w:val="22"/>
        </w:rPr>
        <w:t>behaviors</w:t>
      </w:r>
      <w:proofErr w:type="spellEnd"/>
      <w:r w:rsidRPr="00F46768">
        <w:rPr>
          <w:sz w:val="22"/>
          <w:szCs w:val="22"/>
        </w:rPr>
        <w:t xml:space="preserve"> on adolescents' knowledge regarding risky sexual </w:t>
      </w:r>
      <w:proofErr w:type="spellStart"/>
      <w:r w:rsidRPr="00F46768">
        <w:rPr>
          <w:sz w:val="22"/>
          <w:szCs w:val="22"/>
        </w:rPr>
        <w:t>behaviors</w:t>
      </w:r>
      <w:proofErr w:type="spellEnd"/>
      <w:r w:rsidRPr="00F46768">
        <w:rPr>
          <w:sz w:val="22"/>
          <w:szCs w:val="22"/>
        </w:rPr>
        <w:t xml:space="preserve">. This research employs a quantitative method involving 120 student respondents from various </w:t>
      </w:r>
      <w:proofErr w:type="spellStart"/>
      <w:proofErr w:type="gramStart"/>
      <w:r w:rsidRPr="00F46768">
        <w:rPr>
          <w:sz w:val="22"/>
          <w:szCs w:val="22"/>
        </w:rPr>
        <w:t>classes.The</w:t>
      </w:r>
      <w:proofErr w:type="spellEnd"/>
      <w:proofErr w:type="gramEnd"/>
      <w:r w:rsidRPr="00F46768">
        <w:rPr>
          <w:sz w:val="22"/>
          <w:szCs w:val="22"/>
        </w:rPr>
        <w:t xml:space="preserve"> results indicate that education through lectures and leaflet distribution has a significant impact on increasing adolescents' knowledge and awareness about risky sexual </w:t>
      </w:r>
      <w:proofErr w:type="spellStart"/>
      <w:r w:rsidRPr="00F46768">
        <w:rPr>
          <w:sz w:val="22"/>
          <w:szCs w:val="22"/>
        </w:rPr>
        <w:t>behaviors</w:t>
      </w:r>
      <w:proofErr w:type="spellEnd"/>
      <w:r w:rsidRPr="00F46768">
        <w:rPr>
          <w:sz w:val="22"/>
          <w:szCs w:val="22"/>
        </w:rPr>
        <w:t xml:space="preserve">. The conclusion drawn is that educating adolescents by combining lecture methods with leaflet distribution can help deter them from engaging in risky sexual </w:t>
      </w:r>
      <w:proofErr w:type="spellStart"/>
      <w:r w:rsidRPr="00F46768">
        <w:rPr>
          <w:sz w:val="22"/>
          <w:szCs w:val="22"/>
        </w:rPr>
        <w:t>behaviors</w:t>
      </w:r>
      <w:proofErr w:type="spellEnd"/>
      <w:r w:rsidRPr="00F46768">
        <w:rPr>
          <w:sz w:val="22"/>
          <w:szCs w:val="22"/>
        </w:rPr>
        <w:t>. This approach is also recommended for schools to incorporate into the curriculum as part of health education initiatives to safeguard the health and future of adolescents.</w:t>
      </w:r>
    </w:p>
    <w:p w14:paraId="76086A4B" w14:textId="77777777" w:rsidR="00F46768" w:rsidRPr="00F46768" w:rsidRDefault="00F46768" w:rsidP="00F46768">
      <w:pPr>
        <w:pStyle w:val="NormalWeb"/>
        <w:spacing w:before="0" w:beforeAutospacing="0" w:after="0" w:afterAutospacing="0"/>
        <w:jc w:val="both"/>
        <w:rPr>
          <w:sz w:val="22"/>
          <w:szCs w:val="22"/>
        </w:rPr>
      </w:pPr>
    </w:p>
    <w:p w14:paraId="02C1CCC8" w14:textId="5D3BE8A6" w:rsidR="00F46768" w:rsidRPr="00F46768" w:rsidRDefault="00F46768" w:rsidP="00F46768">
      <w:pPr>
        <w:pStyle w:val="NormalWeb"/>
        <w:spacing w:before="0" w:beforeAutospacing="0" w:after="0" w:afterAutospacing="0"/>
        <w:rPr>
          <w:sz w:val="22"/>
          <w:szCs w:val="22"/>
        </w:rPr>
      </w:pPr>
      <w:r w:rsidRPr="00F46768">
        <w:rPr>
          <w:rStyle w:val="Strong"/>
          <w:sz w:val="22"/>
          <w:szCs w:val="22"/>
        </w:rPr>
        <w:t>Keywords:</w:t>
      </w:r>
      <w:r w:rsidRPr="00F46768">
        <w:rPr>
          <w:sz w:val="22"/>
          <w:szCs w:val="22"/>
        </w:rPr>
        <w:t xml:space="preserve"> adolescents, education, risky sexual </w:t>
      </w:r>
      <w:proofErr w:type="spellStart"/>
      <w:r w:rsidRPr="00F46768">
        <w:rPr>
          <w:sz w:val="22"/>
          <w:szCs w:val="22"/>
        </w:rPr>
        <w:t>behavior</w:t>
      </w:r>
      <w:proofErr w:type="spellEnd"/>
      <w:r w:rsidRPr="00F46768">
        <w:rPr>
          <w:sz w:val="22"/>
          <w:szCs w:val="22"/>
        </w:rPr>
        <w:t>, adolescents</w:t>
      </w:r>
    </w:p>
    <w:p w14:paraId="2937EABC" w14:textId="77777777" w:rsidR="002E595E" w:rsidRPr="00F46768" w:rsidRDefault="002E595E" w:rsidP="00F46768">
      <w:pPr>
        <w:pBdr>
          <w:top w:val="nil"/>
          <w:left w:val="nil"/>
          <w:bottom w:val="nil"/>
          <w:right w:val="nil"/>
          <w:between w:val="nil"/>
        </w:pBdr>
        <w:rPr>
          <w:color w:val="000000"/>
        </w:rPr>
      </w:pPr>
    </w:p>
    <w:p w14:paraId="6134EFB5" w14:textId="77777777" w:rsidR="002E595E" w:rsidRDefault="002E595E">
      <w:pPr>
        <w:pStyle w:val="Heading2"/>
        <w:spacing w:line="240" w:lineRule="auto"/>
        <w:ind w:left="663" w:right="677"/>
        <w:jc w:val="center"/>
      </w:pPr>
      <w:r>
        <w:rPr>
          <w:color w:val="231F20"/>
        </w:rPr>
        <w:t>ABSTRAK</w:t>
      </w:r>
    </w:p>
    <w:p w14:paraId="46DCE28C" w14:textId="77777777" w:rsidR="002E595E" w:rsidRDefault="002E595E">
      <w:pPr>
        <w:pBdr>
          <w:top w:val="nil"/>
          <w:left w:val="nil"/>
          <w:bottom w:val="nil"/>
          <w:right w:val="nil"/>
          <w:between w:val="nil"/>
        </w:pBdr>
        <w:spacing w:before="8"/>
        <w:rPr>
          <w:b/>
          <w:color w:val="000000"/>
          <w:sz w:val="23"/>
          <w:szCs w:val="23"/>
        </w:rPr>
      </w:pPr>
    </w:p>
    <w:p w14:paraId="22EBEF00" w14:textId="175950DA" w:rsidR="002E595E" w:rsidRPr="00F46768" w:rsidRDefault="00052163">
      <w:pPr>
        <w:spacing w:before="1"/>
        <w:ind w:right="114"/>
        <w:jc w:val="both"/>
      </w:pPr>
      <w:r w:rsidRPr="00F46768">
        <w:rPr>
          <w:lang w:val="sv-SE"/>
        </w:rPr>
        <w:t xml:space="preserve">Masa </w:t>
      </w:r>
      <w:proofErr w:type="spellStart"/>
      <w:r w:rsidRPr="00F46768">
        <w:rPr>
          <w:lang w:val="sv-SE"/>
        </w:rPr>
        <w:t>remaja</w:t>
      </w:r>
      <w:proofErr w:type="spellEnd"/>
      <w:r w:rsidRPr="00F46768">
        <w:rPr>
          <w:lang w:val="sv-SE"/>
        </w:rPr>
        <w:t xml:space="preserve"> </w:t>
      </w:r>
      <w:proofErr w:type="spellStart"/>
      <w:r w:rsidRPr="00F46768">
        <w:rPr>
          <w:lang w:val="sv-SE"/>
        </w:rPr>
        <w:t>merupakan</w:t>
      </w:r>
      <w:proofErr w:type="spellEnd"/>
      <w:r w:rsidRPr="00F46768">
        <w:rPr>
          <w:lang w:val="sv-SE"/>
        </w:rPr>
        <w:t xml:space="preserve"> masa </w:t>
      </w:r>
      <w:proofErr w:type="spellStart"/>
      <w:r w:rsidRPr="00F46768">
        <w:rPr>
          <w:lang w:val="sv-SE"/>
        </w:rPr>
        <w:t>diamana</w:t>
      </w:r>
      <w:proofErr w:type="spellEnd"/>
      <w:r w:rsidRPr="00F46768">
        <w:rPr>
          <w:lang w:val="sv-SE"/>
        </w:rPr>
        <w:t xml:space="preserve"> </w:t>
      </w:r>
      <w:proofErr w:type="spellStart"/>
      <w:r w:rsidRPr="00F46768">
        <w:rPr>
          <w:lang w:val="sv-SE"/>
        </w:rPr>
        <w:t>remaja</w:t>
      </w:r>
      <w:proofErr w:type="spellEnd"/>
      <w:r w:rsidRPr="00F46768">
        <w:rPr>
          <w:lang w:val="sv-SE"/>
        </w:rPr>
        <w:t xml:space="preserve"> </w:t>
      </w:r>
      <w:proofErr w:type="spellStart"/>
      <w:r w:rsidRPr="00F46768">
        <w:rPr>
          <w:lang w:val="sv-SE"/>
        </w:rPr>
        <w:t>mengalami</w:t>
      </w:r>
      <w:proofErr w:type="spellEnd"/>
      <w:r w:rsidRPr="00F46768">
        <w:rPr>
          <w:lang w:val="sv-SE"/>
        </w:rPr>
        <w:t xml:space="preserve"> </w:t>
      </w:r>
      <w:proofErr w:type="spellStart"/>
      <w:r w:rsidRPr="00F46768">
        <w:rPr>
          <w:lang w:val="sv-SE"/>
        </w:rPr>
        <w:t>proses</w:t>
      </w:r>
      <w:proofErr w:type="spellEnd"/>
      <w:r w:rsidRPr="00F46768">
        <w:rPr>
          <w:lang w:val="sv-SE"/>
        </w:rPr>
        <w:t xml:space="preserve"> </w:t>
      </w:r>
      <w:proofErr w:type="spellStart"/>
      <w:r w:rsidRPr="00F46768">
        <w:rPr>
          <w:lang w:val="sv-SE"/>
        </w:rPr>
        <w:t>perkembangan</w:t>
      </w:r>
      <w:proofErr w:type="spellEnd"/>
      <w:r w:rsidRPr="00F46768">
        <w:rPr>
          <w:lang w:val="sv-SE"/>
        </w:rPr>
        <w:t xml:space="preserve"> </w:t>
      </w:r>
      <w:proofErr w:type="spellStart"/>
      <w:r w:rsidRPr="00F46768">
        <w:rPr>
          <w:lang w:val="sv-SE"/>
        </w:rPr>
        <w:t>fisik</w:t>
      </w:r>
      <w:proofErr w:type="spellEnd"/>
      <w:r w:rsidRPr="00F46768">
        <w:rPr>
          <w:lang w:val="sv-SE"/>
        </w:rPr>
        <w:t xml:space="preserve">, </w:t>
      </w:r>
      <w:proofErr w:type="spellStart"/>
      <w:r w:rsidRPr="00F46768">
        <w:rPr>
          <w:lang w:val="sv-SE"/>
        </w:rPr>
        <w:t>psikologis</w:t>
      </w:r>
      <w:proofErr w:type="spellEnd"/>
      <w:r w:rsidRPr="00F46768">
        <w:rPr>
          <w:lang w:val="sv-SE"/>
        </w:rPr>
        <w:t xml:space="preserve"> </w:t>
      </w:r>
      <w:proofErr w:type="gramStart"/>
      <w:r w:rsidRPr="00F46768">
        <w:rPr>
          <w:lang w:val="sv-SE"/>
        </w:rPr>
        <w:t>dan</w:t>
      </w:r>
      <w:proofErr w:type="gramEnd"/>
      <w:r w:rsidRPr="00F46768">
        <w:rPr>
          <w:lang w:val="sv-SE"/>
        </w:rPr>
        <w:t xml:space="preserve"> </w:t>
      </w:r>
      <w:proofErr w:type="spellStart"/>
      <w:r w:rsidRPr="00F46768">
        <w:rPr>
          <w:lang w:val="sv-SE"/>
        </w:rPr>
        <w:t>sosial</w:t>
      </w:r>
      <w:proofErr w:type="spellEnd"/>
      <w:r w:rsidRPr="00F46768">
        <w:rPr>
          <w:lang w:val="sv-SE"/>
        </w:rPr>
        <w:t xml:space="preserve"> yang </w:t>
      </w:r>
      <w:proofErr w:type="spellStart"/>
      <w:r w:rsidRPr="00F46768">
        <w:rPr>
          <w:lang w:val="sv-SE"/>
        </w:rPr>
        <w:t>meningkat</w:t>
      </w:r>
      <w:proofErr w:type="spellEnd"/>
      <w:r w:rsidRPr="00F46768">
        <w:rPr>
          <w:lang w:val="sv-SE"/>
        </w:rPr>
        <w:t xml:space="preserve"> </w:t>
      </w:r>
      <w:proofErr w:type="spellStart"/>
      <w:r w:rsidRPr="00F46768">
        <w:rPr>
          <w:lang w:val="sv-SE"/>
        </w:rPr>
        <w:t>cukup</w:t>
      </w:r>
      <w:proofErr w:type="spellEnd"/>
      <w:r w:rsidRPr="00F46768">
        <w:rPr>
          <w:lang w:val="sv-SE"/>
        </w:rPr>
        <w:t xml:space="preserve"> </w:t>
      </w:r>
      <w:proofErr w:type="spellStart"/>
      <w:r w:rsidRPr="00F46768">
        <w:rPr>
          <w:lang w:val="sv-SE"/>
        </w:rPr>
        <w:t>pesat</w:t>
      </w:r>
      <w:proofErr w:type="spellEnd"/>
      <w:r w:rsidR="002E595E" w:rsidRPr="00F46768">
        <w:rPr>
          <w:color w:val="231F20"/>
        </w:rPr>
        <w:t>.</w:t>
      </w:r>
      <w:r w:rsidRPr="00F46768">
        <w:rPr>
          <w:lang w:val="sv-SE"/>
        </w:rPr>
        <w:t xml:space="preserve"> </w:t>
      </w:r>
      <w:proofErr w:type="spellStart"/>
      <w:r w:rsidRPr="00F46768">
        <w:rPr>
          <w:lang w:val="sv-SE"/>
        </w:rPr>
        <w:t>Remaja</w:t>
      </w:r>
      <w:proofErr w:type="spellEnd"/>
      <w:r w:rsidRPr="00F46768">
        <w:rPr>
          <w:lang w:val="sv-SE"/>
        </w:rPr>
        <w:t xml:space="preserve"> yang </w:t>
      </w:r>
      <w:proofErr w:type="spellStart"/>
      <w:r w:rsidRPr="00F46768">
        <w:rPr>
          <w:lang w:val="sv-SE"/>
        </w:rPr>
        <w:t>belum</w:t>
      </w:r>
      <w:proofErr w:type="spellEnd"/>
      <w:r w:rsidRPr="00F46768">
        <w:rPr>
          <w:lang w:val="sv-SE"/>
        </w:rPr>
        <w:t xml:space="preserve"> </w:t>
      </w:r>
      <w:proofErr w:type="spellStart"/>
      <w:r w:rsidRPr="00F46768">
        <w:rPr>
          <w:lang w:val="sv-SE"/>
        </w:rPr>
        <w:t>memiliki</w:t>
      </w:r>
      <w:proofErr w:type="spellEnd"/>
      <w:r w:rsidRPr="00F46768">
        <w:rPr>
          <w:lang w:val="sv-SE"/>
        </w:rPr>
        <w:t xml:space="preserve"> kematangan </w:t>
      </w:r>
      <w:proofErr w:type="spellStart"/>
      <w:r w:rsidRPr="00F46768">
        <w:rPr>
          <w:lang w:val="sv-SE"/>
        </w:rPr>
        <w:t>secara</w:t>
      </w:r>
      <w:proofErr w:type="spellEnd"/>
      <w:r w:rsidRPr="00F46768">
        <w:rPr>
          <w:lang w:val="sv-SE"/>
        </w:rPr>
        <w:t xml:space="preserve"> </w:t>
      </w:r>
      <w:proofErr w:type="spellStart"/>
      <w:r w:rsidRPr="00F46768">
        <w:rPr>
          <w:lang w:val="sv-SE"/>
        </w:rPr>
        <w:t>seksual</w:t>
      </w:r>
      <w:proofErr w:type="spellEnd"/>
      <w:r w:rsidRPr="00F46768">
        <w:rPr>
          <w:lang w:val="sv-SE"/>
        </w:rPr>
        <w:t xml:space="preserve"> </w:t>
      </w:r>
      <w:proofErr w:type="spellStart"/>
      <w:r w:rsidRPr="00F46768">
        <w:rPr>
          <w:lang w:val="sv-SE"/>
        </w:rPr>
        <w:t>memiliki</w:t>
      </w:r>
      <w:proofErr w:type="spellEnd"/>
      <w:r w:rsidRPr="00F46768">
        <w:rPr>
          <w:lang w:val="sv-SE"/>
        </w:rPr>
        <w:t xml:space="preserve"> </w:t>
      </w:r>
      <w:proofErr w:type="spellStart"/>
      <w:r w:rsidRPr="00F46768">
        <w:rPr>
          <w:lang w:val="sv-SE"/>
        </w:rPr>
        <w:t>keingintahuan</w:t>
      </w:r>
      <w:proofErr w:type="spellEnd"/>
      <w:r w:rsidRPr="00F46768">
        <w:rPr>
          <w:lang w:val="sv-SE"/>
        </w:rPr>
        <w:t xml:space="preserve"> yang </w:t>
      </w:r>
      <w:proofErr w:type="spellStart"/>
      <w:r w:rsidRPr="00F46768">
        <w:rPr>
          <w:lang w:val="sv-SE"/>
        </w:rPr>
        <w:t>tinggi</w:t>
      </w:r>
      <w:proofErr w:type="spellEnd"/>
      <w:r w:rsidRPr="00F46768">
        <w:rPr>
          <w:lang w:val="sv-SE"/>
        </w:rPr>
        <w:t xml:space="preserve"> </w:t>
      </w:r>
      <w:proofErr w:type="spellStart"/>
      <w:r w:rsidRPr="00F46768">
        <w:rPr>
          <w:lang w:val="sv-SE"/>
        </w:rPr>
        <w:t>tertait</w:t>
      </w:r>
      <w:proofErr w:type="spellEnd"/>
      <w:r w:rsidRPr="00F46768">
        <w:rPr>
          <w:lang w:val="sv-SE"/>
        </w:rPr>
        <w:t xml:space="preserve"> </w:t>
      </w:r>
      <w:proofErr w:type="spellStart"/>
      <w:r w:rsidRPr="00F46768">
        <w:rPr>
          <w:lang w:val="sv-SE"/>
        </w:rPr>
        <w:t>masalah</w:t>
      </w:r>
      <w:proofErr w:type="spellEnd"/>
      <w:r w:rsidRPr="00F46768">
        <w:rPr>
          <w:lang w:val="sv-SE"/>
        </w:rPr>
        <w:t xml:space="preserve"> </w:t>
      </w:r>
      <w:proofErr w:type="spellStart"/>
      <w:r w:rsidRPr="00F46768">
        <w:rPr>
          <w:lang w:val="sv-SE"/>
        </w:rPr>
        <w:t>seksual</w:t>
      </w:r>
      <w:proofErr w:type="spellEnd"/>
      <w:r w:rsidR="00F46768" w:rsidRPr="00F46768">
        <w:rPr>
          <w:lang w:val="sv-SE"/>
        </w:rPr>
        <w:t xml:space="preserve"> </w:t>
      </w:r>
      <w:proofErr w:type="gramStart"/>
      <w:r w:rsidR="00F46768" w:rsidRPr="00F46768">
        <w:rPr>
          <w:lang w:val="sv-SE"/>
        </w:rPr>
        <w:t>dan</w:t>
      </w:r>
      <w:proofErr w:type="gramEnd"/>
      <w:r w:rsidR="00F46768" w:rsidRPr="00F46768">
        <w:rPr>
          <w:lang w:val="sv-SE"/>
        </w:rPr>
        <w:t xml:space="preserve"> </w:t>
      </w:r>
      <w:proofErr w:type="spellStart"/>
      <w:r w:rsidR="00F46768" w:rsidRPr="00F46768">
        <w:rPr>
          <w:lang w:val="sv-SE"/>
        </w:rPr>
        <w:t>mempunyai</w:t>
      </w:r>
      <w:proofErr w:type="spellEnd"/>
      <w:r w:rsidR="00F46768" w:rsidRPr="00F46768">
        <w:rPr>
          <w:lang w:val="sv-SE"/>
        </w:rPr>
        <w:t xml:space="preserve"> </w:t>
      </w:r>
      <w:proofErr w:type="spellStart"/>
      <w:r w:rsidR="00F46768" w:rsidRPr="00F46768">
        <w:rPr>
          <w:lang w:val="sv-SE"/>
        </w:rPr>
        <w:t>hasrat</w:t>
      </w:r>
      <w:proofErr w:type="spellEnd"/>
      <w:r w:rsidR="00F46768" w:rsidRPr="00F46768">
        <w:rPr>
          <w:lang w:val="sv-SE"/>
        </w:rPr>
        <w:t xml:space="preserve"> yang </w:t>
      </w:r>
      <w:proofErr w:type="spellStart"/>
      <w:r w:rsidR="00F46768" w:rsidRPr="00F46768">
        <w:rPr>
          <w:lang w:val="sv-SE"/>
        </w:rPr>
        <w:t>tinggi</w:t>
      </w:r>
      <w:proofErr w:type="spellEnd"/>
      <w:r w:rsidR="00F46768" w:rsidRPr="00F46768">
        <w:rPr>
          <w:lang w:val="sv-SE"/>
        </w:rPr>
        <w:t xml:space="preserve"> </w:t>
      </w:r>
      <w:proofErr w:type="spellStart"/>
      <w:r w:rsidR="00F46768" w:rsidRPr="00F46768">
        <w:rPr>
          <w:lang w:val="sv-SE"/>
        </w:rPr>
        <w:t>untuk</w:t>
      </w:r>
      <w:proofErr w:type="spellEnd"/>
      <w:r w:rsidR="00F46768" w:rsidRPr="00F46768">
        <w:rPr>
          <w:lang w:val="sv-SE"/>
        </w:rPr>
        <w:t xml:space="preserve"> </w:t>
      </w:r>
      <w:proofErr w:type="spellStart"/>
      <w:r w:rsidR="00F46768" w:rsidRPr="00F46768">
        <w:rPr>
          <w:lang w:val="sv-SE"/>
        </w:rPr>
        <w:t>membentuk</w:t>
      </w:r>
      <w:proofErr w:type="spellEnd"/>
      <w:r w:rsidR="00F46768" w:rsidRPr="00F46768">
        <w:rPr>
          <w:lang w:val="sv-SE"/>
        </w:rPr>
        <w:t xml:space="preserve"> </w:t>
      </w:r>
      <w:proofErr w:type="spellStart"/>
      <w:r w:rsidR="00F46768" w:rsidRPr="00F46768">
        <w:rPr>
          <w:lang w:val="sv-SE"/>
        </w:rPr>
        <w:t>hubungan</w:t>
      </w:r>
      <w:proofErr w:type="spellEnd"/>
      <w:r w:rsidR="00F46768" w:rsidRPr="00F46768">
        <w:rPr>
          <w:lang w:val="sv-SE"/>
        </w:rPr>
        <w:t xml:space="preserve"> yang </w:t>
      </w:r>
      <w:proofErr w:type="spellStart"/>
      <w:r w:rsidR="00F46768" w:rsidRPr="00F46768">
        <w:rPr>
          <w:lang w:val="sv-SE"/>
        </w:rPr>
        <w:t>khusus</w:t>
      </w:r>
      <w:proofErr w:type="spellEnd"/>
      <w:r w:rsidR="00F46768" w:rsidRPr="00F46768">
        <w:rPr>
          <w:lang w:val="sv-SE"/>
        </w:rPr>
        <w:t xml:space="preserve"> </w:t>
      </w:r>
      <w:proofErr w:type="spellStart"/>
      <w:r w:rsidR="00F46768" w:rsidRPr="00F46768">
        <w:rPr>
          <w:lang w:val="sv-SE"/>
        </w:rPr>
        <w:t>dengan</w:t>
      </w:r>
      <w:proofErr w:type="spellEnd"/>
      <w:r w:rsidR="00F46768" w:rsidRPr="00F46768">
        <w:rPr>
          <w:lang w:val="sv-SE"/>
        </w:rPr>
        <w:t xml:space="preserve"> </w:t>
      </w:r>
      <w:proofErr w:type="spellStart"/>
      <w:r w:rsidR="00F46768" w:rsidRPr="00F46768">
        <w:rPr>
          <w:lang w:val="sv-SE"/>
        </w:rPr>
        <w:t>lawan</w:t>
      </w:r>
      <w:proofErr w:type="spellEnd"/>
      <w:r w:rsidR="00F46768" w:rsidRPr="00F46768">
        <w:rPr>
          <w:lang w:val="sv-SE"/>
        </w:rPr>
        <w:t xml:space="preserve"> </w:t>
      </w:r>
      <w:proofErr w:type="spellStart"/>
      <w:r w:rsidR="00F46768" w:rsidRPr="00F46768">
        <w:rPr>
          <w:lang w:val="sv-SE"/>
        </w:rPr>
        <w:t>jenis</w:t>
      </w:r>
      <w:proofErr w:type="spellEnd"/>
      <w:r w:rsidR="00F46768" w:rsidRPr="00F46768">
        <w:rPr>
          <w:lang w:val="sv-SE"/>
        </w:rPr>
        <w:t xml:space="preserve"> yang </w:t>
      </w:r>
      <w:proofErr w:type="spellStart"/>
      <w:r w:rsidR="00F46768" w:rsidRPr="00F46768">
        <w:rPr>
          <w:lang w:val="sv-SE"/>
        </w:rPr>
        <w:t>lebih</w:t>
      </w:r>
      <w:proofErr w:type="spellEnd"/>
      <w:r w:rsidR="00F46768" w:rsidRPr="00F46768">
        <w:rPr>
          <w:lang w:val="sv-SE"/>
        </w:rPr>
        <w:t xml:space="preserve"> </w:t>
      </w:r>
      <w:proofErr w:type="spellStart"/>
      <w:r w:rsidR="00F46768" w:rsidRPr="00F46768">
        <w:rPr>
          <w:lang w:val="sv-SE"/>
        </w:rPr>
        <w:t>dikenal</w:t>
      </w:r>
      <w:proofErr w:type="spellEnd"/>
      <w:r w:rsidR="00F46768" w:rsidRPr="00F46768">
        <w:rPr>
          <w:lang w:val="sv-SE"/>
        </w:rPr>
        <w:t xml:space="preserve"> </w:t>
      </w:r>
      <w:proofErr w:type="spellStart"/>
      <w:r w:rsidR="00F46768" w:rsidRPr="00F46768">
        <w:rPr>
          <w:lang w:val="sv-SE"/>
        </w:rPr>
        <w:t>dengan</w:t>
      </w:r>
      <w:proofErr w:type="spellEnd"/>
      <w:r w:rsidR="00F46768" w:rsidRPr="00F46768">
        <w:rPr>
          <w:lang w:val="sv-SE"/>
        </w:rPr>
        <w:t xml:space="preserve"> status </w:t>
      </w:r>
      <w:proofErr w:type="spellStart"/>
      <w:r w:rsidR="00F46768" w:rsidRPr="00F46768">
        <w:rPr>
          <w:lang w:val="sv-SE"/>
        </w:rPr>
        <w:t>pacaran</w:t>
      </w:r>
      <w:proofErr w:type="spellEnd"/>
      <w:r w:rsidRPr="00F46768">
        <w:rPr>
          <w:lang w:val="sv-SE"/>
        </w:rPr>
        <w:t xml:space="preserve">. </w:t>
      </w:r>
      <w:proofErr w:type="spellStart"/>
      <w:r w:rsidRPr="00F46768">
        <w:rPr>
          <w:lang w:val="sv-SE"/>
        </w:rPr>
        <w:t>Tujuan</w:t>
      </w:r>
      <w:proofErr w:type="spellEnd"/>
      <w:r w:rsidRPr="00F46768">
        <w:rPr>
          <w:lang w:val="sv-SE"/>
        </w:rPr>
        <w:t xml:space="preserve"> dari </w:t>
      </w:r>
      <w:proofErr w:type="spellStart"/>
      <w:r w:rsidRPr="00F46768">
        <w:rPr>
          <w:lang w:val="sv-SE"/>
        </w:rPr>
        <w:t>penelitian</w:t>
      </w:r>
      <w:proofErr w:type="spellEnd"/>
      <w:r w:rsidRPr="00F46768">
        <w:rPr>
          <w:lang w:val="sv-SE"/>
        </w:rPr>
        <w:t xml:space="preserve"> ini </w:t>
      </w:r>
      <w:proofErr w:type="spellStart"/>
      <w:r w:rsidRPr="00F46768">
        <w:rPr>
          <w:lang w:val="sv-SE"/>
        </w:rPr>
        <w:t>adalah</w:t>
      </w:r>
      <w:proofErr w:type="spellEnd"/>
      <w:r w:rsidRPr="00F46768">
        <w:rPr>
          <w:lang w:val="sv-SE"/>
        </w:rPr>
        <w:t xml:space="preserve"> </w:t>
      </w:r>
      <w:proofErr w:type="spellStart"/>
      <w:r w:rsidRPr="00F46768">
        <w:rPr>
          <w:lang w:val="sv-SE"/>
        </w:rPr>
        <w:t>untuk</w:t>
      </w:r>
      <w:proofErr w:type="spellEnd"/>
      <w:r w:rsidRPr="00F46768">
        <w:rPr>
          <w:lang w:val="sv-SE"/>
        </w:rPr>
        <w:t xml:space="preserve"> </w:t>
      </w:r>
      <w:proofErr w:type="spellStart"/>
      <w:r w:rsidRPr="00F46768">
        <w:rPr>
          <w:lang w:val="sv-SE"/>
        </w:rPr>
        <w:t>melihat</w:t>
      </w:r>
      <w:proofErr w:type="spellEnd"/>
      <w:r w:rsidRPr="00F46768">
        <w:rPr>
          <w:lang w:val="sv-SE"/>
        </w:rPr>
        <w:t xml:space="preserve"> </w:t>
      </w:r>
      <w:proofErr w:type="spellStart"/>
      <w:r w:rsidRPr="00F46768">
        <w:rPr>
          <w:lang w:val="sv-SE"/>
        </w:rPr>
        <w:t>efektivitas</w:t>
      </w:r>
      <w:proofErr w:type="spellEnd"/>
      <w:r w:rsidRPr="00F46768">
        <w:rPr>
          <w:lang w:val="sv-SE"/>
        </w:rPr>
        <w:t xml:space="preserve"> </w:t>
      </w:r>
      <w:proofErr w:type="spellStart"/>
      <w:r w:rsidRPr="00F46768">
        <w:rPr>
          <w:lang w:val="sv-SE"/>
        </w:rPr>
        <w:t>edukasi</w:t>
      </w:r>
      <w:proofErr w:type="spellEnd"/>
      <w:r w:rsidRPr="00F46768">
        <w:rPr>
          <w:lang w:val="sv-SE"/>
        </w:rPr>
        <w:t xml:space="preserve"> </w:t>
      </w:r>
      <w:proofErr w:type="spellStart"/>
      <w:r w:rsidRPr="00F46768">
        <w:rPr>
          <w:lang w:val="sv-SE"/>
        </w:rPr>
        <w:t>dengan</w:t>
      </w:r>
      <w:proofErr w:type="spellEnd"/>
      <w:r w:rsidRPr="00F46768">
        <w:rPr>
          <w:lang w:val="sv-SE"/>
        </w:rPr>
        <w:t xml:space="preserve"> </w:t>
      </w:r>
      <w:proofErr w:type="spellStart"/>
      <w:r w:rsidRPr="00F46768">
        <w:rPr>
          <w:lang w:val="sv-SE"/>
        </w:rPr>
        <w:t>metode</w:t>
      </w:r>
      <w:proofErr w:type="spellEnd"/>
      <w:r w:rsidRPr="00F46768">
        <w:rPr>
          <w:lang w:val="sv-SE"/>
        </w:rPr>
        <w:t xml:space="preserve"> </w:t>
      </w:r>
      <w:proofErr w:type="spellStart"/>
      <w:r w:rsidRPr="00F46768">
        <w:rPr>
          <w:lang w:val="sv-SE"/>
        </w:rPr>
        <w:t>ceramah</w:t>
      </w:r>
      <w:proofErr w:type="spellEnd"/>
      <w:r w:rsidRPr="00F46768">
        <w:rPr>
          <w:lang w:val="sv-SE"/>
        </w:rPr>
        <w:t xml:space="preserve"> </w:t>
      </w:r>
      <w:proofErr w:type="gramStart"/>
      <w:r w:rsidRPr="00F46768">
        <w:rPr>
          <w:lang w:val="sv-SE"/>
        </w:rPr>
        <w:t>dan media</w:t>
      </w:r>
      <w:proofErr w:type="gramEnd"/>
      <w:r w:rsidRPr="00F46768">
        <w:rPr>
          <w:lang w:val="sv-SE"/>
        </w:rPr>
        <w:t xml:space="preserve"> </w:t>
      </w:r>
      <w:proofErr w:type="spellStart"/>
      <w:r w:rsidRPr="00F46768">
        <w:rPr>
          <w:i/>
          <w:iCs/>
          <w:lang w:val="sv-SE"/>
        </w:rPr>
        <w:t>leaflet</w:t>
      </w:r>
      <w:proofErr w:type="spellEnd"/>
      <w:r w:rsidRPr="00F46768">
        <w:rPr>
          <w:lang w:val="sv-SE"/>
        </w:rPr>
        <w:t xml:space="preserve"> </w:t>
      </w:r>
      <w:proofErr w:type="spellStart"/>
      <w:r w:rsidRPr="00F46768">
        <w:rPr>
          <w:lang w:val="sv-SE"/>
        </w:rPr>
        <w:t>tentang</w:t>
      </w:r>
      <w:proofErr w:type="spellEnd"/>
      <w:r w:rsidRPr="00F46768">
        <w:rPr>
          <w:lang w:val="sv-SE"/>
        </w:rPr>
        <w:t xml:space="preserve"> </w:t>
      </w:r>
      <w:proofErr w:type="spellStart"/>
      <w:r w:rsidRPr="00F46768">
        <w:rPr>
          <w:lang w:val="sv-SE"/>
        </w:rPr>
        <w:t>dampak</w:t>
      </w:r>
      <w:proofErr w:type="spellEnd"/>
      <w:r w:rsidRPr="00F46768">
        <w:rPr>
          <w:lang w:val="sv-SE"/>
        </w:rPr>
        <w:t xml:space="preserve"> </w:t>
      </w:r>
      <w:proofErr w:type="spellStart"/>
      <w:r w:rsidRPr="00F46768">
        <w:rPr>
          <w:lang w:val="sv-SE"/>
        </w:rPr>
        <w:t>perilaku</w:t>
      </w:r>
      <w:proofErr w:type="spellEnd"/>
      <w:r w:rsidRPr="00F46768">
        <w:rPr>
          <w:lang w:val="sv-SE"/>
        </w:rPr>
        <w:t xml:space="preserve"> </w:t>
      </w:r>
      <w:proofErr w:type="spellStart"/>
      <w:r w:rsidRPr="00F46768">
        <w:rPr>
          <w:lang w:val="sv-SE"/>
        </w:rPr>
        <w:t>seksual</w:t>
      </w:r>
      <w:proofErr w:type="spellEnd"/>
      <w:r w:rsidRPr="00F46768">
        <w:rPr>
          <w:lang w:val="sv-SE"/>
        </w:rPr>
        <w:t xml:space="preserve"> </w:t>
      </w:r>
      <w:proofErr w:type="spellStart"/>
      <w:r w:rsidRPr="00F46768">
        <w:rPr>
          <w:lang w:val="sv-SE"/>
        </w:rPr>
        <w:t>berisiko</w:t>
      </w:r>
      <w:proofErr w:type="spellEnd"/>
      <w:r w:rsidRPr="00F46768">
        <w:rPr>
          <w:lang w:val="sv-SE"/>
        </w:rPr>
        <w:t xml:space="preserve"> </w:t>
      </w:r>
      <w:proofErr w:type="spellStart"/>
      <w:r w:rsidRPr="00F46768">
        <w:rPr>
          <w:lang w:val="sv-SE"/>
        </w:rPr>
        <w:t>terhadap</w:t>
      </w:r>
      <w:proofErr w:type="spellEnd"/>
      <w:r w:rsidRPr="00F46768">
        <w:rPr>
          <w:lang w:val="sv-SE"/>
        </w:rPr>
        <w:t xml:space="preserve"> </w:t>
      </w:r>
      <w:proofErr w:type="spellStart"/>
      <w:r w:rsidRPr="00F46768">
        <w:rPr>
          <w:lang w:val="sv-SE"/>
        </w:rPr>
        <w:t>pengetahuan</w:t>
      </w:r>
      <w:proofErr w:type="spellEnd"/>
      <w:r w:rsidRPr="00F46768">
        <w:rPr>
          <w:lang w:val="sv-SE"/>
        </w:rPr>
        <w:t xml:space="preserve"> </w:t>
      </w:r>
      <w:proofErr w:type="spellStart"/>
      <w:r w:rsidRPr="00F46768">
        <w:rPr>
          <w:lang w:val="sv-SE"/>
        </w:rPr>
        <w:t>remaja</w:t>
      </w:r>
      <w:proofErr w:type="spellEnd"/>
      <w:r w:rsidRPr="00F46768">
        <w:rPr>
          <w:lang w:val="sv-SE"/>
        </w:rPr>
        <w:t xml:space="preserve"> </w:t>
      </w:r>
      <w:proofErr w:type="spellStart"/>
      <w:r w:rsidRPr="00F46768">
        <w:rPr>
          <w:lang w:val="sv-SE"/>
        </w:rPr>
        <w:t>tentang</w:t>
      </w:r>
      <w:proofErr w:type="spellEnd"/>
      <w:r w:rsidRPr="00F46768">
        <w:rPr>
          <w:lang w:val="sv-SE"/>
        </w:rPr>
        <w:t xml:space="preserve"> </w:t>
      </w:r>
      <w:proofErr w:type="spellStart"/>
      <w:r w:rsidRPr="00F46768">
        <w:rPr>
          <w:lang w:val="sv-SE"/>
        </w:rPr>
        <w:t>perilaku</w:t>
      </w:r>
      <w:proofErr w:type="spellEnd"/>
      <w:r w:rsidRPr="00F46768">
        <w:rPr>
          <w:lang w:val="sv-SE"/>
        </w:rPr>
        <w:t xml:space="preserve"> </w:t>
      </w:r>
      <w:proofErr w:type="spellStart"/>
      <w:r w:rsidRPr="00F46768">
        <w:rPr>
          <w:lang w:val="sv-SE"/>
        </w:rPr>
        <w:t>seksual</w:t>
      </w:r>
      <w:proofErr w:type="spellEnd"/>
      <w:r w:rsidRPr="00F46768">
        <w:rPr>
          <w:lang w:val="sv-SE"/>
        </w:rPr>
        <w:t xml:space="preserve"> </w:t>
      </w:r>
      <w:proofErr w:type="spellStart"/>
      <w:r w:rsidRPr="00F46768">
        <w:rPr>
          <w:lang w:val="sv-SE"/>
        </w:rPr>
        <w:t>berisiko</w:t>
      </w:r>
      <w:proofErr w:type="spellEnd"/>
      <w:r w:rsidRPr="00F46768">
        <w:rPr>
          <w:lang w:val="sv-SE"/>
        </w:rPr>
        <w:t xml:space="preserve">. </w:t>
      </w:r>
      <w:proofErr w:type="spellStart"/>
      <w:r w:rsidRPr="00F46768">
        <w:rPr>
          <w:lang w:val="sv-SE"/>
        </w:rPr>
        <w:t>Penelitian</w:t>
      </w:r>
      <w:proofErr w:type="spellEnd"/>
      <w:r w:rsidRPr="00F46768">
        <w:rPr>
          <w:lang w:val="sv-SE"/>
        </w:rPr>
        <w:t xml:space="preserve"> ini </w:t>
      </w:r>
      <w:proofErr w:type="spellStart"/>
      <w:r w:rsidRPr="00F46768">
        <w:rPr>
          <w:lang w:val="sv-SE"/>
        </w:rPr>
        <w:t>menggunakan</w:t>
      </w:r>
      <w:proofErr w:type="spellEnd"/>
      <w:r w:rsidRPr="00F46768">
        <w:rPr>
          <w:lang w:val="sv-SE"/>
        </w:rPr>
        <w:t xml:space="preserve"> </w:t>
      </w:r>
      <w:proofErr w:type="spellStart"/>
      <w:r w:rsidRPr="00F46768">
        <w:rPr>
          <w:lang w:val="sv-SE"/>
        </w:rPr>
        <w:t>metode</w:t>
      </w:r>
      <w:proofErr w:type="spellEnd"/>
      <w:r w:rsidRPr="00F46768">
        <w:rPr>
          <w:lang w:val="sv-SE"/>
        </w:rPr>
        <w:t xml:space="preserve"> </w:t>
      </w:r>
      <w:proofErr w:type="spellStart"/>
      <w:r w:rsidRPr="00F46768">
        <w:rPr>
          <w:lang w:val="sv-SE"/>
        </w:rPr>
        <w:t>kuantitatif</w:t>
      </w:r>
      <w:proofErr w:type="spellEnd"/>
      <w:r w:rsidRPr="00F46768">
        <w:rPr>
          <w:lang w:val="sv-SE"/>
        </w:rPr>
        <w:t xml:space="preserve"> </w:t>
      </w:r>
      <w:proofErr w:type="spellStart"/>
      <w:r w:rsidRPr="00F46768">
        <w:rPr>
          <w:lang w:val="sv-SE"/>
        </w:rPr>
        <w:t>dengan</w:t>
      </w:r>
      <w:proofErr w:type="spellEnd"/>
      <w:r w:rsidRPr="00F46768">
        <w:rPr>
          <w:lang w:val="sv-SE"/>
        </w:rPr>
        <w:t xml:space="preserve"> </w:t>
      </w:r>
      <w:proofErr w:type="spellStart"/>
      <w:r w:rsidRPr="00F46768">
        <w:rPr>
          <w:lang w:val="sv-SE"/>
        </w:rPr>
        <w:t>jumlah</w:t>
      </w:r>
      <w:proofErr w:type="spellEnd"/>
      <w:r w:rsidRPr="00F46768">
        <w:rPr>
          <w:lang w:val="sv-SE"/>
        </w:rPr>
        <w:t xml:space="preserve"> </w:t>
      </w:r>
      <w:proofErr w:type="spellStart"/>
      <w:r w:rsidRPr="00F46768">
        <w:rPr>
          <w:lang w:val="sv-SE"/>
        </w:rPr>
        <w:t>responden</w:t>
      </w:r>
      <w:proofErr w:type="spellEnd"/>
      <w:r w:rsidRPr="00F46768">
        <w:rPr>
          <w:lang w:val="sv-SE"/>
        </w:rPr>
        <w:t xml:space="preserve"> 120 </w:t>
      </w:r>
      <w:proofErr w:type="spellStart"/>
      <w:r w:rsidRPr="00F46768">
        <w:rPr>
          <w:lang w:val="sv-SE"/>
        </w:rPr>
        <w:t>siswa</w:t>
      </w:r>
      <w:proofErr w:type="spellEnd"/>
      <w:r w:rsidR="00F46768" w:rsidRPr="00F46768">
        <w:rPr>
          <w:lang w:val="sv-SE"/>
        </w:rPr>
        <w:t xml:space="preserve"> yang </w:t>
      </w:r>
      <w:proofErr w:type="spellStart"/>
      <w:r w:rsidR="00F46768" w:rsidRPr="00F46768">
        <w:rPr>
          <w:lang w:val="sv-SE"/>
        </w:rPr>
        <w:t>tersebar</w:t>
      </w:r>
      <w:proofErr w:type="spellEnd"/>
      <w:r w:rsidR="00F46768" w:rsidRPr="00F46768">
        <w:rPr>
          <w:lang w:val="sv-SE"/>
        </w:rPr>
        <w:t xml:space="preserve"> </w:t>
      </w:r>
      <w:proofErr w:type="spellStart"/>
      <w:r w:rsidR="00F46768" w:rsidRPr="00F46768">
        <w:rPr>
          <w:lang w:val="sv-SE"/>
        </w:rPr>
        <w:t>dibeberapa</w:t>
      </w:r>
      <w:proofErr w:type="spellEnd"/>
      <w:r w:rsidR="00F46768" w:rsidRPr="00F46768">
        <w:rPr>
          <w:lang w:val="sv-SE"/>
        </w:rPr>
        <w:t xml:space="preserve"> kelas</w:t>
      </w:r>
      <w:r w:rsidRPr="00F46768">
        <w:rPr>
          <w:lang w:val="sv-SE"/>
        </w:rPr>
        <w:t xml:space="preserve">. </w:t>
      </w:r>
      <w:proofErr w:type="spellStart"/>
      <w:r w:rsidRPr="00F46768">
        <w:rPr>
          <w:lang w:val="sv-SE"/>
        </w:rPr>
        <w:t>Hasil</w:t>
      </w:r>
      <w:proofErr w:type="spellEnd"/>
      <w:r w:rsidRPr="00F46768">
        <w:rPr>
          <w:lang w:val="sv-SE"/>
        </w:rPr>
        <w:t xml:space="preserve"> </w:t>
      </w:r>
      <w:proofErr w:type="spellStart"/>
      <w:r w:rsidRPr="00F46768">
        <w:rPr>
          <w:lang w:val="sv-SE"/>
        </w:rPr>
        <w:t>penelitian</w:t>
      </w:r>
      <w:proofErr w:type="spellEnd"/>
      <w:r w:rsidRPr="00F46768">
        <w:rPr>
          <w:lang w:val="sv-SE"/>
        </w:rPr>
        <w:t xml:space="preserve"> </w:t>
      </w:r>
      <w:proofErr w:type="spellStart"/>
      <w:r w:rsidRPr="00F46768">
        <w:rPr>
          <w:lang w:val="sv-SE"/>
        </w:rPr>
        <w:t>menunjukkan</w:t>
      </w:r>
      <w:proofErr w:type="spellEnd"/>
      <w:r w:rsidRPr="00F46768">
        <w:rPr>
          <w:lang w:val="sv-SE"/>
        </w:rPr>
        <w:t xml:space="preserve"> </w:t>
      </w:r>
      <w:proofErr w:type="spellStart"/>
      <w:r w:rsidRPr="00F46768">
        <w:rPr>
          <w:lang w:val="sv-SE"/>
        </w:rPr>
        <w:t>bahwa</w:t>
      </w:r>
      <w:proofErr w:type="spellEnd"/>
      <w:r w:rsidRPr="00F46768">
        <w:rPr>
          <w:lang w:val="sv-SE"/>
        </w:rPr>
        <w:t xml:space="preserve"> </w:t>
      </w:r>
      <w:proofErr w:type="spellStart"/>
      <w:r w:rsidRPr="00F46768">
        <w:rPr>
          <w:lang w:val="sv-SE"/>
        </w:rPr>
        <w:t>edukasi</w:t>
      </w:r>
      <w:proofErr w:type="spellEnd"/>
      <w:r w:rsidRPr="00F46768">
        <w:rPr>
          <w:lang w:val="sv-SE"/>
        </w:rPr>
        <w:t xml:space="preserve"> </w:t>
      </w:r>
      <w:proofErr w:type="spellStart"/>
      <w:r w:rsidRPr="00F46768">
        <w:rPr>
          <w:lang w:val="sv-SE"/>
        </w:rPr>
        <w:t>dengan</w:t>
      </w:r>
      <w:proofErr w:type="spellEnd"/>
      <w:r w:rsidRPr="00F46768">
        <w:rPr>
          <w:lang w:val="sv-SE"/>
        </w:rPr>
        <w:t xml:space="preserve"> </w:t>
      </w:r>
      <w:proofErr w:type="spellStart"/>
      <w:r w:rsidRPr="00F46768">
        <w:rPr>
          <w:lang w:val="sv-SE"/>
        </w:rPr>
        <w:t>metode</w:t>
      </w:r>
      <w:proofErr w:type="spellEnd"/>
      <w:r w:rsidRPr="00F46768">
        <w:rPr>
          <w:lang w:val="sv-SE"/>
        </w:rPr>
        <w:t xml:space="preserve"> </w:t>
      </w:r>
      <w:proofErr w:type="spellStart"/>
      <w:r w:rsidRPr="00F46768">
        <w:rPr>
          <w:lang w:val="sv-SE"/>
        </w:rPr>
        <w:t>ceramah</w:t>
      </w:r>
      <w:proofErr w:type="spellEnd"/>
      <w:r w:rsidRPr="00F46768">
        <w:rPr>
          <w:lang w:val="sv-SE"/>
        </w:rPr>
        <w:t xml:space="preserve"> </w:t>
      </w:r>
      <w:proofErr w:type="spellStart"/>
      <w:r w:rsidRPr="00F46768">
        <w:rPr>
          <w:lang w:val="sv-SE"/>
        </w:rPr>
        <w:t>dengan</w:t>
      </w:r>
      <w:proofErr w:type="spellEnd"/>
      <w:r w:rsidRPr="00F46768">
        <w:rPr>
          <w:lang w:val="sv-SE"/>
        </w:rPr>
        <w:t xml:space="preserve"> media </w:t>
      </w:r>
      <w:proofErr w:type="spellStart"/>
      <w:r w:rsidRPr="00F46768">
        <w:rPr>
          <w:i/>
          <w:iCs/>
          <w:lang w:val="sv-SE"/>
        </w:rPr>
        <w:t>leaflet</w:t>
      </w:r>
      <w:proofErr w:type="spellEnd"/>
      <w:r w:rsidRPr="00F46768">
        <w:rPr>
          <w:lang w:val="sv-SE"/>
        </w:rPr>
        <w:t xml:space="preserve"> </w:t>
      </w:r>
      <w:proofErr w:type="spellStart"/>
      <w:r w:rsidRPr="00F46768">
        <w:rPr>
          <w:lang w:val="sv-SE"/>
        </w:rPr>
        <w:t>terbukti</w:t>
      </w:r>
      <w:proofErr w:type="spellEnd"/>
      <w:r w:rsidR="00F46768" w:rsidRPr="00F46768">
        <w:rPr>
          <w:lang w:val="sv-SE"/>
        </w:rPr>
        <w:t xml:space="preserve"> </w:t>
      </w:r>
      <w:proofErr w:type="spellStart"/>
      <w:r w:rsidR="00F46768" w:rsidRPr="00F46768">
        <w:rPr>
          <w:lang w:val="sv-SE"/>
        </w:rPr>
        <w:t>memiliki</w:t>
      </w:r>
      <w:proofErr w:type="spellEnd"/>
      <w:r w:rsidRPr="00F46768">
        <w:rPr>
          <w:lang w:val="sv-SE"/>
        </w:rPr>
        <w:t xml:space="preserve"> </w:t>
      </w:r>
      <w:proofErr w:type="spellStart"/>
      <w:r w:rsidR="00F46768" w:rsidRPr="00F46768">
        <w:rPr>
          <w:lang w:val="sv-SE"/>
        </w:rPr>
        <w:t>pengaruh</w:t>
      </w:r>
      <w:proofErr w:type="spellEnd"/>
      <w:r w:rsidR="00F46768" w:rsidRPr="00F46768">
        <w:rPr>
          <w:lang w:val="sv-SE"/>
        </w:rPr>
        <w:t xml:space="preserve"> yang </w:t>
      </w:r>
      <w:proofErr w:type="spellStart"/>
      <w:r w:rsidR="00F46768" w:rsidRPr="00F46768">
        <w:rPr>
          <w:lang w:val="sv-SE"/>
        </w:rPr>
        <w:t>siginifikan</w:t>
      </w:r>
      <w:proofErr w:type="spellEnd"/>
      <w:r w:rsidRPr="00F46768">
        <w:rPr>
          <w:lang w:val="sv-SE"/>
        </w:rPr>
        <w:t xml:space="preserve"> </w:t>
      </w:r>
      <w:proofErr w:type="spellStart"/>
      <w:r w:rsidRPr="00F46768">
        <w:rPr>
          <w:lang w:val="sv-SE"/>
        </w:rPr>
        <w:t>terhadap</w:t>
      </w:r>
      <w:proofErr w:type="spellEnd"/>
      <w:r w:rsidRPr="00F46768">
        <w:rPr>
          <w:lang w:val="sv-SE"/>
        </w:rPr>
        <w:t xml:space="preserve"> </w:t>
      </w:r>
      <w:proofErr w:type="spellStart"/>
      <w:r w:rsidRPr="00F46768">
        <w:rPr>
          <w:lang w:val="sv-SE"/>
        </w:rPr>
        <w:t>peningkatan</w:t>
      </w:r>
      <w:proofErr w:type="spellEnd"/>
      <w:r w:rsidRPr="00F46768">
        <w:rPr>
          <w:lang w:val="sv-SE"/>
        </w:rPr>
        <w:t xml:space="preserve"> </w:t>
      </w:r>
      <w:proofErr w:type="spellStart"/>
      <w:r w:rsidRPr="00F46768">
        <w:rPr>
          <w:lang w:val="sv-SE"/>
        </w:rPr>
        <w:t>pengetahuan</w:t>
      </w:r>
      <w:proofErr w:type="spellEnd"/>
      <w:r w:rsidRPr="00F46768">
        <w:rPr>
          <w:lang w:val="sv-SE"/>
        </w:rPr>
        <w:t xml:space="preserve"> </w:t>
      </w:r>
      <w:proofErr w:type="gramStart"/>
      <w:r w:rsidRPr="00F46768">
        <w:rPr>
          <w:lang w:val="sv-SE"/>
        </w:rPr>
        <w:t>dan</w:t>
      </w:r>
      <w:proofErr w:type="gramEnd"/>
      <w:r w:rsidRPr="00F46768">
        <w:rPr>
          <w:lang w:val="sv-SE"/>
        </w:rPr>
        <w:t xml:space="preserve"> </w:t>
      </w:r>
      <w:proofErr w:type="spellStart"/>
      <w:r w:rsidRPr="00F46768">
        <w:rPr>
          <w:lang w:val="sv-SE"/>
        </w:rPr>
        <w:t>kesedaran</w:t>
      </w:r>
      <w:proofErr w:type="spellEnd"/>
      <w:r w:rsidRPr="00F46768">
        <w:rPr>
          <w:lang w:val="sv-SE"/>
        </w:rPr>
        <w:t xml:space="preserve"> </w:t>
      </w:r>
      <w:proofErr w:type="spellStart"/>
      <w:r w:rsidRPr="00F46768">
        <w:rPr>
          <w:lang w:val="sv-SE"/>
        </w:rPr>
        <w:t>remaja</w:t>
      </w:r>
      <w:proofErr w:type="spellEnd"/>
      <w:r w:rsidRPr="00F46768">
        <w:rPr>
          <w:lang w:val="sv-SE"/>
        </w:rPr>
        <w:t xml:space="preserve"> </w:t>
      </w:r>
      <w:proofErr w:type="spellStart"/>
      <w:r w:rsidRPr="00F46768">
        <w:rPr>
          <w:lang w:val="sv-SE"/>
        </w:rPr>
        <w:t>tentang</w:t>
      </w:r>
      <w:proofErr w:type="spellEnd"/>
      <w:r w:rsidRPr="00F46768">
        <w:rPr>
          <w:lang w:val="sv-SE"/>
        </w:rPr>
        <w:t xml:space="preserve"> </w:t>
      </w:r>
      <w:proofErr w:type="spellStart"/>
      <w:r w:rsidRPr="00F46768">
        <w:rPr>
          <w:lang w:val="sv-SE"/>
        </w:rPr>
        <w:t>perilaku</w:t>
      </w:r>
      <w:proofErr w:type="spellEnd"/>
      <w:r w:rsidRPr="00F46768">
        <w:rPr>
          <w:lang w:val="sv-SE"/>
        </w:rPr>
        <w:t xml:space="preserve"> </w:t>
      </w:r>
      <w:proofErr w:type="spellStart"/>
      <w:r w:rsidRPr="00F46768">
        <w:rPr>
          <w:lang w:val="sv-SE"/>
        </w:rPr>
        <w:t>seksual</w:t>
      </w:r>
      <w:proofErr w:type="spellEnd"/>
      <w:r w:rsidRPr="00F46768">
        <w:rPr>
          <w:lang w:val="sv-SE"/>
        </w:rPr>
        <w:t xml:space="preserve"> </w:t>
      </w:r>
      <w:proofErr w:type="spellStart"/>
      <w:r w:rsidRPr="00F46768">
        <w:rPr>
          <w:lang w:val="sv-SE"/>
        </w:rPr>
        <w:t>berisiko</w:t>
      </w:r>
      <w:proofErr w:type="spellEnd"/>
      <w:r w:rsidRPr="00F46768">
        <w:rPr>
          <w:lang w:val="sv-SE"/>
        </w:rPr>
        <w:t xml:space="preserve">. </w:t>
      </w:r>
      <w:proofErr w:type="spellStart"/>
      <w:r w:rsidRPr="00F46768">
        <w:rPr>
          <w:lang w:val="sv-SE"/>
        </w:rPr>
        <w:t>Kesimpulan</w:t>
      </w:r>
      <w:proofErr w:type="spellEnd"/>
      <w:r w:rsidRPr="00F46768">
        <w:rPr>
          <w:lang w:val="sv-SE"/>
        </w:rPr>
        <w:t xml:space="preserve"> yang </w:t>
      </w:r>
      <w:proofErr w:type="spellStart"/>
      <w:r w:rsidRPr="00F46768">
        <w:rPr>
          <w:lang w:val="sv-SE"/>
        </w:rPr>
        <w:t>didapatkan</w:t>
      </w:r>
      <w:proofErr w:type="spellEnd"/>
      <w:r w:rsidRPr="00F46768">
        <w:rPr>
          <w:lang w:val="sv-SE"/>
        </w:rPr>
        <w:t xml:space="preserve"> </w:t>
      </w:r>
      <w:proofErr w:type="spellStart"/>
      <w:r w:rsidRPr="00F46768">
        <w:rPr>
          <w:lang w:val="sv-SE"/>
        </w:rPr>
        <w:t>bahwa</w:t>
      </w:r>
      <w:proofErr w:type="spellEnd"/>
      <w:r w:rsidRPr="00F46768">
        <w:rPr>
          <w:lang w:val="sv-SE"/>
        </w:rPr>
        <w:t xml:space="preserve"> </w:t>
      </w:r>
      <w:proofErr w:type="spellStart"/>
      <w:r w:rsidRPr="00F46768">
        <w:rPr>
          <w:lang w:val="sv-SE"/>
        </w:rPr>
        <w:t>edukasi</w:t>
      </w:r>
      <w:proofErr w:type="spellEnd"/>
      <w:r w:rsidRPr="00F46768">
        <w:rPr>
          <w:lang w:val="sv-SE"/>
        </w:rPr>
        <w:t xml:space="preserve"> </w:t>
      </w:r>
      <w:proofErr w:type="spellStart"/>
      <w:r w:rsidRPr="00F46768">
        <w:rPr>
          <w:lang w:val="sv-SE"/>
        </w:rPr>
        <w:t>kepada</w:t>
      </w:r>
      <w:proofErr w:type="spellEnd"/>
      <w:r w:rsidRPr="00F46768">
        <w:rPr>
          <w:lang w:val="sv-SE"/>
        </w:rPr>
        <w:t xml:space="preserve"> </w:t>
      </w:r>
      <w:proofErr w:type="spellStart"/>
      <w:r w:rsidRPr="00F46768">
        <w:rPr>
          <w:lang w:val="sv-SE"/>
        </w:rPr>
        <w:t>remaja</w:t>
      </w:r>
      <w:proofErr w:type="spellEnd"/>
      <w:r w:rsidRPr="00F46768">
        <w:rPr>
          <w:lang w:val="sv-SE"/>
        </w:rPr>
        <w:t xml:space="preserve"> </w:t>
      </w:r>
      <w:proofErr w:type="spellStart"/>
      <w:r w:rsidRPr="00F46768">
        <w:rPr>
          <w:lang w:val="sv-SE"/>
        </w:rPr>
        <w:t>dengan</w:t>
      </w:r>
      <w:proofErr w:type="spellEnd"/>
      <w:r w:rsidRPr="00F46768">
        <w:rPr>
          <w:lang w:val="sv-SE"/>
        </w:rPr>
        <w:t xml:space="preserve"> </w:t>
      </w:r>
      <w:proofErr w:type="spellStart"/>
      <w:r w:rsidRPr="00F46768">
        <w:rPr>
          <w:lang w:val="sv-SE"/>
        </w:rPr>
        <w:t>menggabungkan</w:t>
      </w:r>
      <w:proofErr w:type="spellEnd"/>
      <w:r w:rsidRPr="00F46768">
        <w:rPr>
          <w:lang w:val="sv-SE"/>
        </w:rPr>
        <w:t xml:space="preserve"> </w:t>
      </w:r>
      <w:proofErr w:type="spellStart"/>
      <w:r w:rsidRPr="00F46768">
        <w:rPr>
          <w:lang w:val="sv-SE"/>
        </w:rPr>
        <w:t>metode</w:t>
      </w:r>
      <w:proofErr w:type="spellEnd"/>
      <w:r w:rsidRPr="00F46768">
        <w:rPr>
          <w:lang w:val="sv-SE"/>
        </w:rPr>
        <w:t xml:space="preserve"> </w:t>
      </w:r>
      <w:proofErr w:type="spellStart"/>
      <w:r w:rsidRPr="00F46768">
        <w:rPr>
          <w:lang w:val="sv-SE"/>
        </w:rPr>
        <w:t>ceramah</w:t>
      </w:r>
      <w:proofErr w:type="spellEnd"/>
      <w:r w:rsidRPr="00F46768">
        <w:rPr>
          <w:lang w:val="sv-SE"/>
        </w:rPr>
        <w:t xml:space="preserve"> </w:t>
      </w:r>
      <w:proofErr w:type="gramStart"/>
      <w:r w:rsidRPr="00F46768">
        <w:rPr>
          <w:lang w:val="sv-SE"/>
        </w:rPr>
        <w:t>dan</w:t>
      </w:r>
      <w:proofErr w:type="gramEnd"/>
      <w:r w:rsidRPr="00F46768">
        <w:rPr>
          <w:lang w:val="sv-SE"/>
        </w:rPr>
        <w:t xml:space="preserve"> </w:t>
      </w:r>
      <w:proofErr w:type="spellStart"/>
      <w:r w:rsidRPr="00F46768">
        <w:rPr>
          <w:lang w:val="sv-SE"/>
        </w:rPr>
        <w:t>pembagian</w:t>
      </w:r>
      <w:proofErr w:type="spellEnd"/>
      <w:r w:rsidRPr="00F46768">
        <w:rPr>
          <w:lang w:val="sv-SE"/>
        </w:rPr>
        <w:t xml:space="preserve"> </w:t>
      </w:r>
      <w:proofErr w:type="spellStart"/>
      <w:r w:rsidRPr="00F46768">
        <w:rPr>
          <w:i/>
          <w:iCs/>
          <w:lang w:val="sv-SE"/>
        </w:rPr>
        <w:t>leaflet</w:t>
      </w:r>
      <w:proofErr w:type="spellEnd"/>
      <w:r w:rsidRPr="00F46768">
        <w:rPr>
          <w:lang w:val="sv-SE"/>
        </w:rPr>
        <w:t xml:space="preserve"> </w:t>
      </w:r>
      <w:proofErr w:type="spellStart"/>
      <w:r w:rsidR="00F46768" w:rsidRPr="00F46768">
        <w:rPr>
          <w:lang w:val="sv-SE"/>
        </w:rPr>
        <w:t>dapat</w:t>
      </w:r>
      <w:proofErr w:type="spellEnd"/>
      <w:r w:rsidR="00F46768" w:rsidRPr="00F46768">
        <w:rPr>
          <w:lang w:val="sv-SE"/>
        </w:rPr>
        <w:t xml:space="preserve"> </w:t>
      </w:r>
      <w:proofErr w:type="spellStart"/>
      <w:r w:rsidR="00F46768" w:rsidRPr="00F46768">
        <w:rPr>
          <w:lang w:val="sv-SE"/>
        </w:rPr>
        <w:t>menjauhkan</w:t>
      </w:r>
      <w:proofErr w:type="spellEnd"/>
      <w:r w:rsidR="00F46768" w:rsidRPr="00F46768">
        <w:rPr>
          <w:lang w:val="sv-SE"/>
        </w:rPr>
        <w:t xml:space="preserve"> </w:t>
      </w:r>
      <w:proofErr w:type="spellStart"/>
      <w:r w:rsidR="00F46768" w:rsidRPr="00F46768">
        <w:rPr>
          <w:lang w:val="sv-SE"/>
        </w:rPr>
        <w:t>remaja</w:t>
      </w:r>
      <w:proofErr w:type="spellEnd"/>
      <w:r w:rsidR="00F46768" w:rsidRPr="00F46768">
        <w:rPr>
          <w:lang w:val="sv-SE"/>
        </w:rPr>
        <w:t xml:space="preserve"> dari </w:t>
      </w:r>
      <w:proofErr w:type="spellStart"/>
      <w:r w:rsidR="00F46768" w:rsidRPr="00F46768">
        <w:rPr>
          <w:lang w:val="sv-SE"/>
        </w:rPr>
        <w:t>perilaku-perilaku</w:t>
      </w:r>
      <w:proofErr w:type="spellEnd"/>
      <w:r w:rsidR="00F46768" w:rsidRPr="00F46768">
        <w:rPr>
          <w:lang w:val="sv-SE"/>
        </w:rPr>
        <w:t xml:space="preserve"> </w:t>
      </w:r>
      <w:proofErr w:type="spellStart"/>
      <w:r w:rsidR="00F46768" w:rsidRPr="00F46768">
        <w:rPr>
          <w:lang w:val="sv-SE"/>
        </w:rPr>
        <w:t>seksual</w:t>
      </w:r>
      <w:proofErr w:type="spellEnd"/>
      <w:r w:rsidR="00F46768" w:rsidRPr="00F46768">
        <w:rPr>
          <w:lang w:val="sv-SE"/>
        </w:rPr>
        <w:t xml:space="preserve"> </w:t>
      </w:r>
      <w:proofErr w:type="spellStart"/>
      <w:r w:rsidR="00F46768" w:rsidRPr="00F46768">
        <w:rPr>
          <w:lang w:val="sv-SE"/>
        </w:rPr>
        <w:t>berisiko</w:t>
      </w:r>
      <w:proofErr w:type="spellEnd"/>
      <w:r w:rsidR="00F46768" w:rsidRPr="00F46768">
        <w:rPr>
          <w:lang w:val="sv-SE"/>
        </w:rPr>
        <w:t xml:space="preserve">, dan hal ini </w:t>
      </w:r>
      <w:proofErr w:type="spellStart"/>
      <w:r w:rsidR="00F46768" w:rsidRPr="00F46768">
        <w:rPr>
          <w:lang w:val="sv-SE"/>
        </w:rPr>
        <w:t>juga</w:t>
      </w:r>
      <w:proofErr w:type="spellEnd"/>
      <w:r w:rsidR="00F46768" w:rsidRPr="00F46768">
        <w:rPr>
          <w:lang w:val="sv-SE"/>
        </w:rPr>
        <w:t xml:space="preserve"> </w:t>
      </w:r>
      <w:proofErr w:type="spellStart"/>
      <w:r w:rsidR="00F46768" w:rsidRPr="00F46768">
        <w:rPr>
          <w:lang w:val="sv-SE"/>
        </w:rPr>
        <w:t>menjadi</w:t>
      </w:r>
      <w:proofErr w:type="spellEnd"/>
      <w:r w:rsidR="00F46768" w:rsidRPr="00F46768">
        <w:rPr>
          <w:lang w:val="sv-SE"/>
        </w:rPr>
        <w:t xml:space="preserve"> </w:t>
      </w:r>
      <w:proofErr w:type="spellStart"/>
      <w:r w:rsidR="00F46768" w:rsidRPr="00F46768">
        <w:rPr>
          <w:lang w:val="sv-SE"/>
        </w:rPr>
        <w:t>rekomendasi</w:t>
      </w:r>
      <w:proofErr w:type="spellEnd"/>
      <w:r w:rsidR="00F46768" w:rsidRPr="00F46768">
        <w:rPr>
          <w:lang w:val="sv-SE"/>
        </w:rPr>
        <w:t xml:space="preserve"> buat </w:t>
      </w:r>
      <w:proofErr w:type="spellStart"/>
      <w:r w:rsidR="00F46768" w:rsidRPr="00F46768">
        <w:rPr>
          <w:lang w:val="sv-SE"/>
        </w:rPr>
        <w:t>sekolah</w:t>
      </w:r>
      <w:proofErr w:type="spellEnd"/>
      <w:r w:rsidR="00F46768" w:rsidRPr="00F46768">
        <w:rPr>
          <w:lang w:val="sv-SE"/>
        </w:rPr>
        <w:t xml:space="preserve"> </w:t>
      </w:r>
      <w:proofErr w:type="spellStart"/>
      <w:r w:rsidR="00F46768" w:rsidRPr="00F46768">
        <w:rPr>
          <w:lang w:val="sv-SE"/>
        </w:rPr>
        <w:t>untuk</w:t>
      </w:r>
      <w:proofErr w:type="spellEnd"/>
      <w:r w:rsidR="00F46768" w:rsidRPr="00F46768">
        <w:rPr>
          <w:lang w:val="sv-SE"/>
        </w:rPr>
        <w:t xml:space="preserve"> </w:t>
      </w:r>
      <w:proofErr w:type="spellStart"/>
      <w:r w:rsidR="00F46768" w:rsidRPr="00F46768">
        <w:rPr>
          <w:lang w:val="sv-SE"/>
        </w:rPr>
        <w:t>memasukkan</w:t>
      </w:r>
      <w:proofErr w:type="spellEnd"/>
      <w:r w:rsidR="00F46768" w:rsidRPr="00F46768">
        <w:rPr>
          <w:lang w:val="sv-SE"/>
        </w:rPr>
        <w:t xml:space="preserve"> </w:t>
      </w:r>
      <w:proofErr w:type="spellStart"/>
      <w:r w:rsidR="00F46768" w:rsidRPr="00F46768">
        <w:rPr>
          <w:lang w:val="sv-SE"/>
        </w:rPr>
        <w:t>dalam</w:t>
      </w:r>
      <w:proofErr w:type="spellEnd"/>
      <w:r w:rsidR="00F46768" w:rsidRPr="00F46768">
        <w:rPr>
          <w:lang w:val="sv-SE"/>
        </w:rPr>
        <w:t xml:space="preserve"> </w:t>
      </w:r>
      <w:proofErr w:type="spellStart"/>
      <w:r w:rsidR="00F46768" w:rsidRPr="00F46768">
        <w:rPr>
          <w:lang w:val="sv-SE"/>
        </w:rPr>
        <w:t>kurikulum</w:t>
      </w:r>
      <w:proofErr w:type="spellEnd"/>
      <w:r w:rsidR="00F46768" w:rsidRPr="00F46768">
        <w:rPr>
          <w:lang w:val="sv-SE"/>
        </w:rPr>
        <w:t xml:space="preserve"> </w:t>
      </w:r>
      <w:proofErr w:type="spellStart"/>
      <w:r w:rsidR="00F46768" w:rsidRPr="00F46768">
        <w:rPr>
          <w:lang w:val="sv-SE"/>
        </w:rPr>
        <w:t>terkait</w:t>
      </w:r>
      <w:proofErr w:type="spellEnd"/>
      <w:r w:rsidR="00F46768" w:rsidRPr="00F46768">
        <w:rPr>
          <w:lang w:val="sv-SE"/>
        </w:rPr>
        <w:t xml:space="preserve"> </w:t>
      </w:r>
      <w:proofErr w:type="spellStart"/>
      <w:r w:rsidR="00F46768" w:rsidRPr="00F46768">
        <w:rPr>
          <w:lang w:val="sv-SE"/>
        </w:rPr>
        <w:t>edukasi</w:t>
      </w:r>
      <w:proofErr w:type="spellEnd"/>
      <w:r w:rsidR="00F46768" w:rsidRPr="00F46768">
        <w:rPr>
          <w:lang w:val="sv-SE"/>
        </w:rPr>
        <w:t xml:space="preserve"> </w:t>
      </w:r>
      <w:proofErr w:type="spellStart"/>
      <w:r w:rsidR="00F46768" w:rsidRPr="00F46768">
        <w:rPr>
          <w:lang w:val="sv-SE"/>
        </w:rPr>
        <w:t>kesehatan</w:t>
      </w:r>
      <w:proofErr w:type="spellEnd"/>
      <w:r w:rsidR="00F46768" w:rsidRPr="00F46768">
        <w:rPr>
          <w:lang w:val="sv-SE"/>
        </w:rPr>
        <w:t xml:space="preserve"> </w:t>
      </w:r>
      <w:proofErr w:type="spellStart"/>
      <w:r w:rsidR="00F46768" w:rsidRPr="00F46768">
        <w:rPr>
          <w:lang w:val="sv-SE"/>
        </w:rPr>
        <w:t>untuk</w:t>
      </w:r>
      <w:proofErr w:type="spellEnd"/>
      <w:r w:rsidR="00F46768" w:rsidRPr="00F46768">
        <w:rPr>
          <w:lang w:val="sv-SE"/>
        </w:rPr>
        <w:t xml:space="preserve"> </w:t>
      </w:r>
      <w:proofErr w:type="spellStart"/>
      <w:r w:rsidR="00F46768" w:rsidRPr="00F46768">
        <w:rPr>
          <w:lang w:val="sv-SE"/>
        </w:rPr>
        <w:t>menjaga</w:t>
      </w:r>
      <w:proofErr w:type="spellEnd"/>
      <w:r w:rsidR="00F46768" w:rsidRPr="00F46768">
        <w:rPr>
          <w:lang w:val="sv-SE"/>
        </w:rPr>
        <w:t xml:space="preserve"> </w:t>
      </w:r>
      <w:proofErr w:type="spellStart"/>
      <w:r w:rsidR="00F46768" w:rsidRPr="00F46768">
        <w:rPr>
          <w:lang w:val="sv-SE"/>
        </w:rPr>
        <w:t>kesehatan</w:t>
      </w:r>
      <w:proofErr w:type="spellEnd"/>
      <w:r w:rsidR="00F46768" w:rsidRPr="00F46768">
        <w:rPr>
          <w:lang w:val="sv-SE"/>
        </w:rPr>
        <w:t xml:space="preserve"> dan masa </w:t>
      </w:r>
      <w:proofErr w:type="spellStart"/>
      <w:r w:rsidR="00F46768" w:rsidRPr="00F46768">
        <w:rPr>
          <w:lang w:val="sv-SE"/>
        </w:rPr>
        <w:t>depan</w:t>
      </w:r>
      <w:proofErr w:type="spellEnd"/>
      <w:r w:rsidR="00F46768" w:rsidRPr="00F46768">
        <w:rPr>
          <w:lang w:val="sv-SE"/>
        </w:rPr>
        <w:t xml:space="preserve"> </w:t>
      </w:r>
      <w:proofErr w:type="spellStart"/>
      <w:r w:rsidR="00F46768" w:rsidRPr="00F46768">
        <w:rPr>
          <w:lang w:val="sv-SE"/>
        </w:rPr>
        <w:t>remaja</w:t>
      </w:r>
      <w:proofErr w:type="spellEnd"/>
    </w:p>
    <w:p w14:paraId="503C9A2E" w14:textId="77777777" w:rsidR="002E595E" w:rsidRDefault="002E595E">
      <w:pPr>
        <w:pBdr>
          <w:top w:val="nil"/>
          <w:left w:val="nil"/>
          <w:bottom w:val="nil"/>
          <w:right w:val="nil"/>
          <w:between w:val="nil"/>
        </w:pBdr>
        <w:spacing w:before="11"/>
        <w:rPr>
          <w:color w:val="000000"/>
          <w:sz w:val="21"/>
          <w:szCs w:val="21"/>
        </w:rPr>
      </w:pPr>
    </w:p>
    <w:p w14:paraId="225F9150" w14:textId="4BE67A56" w:rsidR="002E595E" w:rsidRPr="00F46768" w:rsidRDefault="002E595E" w:rsidP="00F46768">
      <w:pPr>
        <w:ind w:right="114"/>
        <w:jc w:val="both"/>
      </w:pPr>
      <w:r>
        <w:rPr>
          <w:b/>
          <w:color w:val="231F20"/>
        </w:rPr>
        <w:lastRenderedPageBreak/>
        <w:t xml:space="preserve">Kata kunci: </w:t>
      </w:r>
      <w:proofErr w:type="spellStart"/>
      <w:r w:rsidR="00F46768">
        <w:rPr>
          <w:bCs/>
          <w:color w:val="231F20"/>
          <w:lang w:val="en-AU"/>
        </w:rPr>
        <w:t>edukasi</w:t>
      </w:r>
      <w:proofErr w:type="spellEnd"/>
      <w:r w:rsidR="00F46768">
        <w:rPr>
          <w:bCs/>
          <w:color w:val="231F20"/>
          <w:lang w:val="en-AU"/>
        </w:rPr>
        <w:t xml:space="preserve">, </w:t>
      </w:r>
      <w:proofErr w:type="spellStart"/>
      <w:r w:rsidR="00F46768">
        <w:rPr>
          <w:color w:val="231F20"/>
          <w:lang w:val="en-AU"/>
        </w:rPr>
        <w:t>perilaku</w:t>
      </w:r>
      <w:proofErr w:type="spellEnd"/>
      <w:r w:rsidR="00F46768">
        <w:rPr>
          <w:color w:val="231F20"/>
          <w:lang w:val="en-AU"/>
        </w:rPr>
        <w:t xml:space="preserve"> </w:t>
      </w:r>
      <w:proofErr w:type="spellStart"/>
      <w:r w:rsidR="00F46768">
        <w:rPr>
          <w:color w:val="231F20"/>
          <w:lang w:val="en-AU"/>
        </w:rPr>
        <w:t>seskual</w:t>
      </w:r>
      <w:proofErr w:type="spellEnd"/>
      <w:r w:rsidR="00F46768">
        <w:rPr>
          <w:color w:val="231F20"/>
          <w:lang w:val="en-AU"/>
        </w:rPr>
        <w:t xml:space="preserve"> </w:t>
      </w:r>
      <w:proofErr w:type="spellStart"/>
      <w:r w:rsidR="00F46768">
        <w:rPr>
          <w:color w:val="231F20"/>
          <w:lang w:val="en-AU"/>
        </w:rPr>
        <w:t>berisiko</w:t>
      </w:r>
      <w:proofErr w:type="spellEnd"/>
      <w:r w:rsidR="00F46768">
        <w:rPr>
          <w:color w:val="231F20"/>
          <w:lang w:val="en-AU"/>
        </w:rPr>
        <w:t xml:space="preserve">, </w:t>
      </w:r>
      <w:proofErr w:type="spellStart"/>
      <w:r w:rsidR="00F46768">
        <w:rPr>
          <w:color w:val="231F20"/>
          <w:lang w:val="en-AU"/>
        </w:rPr>
        <w:t>remaja</w:t>
      </w:r>
      <w:proofErr w:type="spellEnd"/>
      <w:r w:rsidR="00F46768">
        <w:rPr>
          <w:color w:val="231F20"/>
          <w:lang w:val="en-AU"/>
        </w:rPr>
        <w:t xml:space="preserve">, </w:t>
      </w:r>
    </w:p>
    <w:p w14:paraId="47567058" w14:textId="77777777" w:rsidR="002E595E" w:rsidRDefault="002E595E">
      <w:pPr>
        <w:pStyle w:val="Heading2"/>
        <w:ind w:left="0"/>
      </w:pPr>
      <w:r>
        <w:rPr>
          <w:color w:val="231F20"/>
        </w:rPr>
        <w:t>PENDAHULUAN</w:t>
      </w:r>
    </w:p>
    <w:p w14:paraId="5A20C858" w14:textId="59BAE267" w:rsidR="002E595E" w:rsidRPr="002E595E" w:rsidRDefault="002E595E" w:rsidP="002E595E">
      <w:pPr>
        <w:keepNext/>
        <w:tabs>
          <w:tab w:val="left" w:pos="567"/>
        </w:tabs>
        <w:ind w:firstLine="709"/>
        <w:jc w:val="both"/>
        <w:rPr>
          <w:sz w:val="24"/>
          <w:szCs w:val="24"/>
        </w:rPr>
      </w:pPr>
      <w:r w:rsidRPr="002E595E">
        <w:rPr>
          <w:sz w:val="24"/>
          <w:szCs w:val="24"/>
        </w:rPr>
        <w:t xml:space="preserve">Remaja merupakan fase kehidupan antara masa kanak-kanak dan dewasa, dari rentang usia 10 hingga 19 tahun </w:t>
      </w:r>
      <w:sdt>
        <w:sdtPr>
          <w:rPr>
            <w:color w:val="000000"/>
            <w:sz w:val="24"/>
            <w:szCs w:val="24"/>
          </w:rPr>
          <w:tag w:val="MENDELEY_CITATION_v3_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"/>
          <w:id w:val="2020037005"/>
          <w:placeholder>
            <w:docPart w:val="DefaultPlaceholder_-1854013440"/>
          </w:placeholder>
        </w:sdtPr>
        <w:sdtContent>
          <w:r w:rsidRPr="002E595E">
            <w:rPr>
              <w:color w:val="000000"/>
              <w:sz w:val="24"/>
              <w:szCs w:val="24"/>
            </w:rPr>
            <w:t>(</w:t>
          </w:r>
          <w:proofErr w:type="spellStart"/>
          <w:r w:rsidRPr="002E595E">
            <w:rPr>
              <w:color w:val="000000"/>
              <w:sz w:val="24"/>
              <w:szCs w:val="24"/>
            </w:rPr>
            <w:t>Babatunde</w:t>
          </w:r>
          <w:proofErr w:type="spellEnd"/>
          <w:r w:rsidRPr="002E595E">
            <w:rPr>
              <w:color w:val="000000"/>
              <w:sz w:val="24"/>
              <w:szCs w:val="24"/>
            </w:rPr>
            <w:t>, 2019)</w:t>
          </w:r>
        </w:sdtContent>
      </w:sdt>
      <w:r w:rsidRPr="002E595E">
        <w:rPr>
          <w:sz w:val="24"/>
          <w:szCs w:val="24"/>
        </w:rPr>
        <w:t xml:space="preserve">. Terdapat 1,5 miliar remaja di  dunia dan satu dari lima orang di dunia adalah remaja berusia antara 10 dan 24 tahun </w:t>
      </w:r>
      <w:sdt>
        <w:sdtPr>
          <w:rPr>
            <w:color w:val="000000"/>
            <w:sz w:val="24"/>
            <w:szCs w:val="24"/>
          </w:rPr>
          <w:tag w:val="MENDELEY_CITATION_v3_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"/>
          <w:id w:val="715316950"/>
          <w:placeholder>
            <w:docPart w:val="DefaultPlaceholder_-1854013440"/>
          </w:placeholder>
        </w:sdtPr>
        <w:sdtContent>
          <w:r w:rsidRPr="002E595E">
            <w:rPr>
              <w:color w:val="000000"/>
              <w:sz w:val="24"/>
              <w:szCs w:val="24"/>
            </w:rPr>
            <w:t>(WHO, 2022)</w:t>
          </w:r>
        </w:sdtContent>
      </w:sdt>
      <w:r w:rsidRPr="002E595E">
        <w:rPr>
          <w:sz w:val="24"/>
          <w:szCs w:val="24"/>
        </w:rPr>
        <w:t xml:space="preserve">. Populasi penduduk  Indonesia pada tahun 2021 berjumlah 270. </w:t>
      </w:r>
      <w:proofErr w:type="gramStart"/>
      <w:r w:rsidRPr="002E595E">
        <w:rPr>
          <w:sz w:val="24"/>
          <w:szCs w:val="24"/>
          <w:lang w:val="sv-SE"/>
        </w:rPr>
        <w:t>203.917</w:t>
      </w:r>
      <w:proofErr w:type="gramEnd"/>
      <w:r w:rsidRPr="002E595E">
        <w:rPr>
          <w:sz w:val="24"/>
          <w:szCs w:val="24"/>
          <w:lang w:val="sv-SE"/>
        </w:rPr>
        <w:t xml:space="preserve"> </w:t>
      </w:r>
      <w:proofErr w:type="spellStart"/>
      <w:r w:rsidRPr="002E595E">
        <w:rPr>
          <w:sz w:val="24"/>
          <w:szCs w:val="24"/>
          <w:lang w:val="sv-SE"/>
        </w:rPr>
        <w:t>jiwa</w:t>
      </w:r>
      <w:proofErr w:type="spellEnd"/>
      <w:r w:rsidRPr="002E595E">
        <w:rPr>
          <w:sz w:val="24"/>
          <w:szCs w:val="24"/>
          <w:lang w:val="sv-SE"/>
        </w:rPr>
        <w:t xml:space="preserve"> dan 17% dari total </w:t>
      </w:r>
      <w:proofErr w:type="spellStart"/>
      <w:r w:rsidRPr="002E595E">
        <w:rPr>
          <w:sz w:val="24"/>
          <w:szCs w:val="24"/>
          <w:lang w:val="sv-SE"/>
        </w:rPr>
        <w:t>penduduk</w:t>
      </w:r>
      <w:proofErr w:type="spellEnd"/>
      <w:r w:rsidRPr="002E595E">
        <w:rPr>
          <w:sz w:val="24"/>
          <w:szCs w:val="24"/>
          <w:lang w:val="sv-SE"/>
        </w:rPr>
        <w:t xml:space="preserve"> </w:t>
      </w:r>
      <w:proofErr w:type="spellStart"/>
      <w:r w:rsidRPr="002E595E">
        <w:rPr>
          <w:sz w:val="24"/>
          <w:szCs w:val="24"/>
          <w:lang w:val="sv-SE"/>
        </w:rPr>
        <w:t>adalah</w:t>
      </w:r>
      <w:proofErr w:type="spellEnd"/>
      <w:r w:rsidRPr="002E595E">
        <w:rPr>
          <w:sz w:val="24"/>
          <w:szCs w:val="24"/>
          <w:lang w:val="sv-SE"/>
        </w:rPr>
        <w:t xml:space="preserve"> </w:t>
      </w:r>
      <w:proofErr w:type="spellStart"/>
      <w:r w:rsidRPr="002E595E">
        <w:rPr>
          <w:sz w:val="24"/>
          <w:szCs w:val="24"/>
          <w:lang w:val="sv-SE"/>
        </w:rPr>
        <w:t>usia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rentang</w:t>
      </w:r>
      <w:proofErr w:type="spellEnd"/>
      <w:r w:rsidRPr="002E595E">
        <w:rPr>
          <w:sz w:val="24"/>
          <w:szCs w:val="24"/>
          <w:lang w:val="sv-SE"/>
        </w:rPr>
        <w:t xml:space="preserve"> 10-19 </w:t>
      </w:r>
      <w:proofErr w:type="spellStart"/>
      <w:r w:rsidRPr="002E595E">
        <w:rPr>
          <w:sz w:val="24"/>
          <w:szCs w:val="24"/>
          <w:lang w:val="sv-SE"/>
        </w:rPr>
        <w:t>tahun</w:t>
      </w:r>
      <w:proofErr w:type="spellEnd"/>
      <w:r w:rsidRPr="002E595E">
        <w:rPr>
          <w:sz w:val="24"/>
          <w:szCs w:val="24"/>
          <w:lang w:val="sv-SE"/>
        </w:rPr>
        <w:t xml:space="preserve"> </w:t>
      </w:r>
      <w:proofErr w:type="spellStart"/>
      <w:r w:rsidRPr="002E595E">
        <w:rPr>
          <w:sz w:val="24"/>
          <w:szCs w:val="24"/>
          <w:lang w:val="sv-SE"/>
        </w:rPr>
        <w:t>atau</w:t>
      </w:r>
      <w:proofErr w:type="spellEnd"/>
      <w:r w:rsidRPr="002E595E">
        <w:rPr>
          <w:sz w:val="24"/>
          <w:szCs w:val="24"/>
          <w:lang w:val="sv-SE"/>
        </w:rPr>
        <w:t xml:space="preserve"> 46.872.942 </w:t>
      </w:r>
      <w:proofErr w:type="spellStart"/>
      <w:r w:rsidRPr="002E595E">
        <w:rPr>
          <w:sz w:val="24"/>
          <w:szCs w:val="24"/>
          <w:lang w:val="sv-SE"/>
        </w:rPr>
        <w:t>jiwa</w:t>
      </w:r>
      <w:proofErr w:type="spellEnd"/>
      <w:r w:rsidRPr="002E595E">
        <w:rPr>
          <w:sz w:val="24"/>
          <w:szCs w:val="24"/>
          <w:lang w:val="sv-SE"/>
        </w:rPr>
        <w:t xml:space="preserve"> </w:t>
      </w:r>
      <w:sdt>
        <w:sdtPr>
          <w:rPr>
            <w:color w:val="000000"/>
            <w:sz w:val="24"/>
            <w:szCs w:val="24"/>
            <w:lang w:val="sv-SE"/>
          </w:rPr>
          <w:tag w:val="MENDELEY_CITATION_v3_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"/>
          <w:id w:val="2113699610"/>
          <w:placeholder>
            <w:docPart w:val="DefaultPlaceholder_-1854013440"/>
          </w:placeholder>
        </w:sdtPr>
        <w:sdtEndPr>
          <w:rPr>
            <w:lang w:val="id"/>
          </w:rPr>
        </w:sdtEndPr>
        <w:sdtContent>
          <w:r w:rsidRPr="002E595E">
            <w:rPr>
              <w:color w:val="000000"/>
              <w:sz w:val="24"/>
              <w:szCs w:val="24"/>
            </w:rPr>
            <w:t>(UNICEF, 2021)</w:t>
          </w:r>
        </w:sdtContent>
      </w:sdt>
      <w:r w:rsidRPr="002E595E">
        <w:rPr>
          <w:sz w:val="24"/>
          <w:szCs w:val="24"/>
          <w:lang w:val="sv-SE"/>
        </w:rPr>
        <w:t xml:space="preserve">. </w:t>
      </w:r>
      <w:proofErr w:type="spellStart"/>
      <w:r w:rsidRPr="002E595E">
        <w:rPr>
          <w:sz w:val="24"/>
          <w:szCs w:val="24"/>
          <w:lang w:val="sv-SE"/>
        </w:rPr>
        <w:t>Tingginya</w:t>
      </w:r>
      <w:proofErr w:type="spellEnd"/>
      <w:r w:rsidRPr="002E595E">
        <w:rPr>
          <w:sz w:val="24"/>
          <w:szCs w:val="24"/>
          <w:lang w:val="sv-SE"/>
        </w:rPr>
        <w:t xml:space="preserve"> </w:t>
      </w:r>
      <w:proofErr w:type="spellStart"/>
      <w:r w:rsidRPr="002E595E">
        <w:rPr>
          <w:sz w:val="24"/>
          <w:szCs w:val="24"/>
          <w:lang w:val="sv-SE"/>
        </w:rPr>
        <w:t>proporsi</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di Indonesia akan </w:t>
      </w:r>
      <w:proofErr w:type="spellStart"/>
      <w:r w:rsidRPr="002E595E">
        <w:rPr>
          <w:sz w:val="24"/>
          <w:szCs w:val="24"/>
          <w:lang w:val="sv-SE"/>
        </w:rPr>
        <w:t>menjadi</w:t>
      </w:r>
      <w:proofErr w:type="spellEnd"/>
      <w:r w:rsidRPr="002E595E">
        <w:rPr>
          <w:sz w:val="24"/>
          <w:szCs w:val="24"/>
          <w:lang w:val="sv-SE"/>
        </w:rPr>
        <w:t xml:space="preserve"> </w:t>
      </w:r>
      <w:proofErr w:type="gramStart"/>
      <w:r w:rsidRPr="002E595E">
        <w:rPr>
          <w:sz w:val="24"/>
          <w:szCs w:val="24"/>
          <w:lang w:val="sv-SE"/>
        </w:rPr>
        <w:t>bonus demografi</w:t>
      </w:r>
      <w:proofErr w:type="gramEnd"/>
      <w:r w:rsidRPr="002E595E">
        <w:rPr>
          <w:sz w:val="24"/>
          <w:szCs w:val="24"/>
          <w:lang w:val="sv-SE"/>
        </w:rPr>
        <w:t xml:space="preserve"> di masa </w:t>
      </w:r>
      <w:proofErr w:type="spellStart"/>
      <w:r w:rsidRPr="002E595E">
        <w:rPr>
          <w:sz w:val="24"/>
          <w:szCs w:val="24"/>
          <w:lang w:val="sv-SE"/>
        </w:rPr>
        <w:t>depan</w:t>
      </w:r>
      <w:proofErr w:type="spellEnd"/>
      <w:r w:rsidRPr="002E595E">
        <w:rPr>
          <w:sz w:val="24"/>
          <w:szCs w:val="24"/>
          <w:lang w:val="sv-SE"/>
        </w:rPr>
        <w:t xml:space="preserve">. Hal ini </w:t>
      </w:r>
      <w:proofErr w:type="spellStart"/>
      <w:r w:rsidRPr="002E595E">
        <w:rPr>
          <w:sz w:val="24"/>
          <w:szCs w:val="24"/>
          <w:lang w:val="sv-SE"/>
        </w:rPr>
        <w:t>merupakan</w:t>
      </w:r>
      <w:proofErr w:type="spellEnd"/>
      <w:r w:rsidRPr="002E595E">
        <w:rPr>
          <w:sz w:val="24"/>
          <w:szCs w:val="24"/>
          <w:lang w:val="sv-SE"/>
        </w:rPr>
        <w:t xml:space="preserve"> </w:t>
      </w:r>
      <w:proofErr w:type="spellStart"/>
      <w:r w:rsidRPr="002E595E">
        <w:rPr>
          <w:sz w:val="24"/>
          <w:szCs w:val="24"/>
          <w:lang w:val="sv-SE"/>
        </w:rPr>
        <w:t>sebuah</w:t>
      </w:r>
      <w:proofErr w:type="spellEnd"/>
      <w:r w:rsidRPr="002E595E">
        <w:rPr>
          <w:sz w:val="24"/>
          <w:szCs w:val="24"/>
          <w:lang w:val="sv-SE"/>
        </w:rPr>
        <w:t xml:space="preserve"> </w:t>
      </w:r>
      <w:proofErr w:type="spellStart"/>
      <w:r w:rsidRPr="002E595E">
        <w:rPr>
          <w:sz w:val="24"/>
          <w:szCs w:val="24"/>
          <w:lang w:val="sv-SE"/>
        </w:rPr>
        <w:t>peluang</w:t>
      </w:r>
      <w:proofErr w:type="spellEnd"/>
      <w:r w:rsidRPr="002E595E">
        <w:rPr>
          <w:sz w:val="24"/>
          <w:szCs w:val="24"/>
          <w:lang w:val="sv-SE"/>
        </w:rPr>
        <w:t xml:space="preserve"> </w:t>
      </w:r>
      <w:proofErr w:type="spellStart"/>
      <w:r w:rsidRPr="002E595E">
        <w:rPr>
          <w:sz w:val="24"/>
          <w:szCs w:val="24"/>
          <w:lang w:val="sv-SE"/>
        </w:rPr>
        <w:t>sekaligus</w:t>
      </w:r>
      <w:proofErr w:type="spellEnd"/>
      <w:r w:rsidRPr="002E595E">
        <w:rPr>
          <w:sz w:val="24"/>
          <w:szCs w:val="24"/>
          <w:lang w:val="sv-SE"/>
        </w:rPr>
        <w:t xml:space="preserve"> </w:t>
      </w:r>
      <w:proofErr w:type="spellStart"/>
      <w:r w:rsidRPr="002E595E">
        <w:rPr>
          <w:sz w:val="24"/>
          <w:szCs w:val="24"/>
          <w:lang w:val="sv-SE"/>
        </w:rPr>
        <w:t>tantangan</w:t>
      </w:r>
      <w:proofErr w:type="spellEnd"/>
      <w:r w:rsidRPr="002E595E">
        <w:rPr>
          <w:sz w:val="24"/>
          <w:szCs w:val="24"/>
          <w:lang w:val="sv-SE"/>
        </w:rPr>
        <w:t xml:space="preserve"> </w:t>
      </w:r>
      <w:proofErr w:type="spellStart"/>
      <w:r w:rsidRPr="002E595E">
        <w:rPr>
          <w:sz w:val="24"/>
          <w:szCs w:val="24"/>
          <w:lang w:val="sv-SE"/>
        </w:rPr>
        <w:t>bagi</w:t>
      </w:r>
      <w:proofErr w:type="spellEnd"/>
      <w:r w:rsidRPr="002E595E">
        <w:rPr>
          <w:sz w:val="24"/>
          <w:szCs w:val="24"/>
          <w:lang w:val="sv-SE"/>
        </w:rPr>
        <w:t xml:space="preserve"> Indonesia, </w:t>
      </w:r>
      <w:proofErr w:type="spellStart"/>
      <w:r w:rsidRPr="002E595E">
        <w:rPr>
          <w:sz w:val="24"/>
          <w:szCs w:val="24"/>
          <w:lang w:val="sv-SE"/>
        </w:rPr>
        <w:t>baik</w:t>
      </w:r>
      <w:proofErr w:type="spellEnd"/>
      <w:r w:rsidRPr="002E595E">
        <w:rPr>
          <w:sz w:val="24"/>
          <w:szCs w:val="24"/>
          <w:lang w:val="sv-SE"/>
        </w:rPr>
        <w:t xml:space="preserve"> </w:t>
      </w:r>
      <w:proofErr w:type="spellStart"/>
      <w:r w:rsidRPr="002E595E">
        <w:rPr>
          <w:sz w:val="24"/>
          <w:szCs w:val="24"/>
          <w:lang w:val="sv-SE"/>
        </w:rPr>
        <w:t>saat</w:t>
      </w:r>
      <w:proofErr w:type="spellEnd"/>
      <w:r w:rsidRPr="002E595E">
        <w:rPr>
          <w:sz w:val="24"/>
          <w:szCs w:val="24"/>
          <w:lang w:val="sv-SE"/>
        </w:rPr>
        <w:t xml:space="preserve"> ini </w:t>
      </w:r>
      <w:proofErr w:type="spellStart"/>
      <w:r w:rsidRPr="002E595E">
        <w:rPr>
          <w:sz w:val="24"/>
          <w:szCs w:val="24"/>
          <w:lang w:val="sv-SE"/>
        </w:rPr>
        <w:t>maupun</w:t>
      </w:r>
      <w:proofErr w:type="spellEnd"/>
      <w:r w:rsidRPr="002E595E">
        <w:rPr>
          <w:sz w:val="24"/>
          <w:szCs w:val="24"/>
          <w:lang w:val="sv-SE"/>
        </w:rPr>
        <w:t xml:space="preserve"> di masa </w:t>
      </w:r>
      <w:proofErr w:type="gramStart"/>
      <w:r w:rsidRPr="002E595E">
        <w:rPr>
          <w:sz w:val="24"/>
          <w:szCs w:val="24"/>
          <w:lang w:val="sv-SE"/>
        </w:rPr>
        <w:t>yang akan</w:t>
      </w:r>
      <w:proofErr w:type="gramEnd"/>
      <w:r w:rsidRPr="002E595E">
        <w:rPr>
          <w:sz w:val="24"/>
          <w:szCs w:val="24"/>
          <w:lang w:val="sv-SE"/>
        </w:rPr>
        <w:t xml:space="preserve"> </w:t>
      </w:r>
      <w:proofErr w:type="spellStart"/>
      <w:r w:rsidRPr="002E595E">
        <w:rPr>
          <w:sz w:val="24"/>
          <w:szCs w:val="24"/>
          <w:lang w:val="sv-SE"/>
        </w:rPr>
        <w:t>datang</w:t>
      </w:r>
      <w:proofErr w:type="spellEnd"/>
      <w:r w:rsidRPr="002E595E">
        <w:rPr>
          <w:sz w:val="24"/>
          <w:szCs w:val="24"/>
          <w:lang w:val="sv-SE"/>
        </w:rPr>
        <w:t xml:space="preserve">, </w:t>
      </w:r>
      <w:proofErr w:type="spellStart"/>
      <w:r w:rsidRPr="002E595E">
        <w:rPr>
          <w:sz w:val="24"/>
          <w:szCs w:val="24"/>
          <w:lang w:val="sv-SE"/>
        </w:rPr>
        <w:t>karena</w:t>
      </w:r>
      <w:proofErr w:type="spellEnd"/>
      <w:r w:rsidRPr="002E595E">
        <w:rPr>
          <w:sz w:val="24"/>
          <w:szCs w:val="24"/>
          <w:lang w:val="sv-SE"/>
        </w:rPr>
        <w:t xml:space="preserve"> </w:t>
      </w:r>
      <w:proofErr w:type="spellStart"/>
      <w:r w:rsidRPr="002E595E">
        <w:rPr>
          <w:sz w:val="24"/>
          <w:szCs w:val="24"/>
          <w:lang w:val="sv-SE"/>
        </w:rPr>
        <w:t>generasi</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saat</w:t>
      </w:r>
      <w:proofErr w:type="spellEnd"/>
      <w:r w:rsidRPr="002E595E">
        <w:rPr>
          <w:sz w:val="24"/>
          <w:szCs w:val="24"/>
          <w:lang w:val="sv-SE"/>
        </w:rPr>
        <w:t xml:space="preserve"> ini </w:t>
      </w:r>
      <w:proofErr w:type="spellStart"/>
      <w:r w:rsidRPr="002E595E">
        <w:rPr>
          <w:sz w:val="24"/>
          <w:szCs w:val="24"/>
          <w:lang w:val="sv-SE"/>
        </w:rPr>
        <w:t>turut</w:t>
      </w:r>
      <w:proofErr w:type="spellEnd"/>
      <w:r w:rsidRPr="002E595E">
        <w:rPr>
          <w:sz w:val="24"/>
          <w:szCs w:val="24"/>
          <w:lang w:val="sv-SE"/>
        </w:rPr>
        <w:t xml:space="preserve"> </w:t>
      </w:r>
      <w:proofErr w:type="spellStart"/>
      <w:r w:rsidRPr="002E595E">
        <w:rPr>
          <w:sz w:val="24"/>
          <w:szCs w:val="24"/>
          <w:lang w:val="sv-SE"/>
        </w:rPr>
        <w:t>berperan</w:t>
      </w:r>
      <w:proofErr w:type="spellEnd"/>
      <w:r w:rsidRPr="002E595E">
        <w:rPr>
          <w:sz w:val="24"/>
          <w:szCs w:val="24"/>
          <w:lang w:val="sv-SE"/>
        </w:rPr>
        <w:t xml:space="preserve"> </w:t>
      </w:r>
      <w:proofErr w:type="spellStart"/>
      <w:r w:rsidRPr="002E595E">
        <w:rPr>
          <w:sz w:val="24"/>
          <w:szCs w:val="24"/>
          <w:lang w:val="sv-SE"/>
        </w:rPr>
        <w:t>dalam</w:t>
      </w:r>
      <w:proofErr w:type="spellEnd"/>
      <w:r w:rsidRPr="002E595E">
        <w:rPr>
          <w:sz w:val="24"/>
          <w:szCs w:val="24"/>
          <w:lang w:val="sv-SE"/>
        </w:rPr>
        <w:t xml:space="preserve"> </w:t>
      </w:r>
      <w:proofErr w:type="spellStart"/>
      <w:r w:rsidRPr="002E595E">
        <w:rPr>
          <w:sz w:val="24"/>
          <w:szCs w:val="24"/>
          <w:lang w:val="sv-SE"/>
        </w:rPr>
        <w:t>pembangunan</w:t>
      </w:r>
      <w:proofErr w:type="spellEnd"/>
      <w:r w:rsidRPr="002E595E">
        <w:rPr>
          <w:sz w:val="24"/>
          <w:szCs w:val="24"/>
          <w:lang w:val="sv-SE"/>
        </w:rPr>
        <w:t xml:space="preserve"> masa </w:t>
      </w:r>
      <w:proofErr w:type="spellStart"/>
      <w:r w:rsidRPr="002E595E">
        <w:rPr>
          <w:sz w:val="24"/>
          <w:szCs w:val="24"/>
          <w:lang w:val="sv-SE"/>
        </w:rPr>
        <w:t>depan</w:t>
      </w:r>
      <w:proofErr w:type="spellEnd"/>
      <w:r w:rsidRPr="002E595E">
        <w:rPr>
          <w:sz w:val="24"/>
          <w:szCs w:val="24"/>
          <w:lang w:val="sv-SE"/>
        </w:rPr>
        <w:t xml:space="preserve"> Indonesia. </w:t>
      </w:r>
      <w:sdt>
        <w:sdtPr>
          <w:rPr>
            <w:color w:val="000000"/>
            <w:sz w:val="24"/>
            <w:szCs w:val="24"/>
            <w:lang w:val="sv-SE"/>
          </w:rPr>
          <w:tag w:val="MENDELEY_CITATION_v3_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"/>
          <w:id w:val="-213735817"/>
          <w:placeholder>
            <w:docPart w:val="DefaultPlaceholder_-1854013440"/>
          </w:placeholder>
        </w:sdtPr>
        <w:sdtEndPr>
          <w:rPr>
            <w:lang w:val="id"/>
          </w:rPr>
        </w:sdtEndPr>
        <w:sdtContent>
          <w:r w:rsidRPr="002E595E">
            <w:rPr>
              <w:color w:val="000000"/>
              <w:sz w:val="24"/>
              <w:szCs w:val="24"/>
            </w:rPr>
            <w:t>(Badan Pusat Statistik, 2021)</w:t>
          </w:r>
        </w:sdtContent>
      </w:sdt>
      <w:r w:rsidRPr="002E595E">
        <w:rPr>
          <w:sz w:val="24"/>
          <w:szCs w:val="24"/>
        </w:rPr>
        <w:t>.</w:t>
      </w:r>
    </w:p>
    <w:p w14:paraId="36B2B2C8" w14:textId="7B05BDB5" w:rsidR="002E595E" w:rsidRPr="002E595E" w:rsidRDefault="002E595E" w:rsidP="00210868">
      <w:pPr>
        <w:keepNext/>
        <w:tabs>
          <w:tab w:val="left" w:pos="567"/>
        </w:tabs>
        <w:spacing w:before="240"/>
        <w:ind w:firstLine="709"/>
        <w:jc w:val="both"/>
        <w:rPr>
          <w:sz w:val="24"/>
          <w:szCs w:val="24"/>
          <w:lang w:val="sv-SE"/>
        </w:rPr>
      </w:pPr>
      <w:r w:rsidRPr="002E595E">
        <w:rPr>
          <w:sz w:val="24"/>
          <w:szCs w:val="24"/>
          <w:lang w:val="sv-SE"/>
        </w:rPr>
        <w:t xml:space="preserve">Masa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merupakan</w:t>
      </w:r>
      <w:proofErr w:type="spellEnd"/>
      <w:r w:rsidRPr="002E595E">
        <w:rPr>
          <w:sz w:val="24"/>
          <w:szCs w:val="24"/>
          <w:lang w:val="sv-SE"/>
        </w:rPr>
        <w:t xml:space="preserve"> masa </w:t>
      </w:r>
      <w:proofErr w:type="spellStart"/>
      <w:r w:rsidRPr="002E595E">
        <w:rPr>
          <w:sz w:val="24"/>
          <w:szCs w:val="24"/>
          <w:lang w:val="sv-SE"/>
        </w:rPr>
        <w:t>transisi</w:t>
      </w:r>
      <w:proofErr w:type="spellEnd"/>
      <w:r w:rsidRPr="002E595E">
        <w:rPr>
          <w:sz w:val="24"/>
          <w:szCs w:val="24"/>
          <w:lang w:val="sv-SE"/>
        </w:rPr>
        <w:t xml:space="preserve"> </w:t>
      </w:r>
      <w:proofErr w:type="spellStart"/>
      <w:r w:rsidRPr="002E595E">
        <w:rPr>
          <w:sz w:val="24"/>
          <w:szCs w:val="24"/>
          <w:lang w:val="sv-SE"/>
        </w:rPr>
        <w:t>ke</w:t>
      </w:r>
      <w:proofErr w:type="spellEnd"/>
      <w:r w:rsidRPr="002E595E">
        <w:rPr>
          <w:sz w:val="24"/>
          <w:szCs w:val="24"/>
          <w:lang w:val="sv-SE"/>
        </w:rPr>
        <w:t xml:space="preserve"> </w:t>
      </w:r>
      <w:proofErr w:type="spellStart"/>
      <w:r w:rsidRPr="002E595E">
        <w:rPr>
          <w:sz w:val="24"/>
          <w:szCs w:val="24"/>
          <w:lang w:val="sv-SE"/>
        </w:rPr>
        <w:t>fase</w:t>
      </w:r>
      <w:proofErr w:type="spellEnd"/>
      <w:r w:rsidRPr="002E595E">
        <w:rPr>
          <w:sz w:val="24"/>
          <w:szCs w:val="24"/>
          <w:lang w:val="sv-SE"/>
        </w:rPr>
        <w:t xml:space="preserve"> </w:t>
      </w:r>
      <w:proofErr w:type="spellStart"/>
      <w:r w:rsidRPr="002E595E">
        <w:rPr>
          <w:sz w:val="24"/>
          <w:szCs w:val="24"/>
          <w:lang w:val="sv-SE"/>
        </w:rPr>
        <w:t>reproduksi</w:t>
      </w:r>
      <w:proofErr w:type="spellEnd"/>
      <w:r w:rsidRPr="002E595E">
        <w:rPr>
          <w:sz w:val="24"/>
          <w:szCs w:val="24"/>
          <w:lang w:val="sv-SE"/>
        </w:rPr>
        <w:t xml:space="preserve"> </w:t>
      </w:r>
      <w:proofErr w:type="spellStart"/>
      <w:r w:rsidRPr="002E595E">
        <w:rPr>
          <w:sz w:val="24"/>
          <w:szCs w:val="24"/>
          <w:lang w:val="sv-SE"/>
        </w:rPr>
        <w:t>kehidupan</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perkembangan</w:t>
      </w:r>
      <w:proofErr w:type="spellEnd"/>
      <w:r w:rsidRPr="002E595E">
        <w:rPr>
          <w:sz w:val="24"/>
          <w:szCs w:val="24"/>
          <w:lang w:val="sv-SE"/>
        </w:rPr>
        <w:t xml:space="preserve"> </w:t>
      </w:r>
      <w:proofErr w:type="spellStart"/>
      <w:r w:rsidRPr="002E595E">
        <w:rPr>
          <w:sz w:val="24"/>
          <w:szCs w:val="24"/>
          <w:lang w:val="sv-SE"/>
        </w:rPr>
        <w:t>fisik</w:t>
      </w:r>
      <w:proofErr w:type="spellEnd"/>
      <w:r w:rsidRPr="002E595E">
        <w:rPr>
          <w:sz w:val="24"/>
          <w:szCs w:val="24"/>
          <w:lang w:val="sv-SE"/>
        </w:rPr>
        <w:t xml:space="preserve">, mental, </w:t>
      </w:r>
      <w:proofErr w:type="spellStart"/>
      <w:r w:rsidRPr="002E595E">
        <w:rPr>
          <w:sz w:val="24"/>
          <w:szCs w:val="24"/>
          <w:lang w:val="sv-SE"/>
        </w:rPr>
        <w:t>sosial</w:t>
      </w:r>
      <w:proofErr w:type="spellEnd"/>
      <w:r w:rsidRPr="002E595E">
        <w:rPr>
          <w:sz w:val="24"/>
          <w:szCs w:val="24"/>
          <w:lang w:val="sv-SE"/>
        </w:rPr>
        <w:t xml:space="preserve">, </w:t>
      </w:r>
      <w:proofErr w:type="spellStart"/>
      <w:r w:rsidRPr="002E595E">
        <w:rPr>
          <w:sz w:val="24"/>
          <w:szCs w:val="24"/>
          <w:lang w:val="sv-SE"/>
        </w:rPr>
        <w:t>emosional</w:t>
      </w:r>
      <w:proofErr w:type="spellEnd"/>
      <w:r w:rsidRPr="002E595E">
        <w:rPr>
          <w:sz w:val="24"/>
          <w:szCs w:val="24"/>
          <w:lang w:val="sv-SE"/>
        </w:rPr>
        <w:t xml:space="preserve">, </w:t>
      </w:r>
      <w:proofErr w:type="spellStart"/>
      <w:r w:rsidRPr="002E595E">
        <w:rPr>
          <w:sz w:val="24"/>
          <w:szCs w:val="24"/>
          <w:lang w:val="sv-SE"/>
        </w:rPr>
        <w:t>psikoseksual</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fisiologis</w:t>
      </w:r>
      <w:proofErr w:type="spellEnd"/>
      <w:r w:rsidRPr="002E595E">
        <w:rPr>
          <w:sz w:val="24"/>
          <w:szCs w:val="24"/>
          <w:lang w:val="sv-SE"/>
        </w:rPr>
        <w:t xml:space="preserve"> </w:t>
      </w:r>
      <w:proofErr w:type="spellStart"/>
      <w:r w:rsidRPr="002E595E">
        <w:rPr>
          <w:sz w:val="24"/>
          <w:szCs w:val="24"/>
          <w:lang w:val="sv-SE"/>
        </w:rPr>
        <w:t>umum</w:t>
      </w:r>
      <w:proofErr w:type="spellEnd"/>
      <w:r w:rsidRPr="002E595E">
        <w:rPr>
          <w:sz w:val="24"/>
          <w:szCs w:val="24"/>
          <w:lang w:val="sv-SE"/>
        </w:rPr>
        <w:t xml:space="preserve"> </w:t>
      </w:r>
      <w:sdt>
        <w:sdtPr>
          <w:rPr>
            <w:color w:val="000000"/>
            <w:sz w:val="24"/>
            <w:szCs w:val="24"/>
            <w:lang w:val="sv-SE"/>
          </w:rPr>
          <w:tag w:val="MENDELEY_CITATION_v3_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"/>
          <w:id w:val="-1485616719"/>
          <w:placeholder>
            <w:docPart w:val="DefaultPlaceholder_-1854013440"/>
          </w:placeholder>
        </w:sdtPr>
        <w:sdtEndPr>
          <w:rPr>
            <w:lang w:val="id"/>
          </w:rPr>
        </w:sdtEndPr>
        <w:sdtContent>
          <w:r w:rsidRPr="002E595E">
            <w:rPr>
              <w:color w:val="000000"/>
              <w:sz w:val="24"/>
              <w:szCs w:val="24"/>
            </w:rPr>
            <w:t>(</w:t>
          </w:r>
          <w:proofErr w:type="spellStart"/>
          <w:r w:rsidRPr="002E595E">
            <w:rPr>
              <w:color w:val="000000"/>
              <w:sz w:val="24"/>
              <w:szCs w:val="24"/>
            </w:rPr>
            <w:t>Babatunde</w:t>
          </w:r>
          <w:proofErr w:type="spellEnd"/>
          <w:r w:rsidRPr="002E595E">
            <w:rPr>
              <w:color w:val="000000"/>
              <w:sz w:val="24"/>
              <w:szCs w:val="24"/>
            </w:rPr>
            <w:t>, 2019)</w:t>
          </w:r>
        </w:sdtContent>
      </w:sdt>
      <w:r w:rsidRPr="002E595E">
        <w:rPr>
          <w:sz w:val="24"/>
          <w:szCs w:val="24"/>
          <w:lang w:val="sv-SE"/>
        </w:rPr>
        <w:t xml:space="preserve">. </w:t>
      </w:r>
      <w:proofErr w:type="spellStart"/>
      <w:r w:rsidRPr="002E595E">
        <w:rPr>
          <w:sz w:val="24"/>
          <w:szCs w:val="24"/>
          <w:lang w:val="sv-SE"/>
        </w:rPr>
        <w:t>Menurut</w:t>
      </w:r>
      <w:proofErr w:type="spellEnd"/>
      <w:r w:rsidRPr="002E595E">
        <w:rPr>
          <w:sz w:val="24"/>
          <w:szCs w:val="24"/>
          <w:lang w:val="sv-SE"/>
        </w:rPr>
        <w:t xml:space="preserve"> </w:t>
      </w:r>
      <w:proofErr w:type="spellStart"/>
      <w:r w:rsidRPr="002E595E">
        <w:rPr>
          <w:sz w:val="24"/>
          <w:szCs w:val="24"/>
          <w:lang w:val="sv-SE"/>
        </w:rPr>
        <w:t>Elekeh</w:t>
      </w:r>
      <w:proofErr w:type="spellEnd"/>
      <w:r w:rsidRPr="002E595E">
        <w:rPr>
          <w:sz w:val="24"/>
          <w:szCs w:val="24"/>
          <w:lang w:val="sv-SE"/>
        </w:rPr>
        <w:t xml:space="preserve"> </w:t>
      </w:r>
      <w:proofErr w:type="spellStart"/>
      <w:r w:rsidRPr="002E595E">
        <w:rPr>
          <w:sz w:val="24"/>
          <w:szCs w:val="24"/>
          <w:lang w:val="sv-SE"/>
        </w:rPr>
        <w:t>dkk</w:t>
      </w:r>
      <w:proofErr w:type="spellEnd"/>
      <w:r w:rsidRPr="002E595E">
        <w:rPr>
          <w:sz w:val="24"/>
          <w:szCs w:val="24"/>
          <w:lang w:val="sv-SE"/>
        </w:rPr>
        <w:t xml:space="preserve"> (2021), </w:t>
      </w:r>
      <w:proofErr w:type="spellStart"/>
      <w:r w:rsidRPr="002E595E">
        <w:rPr>
          <w:sz w:val="24"/>
          <w:szCs w:val="24"/>
          <w:lang w:val="sv-SE"/>
        </w:rPr>
        <w:t>fase</w:t>
      </w:r>
      <w:proofErr w:type="spellEnd"/>
      <w:r w:rsidRPr="002E595E">
        <w:rPr>
          <w:sz w:val="24"/>
          <w:szCs w:val="24"/>
          <w:lang w:val="sv-SE"/>
        </w:rPr>
        <w:t xml:space="preserve"> ini </w:t>
      </w:r>
      <w:proofErr w:type="spellStart"/>
      <w:r w:rsidRPr="002E595E">
        <w:rPr>
          <w:sz w:val="24"/>
          <w:szCs w:val="24"/>
          <w:lang w:val="sv-SE"/>
        </w:rPr>
        <w:t>merupakan</w:t>
      </w:r>
      <w:proofErr w:type="spellEnd"/>
      <w:r w:rsidRPr="002E595E">
        <w:rPr>
          <w:sz w:val="24"/>
          <w:szCs w:val="24"/>
          <w:lang w:val="sv-SE"/>
        </w:rPr>
        <w:t xml:space="preserve"> </w:t>
      </w:r>
      <w:proofErr w:type="spellStart"/>
      <w:r w:rsidRPr="002E595E">
        <w:rPr>
          <w:sz w:val="24"/>
          <w:szCs w:val="24"/>
          <w:lang w:val="sv-SE"/>
        </w:rPr>
        <w:t>fase</w:t>
      </w:r>
      <w:proofErr w:type="spellEnd"/>
      <w:r w:rsidRPr="002E595E">
        <w:rPr>
          <w:sz w:val="24"/>
          <w:szCs w:val="24"/>
          <w:lang w:val="sv-SE"/>
        </w:rPr>
        <w:t xml:space="preserve"> </w:t>
      </w:r>
      <w:proofErr w:type="spellStart"/>
      <w:r w:rsidRPr="002E595E">
        <w:rPr>
          <w:sz w:val="24"/>
          <w:szCs w:val="24"/>
          <w:lang w:val="sv-SE"/>
        </w:rPr>
        <w:t>kritis</w:t>
      </w:r>
      <w:proofErr w:type="spellEnd"/>
      <w:r w:rsidRPr="002E595E">
        <w:rPr>
          <w:sz w:val="24"/>
          <w:szCs w:val="24"/>
          <w:lang w:val="sv-SE"/>
        </w:rPr>
        <w:t xml:space="preserve"> yang </w:t>
      </w:r>
      <w:proofErr w:type="spellStart"/>
      <w:r w:rsidRPr="002E595E">
        <w:rPr>
          <w:sz w:val="24"/>
          <w:szCs w:val="24"/>
          <w:lang w:val="sv-SE"/>
        </w:rPr>
        <w:t>ditandai</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kebingungan</w:t>
      </w:r>
      <w:proofErr w:type="spellEnd"/>
      <w:r w:rsidRPr="002E595E">
        <w:rPr>
          <w:sz w:val="24"/>
          <w:szCs w:val="24"/>
          <w:lang w:val="sv-SE"/>
        </w:rPr>
        <w:t xml:space="preserve">, </w:t>
      </w:r>
      <w:proofErr w:type="spellStart"/>
      <w:r w:rsidRPr="002E595E">
        <w:rPr>
          <w:sz w:val="24"/>
          <w:szCs w:val="24"/>
          <w:lang w:val="sv-SE"/>
        </w:rPr>
        <w:t>kegembiraan</w:t>
      </w:r>
      <w:proofErr w:type="spellEnd"/>
      <w:r w:rsidRPr="002E595E">
        <w:rPr>
          <w:sz w:val="24"/>
          <w:szCs w:val="24"/>
          <w:lang w:val="sv-SE"/>
        </w:rPr>
        <w:t xml:space="preserve">, </w:t>
      </w:r>
      <w:proofErr w:type="spellStart"/>
      <w:r w:rsidRPr="002E595E">
        <w:rPr>
          <w:sz w:val="24"/>
          <w:szCs w:val="24"/>
          <w:lang w:val="sv-SE"/>
        </w:rPr>
        <w:t>tekanan</w:t>
      </w:r>
      <w:proofErr w:type="spellEnd"/>
      <w:r w:rsidRPr="002E595E">
        <w:rPr>
          <w:sz w:val="24"/>
          <w:szCs w:val="24"/>
          <w:lang w:val="sv-SE"/>
        </w:rPr>
        <w:t xml:space="preserve"> teman </w:t>
      </w:r>
      <w:proofErr w:type="spellStart"/>
      <w:r w:rsidRPr="002E595E">
        <w:rPr>
          <w:sz w:val="24"/>
          <w:szCs w:val="24"/>
          <w:lang w:val="sv-SE"/>
        </w:rPr>
        <w:t>sebaya</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eksperimen</w:t>
      </w:r>
      <w:proofErr w:type="spellEnd"/>
      <w:r w:rsidRPr="002E595E">
        <w:rPr>
          <w:sz w:val="24"/>
          <w:szCs w:val="24"/>
          <w:lang w:val="sv-SE"/>
        </w:rPr>
        <w:t xml:space="preserve">, </w:t>
      </w:r>
      <w:proofErr w:type="spellStart"/>
      <w:r w:rsidRPr="002E595E">
        <w:rPr>
          <w:sz w:val="24"/>
          <w:szCs w:val="24"/>
          <w:lang w:val="sv-SE"/>
        </w:rPr>
        <w:t>terutama</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hubungan</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yang </w:t>
      </w:r>
      <w:proofErr w:type="spellStart"/>
      <w:r w:rsidRPr="002E595E">
        <w:rPr>
          <w:sz w:val="24"/>
          <w:szCs w:val="24"/>
          <w:lang w:val="sv-SE"/>
        </w:rPr>
        <w:t>menghadapkan</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tantangan</w:t>
      </w:r>
      <w:proofErr w:type="spellEnd"/>
      <w:r w:rsidRPr="002E595E">
        <w:rPr>
          <w:sz w:val="24"/>
          <w:szCs w:val="24"/>
          <w:lang w:val="sv-SE"/>
        </w:rPr>
        <w:t xml:space="preserve"> </w:t>
      </w:r>
      <w:proofErr w:type="spellStart"/>
      <w:r w:rsidRPr="002E595E">
        <w:rPr>
          <w:sz w:val="24"/>
          <w:szCs w:val="24"/>
          <w:lang w:val="sv-SE"/>
        </w:rPr>
        <w:t>dewasa</w:t>
      </w:r>
      <w:proofErr w:type="spellEnd"/>
      <w:r w:rsidRPr="002E595E">
        <w:rPr>
          <w:sz w:val="24"/>
          <w:szCs w:val="24"/>
          <w:lang w:val="sv-SE"/>
        </w:rPr>
        <w:t xml:space="preserve"> </w:t>
      </w:r>
      <w:proofErr w:type="spellStart"/>
      <w:r w:rsidRPr="002E595E">
        <w:rPr>
          <w:sz w:val="24"/>
          <w:szCs w:val="24"/>
          <w:lang w:val="sv-SE"/>
        </w:rPr>
        <w:t>seperti</w:t>
      </w:r>
      <w:proofErr w:type="spellEnd"/>
      <w:r w:rsidRPr="002E595E">
        <w:rPr>
          <w:sz w:val="24"/>
          <w:szCs w:val="24"/>
          <w:lang w:val="sv-SE"/>
        </w:rPr>
        <w:t xml:space="preserve"> </w:t>
      </w:r>
      <w:proofErr w:type="spellStart"/>
      <w:r w:rsidRPr="002E595E">
        <w:rPr>
          <w:sz w:val="24"/>
          <w:szCs w:val="24"/>
          <w:lang w:val="sv-SE"/>
        </w:rPr>
        <w:t>pilihan</w:t>
      </w:r>
      <w:proofErr w:type="spellEnd"/>
      <w:r w:rsidRPr="002E595E">
        <w:rPr>
          <w:sz w:val="24"/>
          <w:szCs w:val="24"/>
          <w:lang w:val="sv-SE"/>
        </w:rPr>
        <w:t xml:space="preserve">, </w:t>
      </w:r>
      <w:proofErr w:type="spellStart"/>
      <w:r w:rsidRPr="002E595E">
        <w:rPr>
          <w:sz w:val="24"/>
          <w:szCs w:val="24"/>
          <w:lang w:val="sv-SE"/>
        </w:rPr>
        <w:t>keputusan</w:t>
      </w:r>
      <w:proofErr w:type="spellEnd"/>
      <w:r w:rsidRPr="002E595E">
        <w:rPr>
          <w:sz w:val="24"/>
          <w:szCs w:val="24"/>
          <w:lang w:val="sv-SE"/>
        </w:rPr>
        <w:t xml:space="preserve">, dan </w:t>
      </w:r>
      <w:proofErr w:type="spellStart"/>
      <w:r w:rsidRPr="002E595E">
        <w:rPr>
          <w:sz w:val="24"/>
          <w:szCs w:val="24"/>
          <w:lang w:val="sv-SE"/>
        </w:rPr>
        <w:t>konsekuensinya</w:t>
      </w:r>
      <w:proofErr w:type="spellEnd"/>
      <w:r w:rsidRPr="002E595E">
        <w:rPr>
          <w:sz w:val="24"/>
          <w:szCs w:val="24"/>
          <w:lang w:val="sv-SE"/>
        </w:rPr>
        <w:t xml:space="preserve">. Pola </w:t>
      </w:r>
      <w:proofErr w:type="spellStart"/>
      <w:r w:rsidRPr="002E595E">
        <w:rPr>
          <w:sz w:val="24"/>
          <w:szCs w:val="24"/>
          <w:lang w:val="sv-SE"/>
        </w:rPr>
        <w:t>perilaku</w:t>
      </w:r>
      <w:proofErr w:type="spellEnd"/>
      <w:r w:rsidRPr="002E595E">
        <w:rPr>
          <w:sz w:val="24"/>
          <w:szCs w:val="24"/>
          <w:lang w:val="sv-SE"/>
        </w:rPr>
        <w:t xml:space="preserve"> yang </w:t>
      </w:r>
      <w:proofErr w:type="spellStart"/>
      <w:r w:rsidRPr="002E595E">
        <w:rPr>
          <w:sz w:val="24"/>
          <w:szCs w:val="24"/>
          <w:lang w:val="sv-SE"/>
        </w:rPr>
        <w:t>diperoleh</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dipelajari</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tahap</w:t>
      </w:r>
      <w:proofErr w:type="spellEnd"/>
      <w:r w:rsidRPr="002E595E">
        <w:rPr>
          <w:sz w:val="24"/>
          <w:szCs w:val="24"/>
          <w:lang w:val="sv-SE"/>
        </w:rPr>
        <w:t xml:space="preserve"> ini </w:t>
      </w:r>
      <w:proofErr w:type="spellStart"/>
      <w:r w:rsidRPr="002E595E">
        <w:rPr>
          <w:sz w:val="24"/>
          <w:szCs w:val="24"/>
          <w:lang w:val="sv-SE"/>
        </w:rPr>
        <w:t>sangat</w:t>
      </w:r>
      <w:proofErr w:type="spellEnd"/>
      <w:r w:rsidRPr="002E595E">
        <w:rPr>
          <w:sz w:val="24"/>
          <w:szCs w:val="24"/>
          <w:lang w:val="sv-SE"/>
        </w:rPr>
        <w:t xml:space="preserve"> </w:t>
      </w:r>
      <w:proofErr w:type="spellStart"/>
      <w:r w:rsidRPr="002E595E">
        <w:rPr>
          <w:sz w:val="24"/>
          <w:szCs w:val="24"/>
          <w:lang w:val="sv-SE"/>
        </w:rPr>
        <w:t>membentuk</w:t>
      </w:r>
      <w:proofErr w:type="spellEnd"/>
      <w:r w:rsidRPr="002E595E">
        <w:rPr>
          <w:sz w:val="24"/>
          <w:szCs w:val="24"/>
          <w:lang w:val="sv-SE"/>
        </w:rPr>
        <w:t xml:space="preserve"> </w:t>
      </w:r>
      <w:proofErr w:type="spellStart"/>
      <w:r w:rsidRPr="002E595E">
        <w:rPr>
          <w:sz w:val="24"/>
          <w:szCs w:val="24"/>
          <w:lang w:val="sv-SE"/>
        </w:rPr>
        <w:t>perjalanan</w:t>
      </w:r>
      <w:proofErr w:type="spellEnd"/>
      <w:r w:rsidRPr="002E595E">
        <w:rPr>
          <w:sz w:val="24"/>
          <w:szCs w:val="24"/>
          <w:lang w:val="sv-SE"/>
        </w:rPr>
        <w:t xml:space="preserve"> </w:t>
      </w:r>
      <w:proofErr w:type="spellStart"/>
      <w:r w:rsidRPr="002E595E">
        <w:rPr>
          <w:sz w:val="24"/>
          <w:szCs w:val="24"/>
          <w:lang w:val="sv-SE"/>
        </w:rPr>
        <w:t>hidup</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Hal ini </w:t>
      </w:r>
      <w:proofErr w:type="spellStart"/>
      <w:r w:rsidRPr="002E595E">
        <w:rPr>
          <w:sz w:val="24"/>
          <w:szCs w:val="24"/>
          <w:lang w:val="sv-SE"/>
        </w:rPr>
        <w:t>tentunya</w:t>
      </w:r>
      <w:proofErr w:type="spellEnd"/>
      <w:r w:rsidRPr="002E595E">
        <w:rPr>
          <w:sz w:val="24"/>
          <w:szCs w:val="24"/>
          <w:lang w:val="sv-SE"/>
        </w:rPr>
        <w:t xml:space="preserve"> </w:t>
      </w:r>
      <w:proofErr w:type="spellStart"/>
      <w:r w:rsidRPr="002E595E">
        <w:rPr>
          <w:sz w:val="24"/>
          <w:szCs w:val="24"/>
          <w:lang w:val="sv-SE"/>
        </w:rPr>
        <w:t>mempengaruhi</w:t>
      </w:r>
      <w:proofErr w:type="spellEnd"/>
      <w:r w:rsidRPr="002E595E">
        <w:rPr>
          <w:sz w:val="24"/>
          <w:szCs w:val="24"/>
          <w:lang w:val="sv-SE"/>
        </w:rPr>
        <w:t xml:space="preserve"> </w:t>
      </w:r>
      <w:proofErr w:type="spellStart"/>
      <w:r w:rsidRPr="002E595E">
        <w:rPr>
          <w:sz w:val="24"/>
          <w:szCs w:val="24"/>
          <w:lang w:val="sv-SE"/>
        </w:rPr>
        <w:t>bagaimana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berpikir</w:t>
      </w:r>
      <w:proofErr w:type="spellEnd"/>
      <w:r w:rsidRPr="002E595E">
        <w:rPr>
          <w:sz w:val="24"/>
          <w:szCs w:val="24"/>
          <w:lang w:val="sv-SE"/>
        </w:rPr>
        <w:t xml:space="preserve">, </w:t>
      </w:r>
      <w:proofErr w:type="spellStart"/>
      <w:r w:rsidRPr="002E595E">
        <w:rPr>
          <w:sz w:val="24"/>
          <w:szCs w:val="24"/>
          <w:lang w:val="sv-SE"/>
        </w:rPr>
        <w:t>membuat</w:t>
      </w:r>
      <w:proofErr w:type="spellEnd"/>
      <w:r w:rsidRPr="002E595E">
        <w:rPr>
          <w:sz w:val="24"/>
          <w:szCs w:val="24"/>
          <w:lang w:val="sv-SE"/>
        </w:rPr>
        <w:t xml:space="preserve"> </w:t>
      </w:r>
      <w:proofErr w:type="spellStart"/>
      <w:r w:rsidRPr="002E595E">
        <w:rPr>
          <w:sz w:val="24"/>
          <w:szCs w:val="24"/>
          <w:lang w:val="sv-SE"/>
        </w:rPr>
        <w:t>keputusan</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berinteraksi</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lingkungan</w:t>
      </w:r>
      <w:proofErr w:type="spellEnd"/>
      <w:r w:rsidRPr="002E595E">
        <w:rPr>
          <w:sz w:val="24"/>
          <w:szCs w:val="24"/>
          <w:lang w:val="sv-SE"/>
        </w:rPr>
        <w:t xml:space="preserve"> </w:t>
      </w:r>
      <w:proofErr w:type="spellStart"/>
      <w:r w:rsidRPr="002E595E">
        <w:rPr>
          <w:sz w:val="24"/>
          <w:szCs w:val="24"/>
          <w:lang w:val="sv-SE"/>
        </w:rPr>
        <w:t>sekitar</w:t>
      </w:r>
      <w:proofErr w:type="spellEnd"/>
      <w:r w:rsidRPr="002E595E">
        <w:rPr>
          <w:sz w:val="24"/>
          <w:szCs w:val="24"/>
          <w:lang w:val="sv-SE"/>
        </w:rPr>
        <w:t xml:space="preserve">. </w:t>
      </w:r>
      <w:proofErr w:type="spellStart"/>
      <w:r w:rsidRPr="002E595E">
        <w:rPr>
          <w:sz w:val="24"/>
          <w:szCs w:val="24"/>
          <w:lang w:val="sv-SE"/>
        </w:rPr>
        <w:t>Meskipun</w:t>
      </w:r>
      <w:proofErr w:type="spellEnd"/>
      <w:r w:rsidRPr="002E595E">
        <w:rPr>
          <w:sz w:val="24"/>
          <w:szCs w:val="24"/>
          <w:lang w:val="sv-SE"/>
        </w:rPr>
        <w:t xml:space="preserve"> </w:t>
      </w:r>
      <w:proofErr w:type="spellStart"/>
      <w:r w:rsidRPr="002E595E">
        <w:rPr>
          <w:sz w:val="24"/>
          <w:szCs w:val="24"/>
          <w:lang w:val="sv-SE"/>
        </w:rPr>
        <w:t>dianggap</w:t>
      </w:r>
      <w:proofErr w:type="spellEnd"/>
      <w:r w:rsidRPr="002E595E">
        <w:rPr>
          <w:sz w:val="24"/>
          <w:szCs w:val="24"/>
          <w:lang w:val="sv-SE"/>
        </w:rPr>
        <w:t xml:space="preserve"> </w:t>
      </w:r>
      <w:proofErr w:type="spellStart"/>
      <w:r w:rsidRPr="002E595E">
        <w:rPr>
          <w:sz w:val="24"/>
          <w:szCs w:val="24"/>
          <w:lang w:val="sv-SE"/>
        </w:rPr>
        <w:t>sebagai</w:t>
      </w:r>
      <w:proofErr w:type="spellEnd"/>
      <w:r w:rsidRPr="002E595E">
        <w:rPr>
          <w:sz w:val="24"/>
          <w:szCs w:val="24"/>
          <w:lang w:val="sv-SE"/>
        </w:rPr>
        <w:t xml:space="preserve"> </w:t>
      </w:r>
      <w:proofErr w:type="spellStart"/>
      <w:r w:rsidRPr="002E595E">
        <w:rPr>
          <w:sz w:val="24"/>
          <w:szCs w:val="24"/>
          <w:lang w:val="sv-SE"/>
        </w:rPr>
        <w:t>tahap</w:t>
      </w:r>
      <w:proofErr w:type="spellEnd"/>
      <w:r w:rsidRPr="002E595E">
        <w:rPr>
          <w:sz w:val="24"/>
          <w:szCs w:val="24"/>
          <w:lang w:val="sv-SE"/>
        </w:rPr>
        <w:t xml:space="preserve"> </w:t>
      </w:r>
      <w:proofErr w:type="spellStart"/>
      <w:r w:rsidRPr="002E595E">
        <w:rPr>
          <w:sz w:val="24"/>
          <w:szCs w:val="24"/>
          <w:lang w:val="sv-SE"/>
        </w:rPr>
        <w:t>kehidupan</w:t>
      </w:r>
      <w:proofErr w:type="spellEnd"/>
      <w:r w:rsidRPr="002E595E">
        <w:rPr>
          <w:sz w:val="24"/>
          <w:szCs w:val="24"/>
          <w:lang w:val="sv-SE"/>
        </w:rPr>
        <w:t xml:space="preserve"> yang </w:t>
      </w:r>
      <w:proofErr w:type="spellStart"/>
      <w:r w:rsidRPr="002E595E">
        <w:rPr>
          <w:sz w:val="24"/>
          <w:szCs w:val="24"/>
          <w:lang w:val="sv-SE"/>
        </w:rPr>
        <w:t>sehat</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juga</w:t>
      </w:r>
      <w:proofErr w:type="spellEnd"/>
      <w:r w:rsidRPr="002E595E">
        <w:rPr>
          <w:sz w:val="24"/>
          <w:szCs w:val="24"/>
          <w:lang w:val="sv-SE"/>
        </w:rPr>
        <w:t xml:space="preserve"> </w:t>
      </w:r>
      <w:proofErr w:type="spellStart"/>
      <w:r w:rsidRPr="002E595E">
        <w:rPr>
          <w:sz w:val="24"/>
          <w:szCs w:val="24"/>
          <w:lang w:val="sv-SE"/>
        </w:rPr>
        <w:t>dilihat</w:t>
      </w:r>
      <w:proofErr w:type="spellEnd"/>
      <w:r w:rsidRPr="002E595E">
        <w:rPr>
          <w:sz w:val="24"/>
          <w:szCs w:val="24"/>
          <w:lang w:val="sv-SE"/>
        </w:rPr>
        <w:t xml:space="preserve"> </w:t>
      </w:r>
      <w:proofErr w:type="spellStart"/>
      <w:r w:rsidRPr="002E595E">
        <w:rPr>
          <w:sz w:val="24"/>
          <w:szCs w:val="24"/>
          <w:lang w:val="sv-SE"/>
        </w:rPr>
        <w:t>sebagai</w:t>
      </w:r>
      <w:proofErr w:type="spellEnd"/>
      <w:r w:rsidRPr="002E595E">
        <w:rPr>
          <w:sz w:val="24"/>
          <w:szCs w:val="24"/>
          <w:lang w:val="sv-SE"/>
        </w:rPr>
        <w:t xml:space="preserve"> </w:t>
      </w:r>
      <w:proofErr w:type="spellStart"/>
      <w:r w:rsidRPr="002E595E">
        <w:rPr>
          <w:sz w:val="24"/>
          <w:szCs w:val="24"/>
          <w:lang w:val="sv-SE"/>
        </w:rPr>
        <w:t>usia</w:t>
      </w:r>
      <w:proofErr w:type="spellEnd"/>
      <w:r w:rsidRPr="002E595E">
        <w:rPr>
          <w:sz w:val="24"/>
          <w:szCs w:val="24"/>
          <w:lang w:val="sv-SE"/>
        </w:rPr>
        <w:t xml:space="preserve"> </w:t>
      </w:r>
      <w:proofErr w:type="spellStart"/>
      <w:r w:rsidRPr="002E595E">
        <w:rPr>
          <w:sz w:val="24"/>
          <w:szCs w:val="24"/>
          <w:lang w:val="sv-SE"/>
        </w:rPr>
        <w:t>rentan</w:t>
      </w:r>
      <w:proofErr w:type="spellEnd"/>
      <w:r w:rsidRPr="002E595E">
        <w:rPr>
          <w:sz w:val="24"/>
          <w:szCs w:val="24"/>
          <w:lang w:val="sv-SE"/>
        </w:rPr>
        <w:t xml:space="preserve"> </w:t>
      </w:r>
      <w:proofErr w:type="spellStart"/>
      <w:r w:rsidRPr="002E595E">
        <w:rPr>
          <w:sz w:val="24"/>
          <w:szCs w:val="24"/>
          <w:lang w:val="sv-SE"/>
        </w:rPr>
        <w:t>karena</w:t>
      </w:r>
      <w:proofErr w:type="spellEnd"/>
      <w:r w:rsidRPr="002E595E">
        <w:rPr>
          <w:sz w:val="24"/>
          <w:szCs w:val="24"/>
          <w:lang w:val="sv-SE"/>
        </w:rPr>
        <w:t xml:space="preserve"> </w:t>
      </w:r>
      <w:proofErr w:type="spellStart"/>
      <w:r w:rsidRPr="002E595E">
        <w:rPr>
          <w:sz w:val="24"/>
          <w:szCs w:val="24"/>
          <w:lang w:val="sv-SE"/>
        </w:rPr>
        <w:t>ada</w:t>
      </w:r>
      <w:proofErr w:type="spellEnd"/>
      <w:r w:rsidRPr="002E595E">
        <w:rPr>
          <w:sz w:val="24"/>
          <w:szCs w:val="24"/>
          <w:lang w:val="sv-SE"/>
        </w:rPr>
        <w:t xml:space="preserve"> </w:t>
      </w:r>
      <w:proofErr w:type="spellStart"/>
      <w:r w:rsidRPr="002E595E">
        <w:rPr>
          <w:sz w:val="24"/>
          <w:szCs w:val="24"/>
          <w:lang w:val="sv-SE"/>
        </w:rPr>
        <w:t>banyak</w:t>
      </w:r>
      <w:proofErr w:type="spellEnd"/>
      <w:r w:rsidRPr="002E595E">
        <w:rPr>
          <w:sz w:val="24"/>
          <w:szCs w:val="24"/>
          <w:lang w:val="sv-SE"/>
        </w:rPr>
        <w:t xml:space="preserve"> </w:t>
      </w:r>
      <w:proofErr w:type="spellStart"/>
      <w:r w:rsidRPr="002E595E">
        <w:rPr>
          <w:sz w:val="24"/>
          <w:szCs w:val="24"/>
          <w:lang w:val="sv-SE"/>
        </w:rPr>
        <w:t>permasalahan</w:t>
      </w:r>
      <w:proofErr w:type="spellEnd"/>
      <w:r w:rsidRPr="002E595E">
        <w:rPr>
          <w:sz w:val="24"/>
          <w:szCs w:val="24"/>
          <w:lang w:val="sv-SE"/>
        </w:rPr>
        <w:t xml:space="preserve"> yang </w:t>
      </w:r>
      <w:proofErr w:type="spellStart"/>
      <w:r w:rsidRPr="002E595E">
        <w:rPr>
          <w:sz w:val="24"/>
          <w:szCs w:val="24"/>
          <w:lang w:val="sv-SE"/>
        </w:rPr>
        <w:t>sering</w:t>
      </w:r>
      <w:proofErr w:type="spellEnd"/>
      <w:r w:rsidRPr="002E595E">
        <w:rPr>
          <w:sz w:val="24"/>
          <w:szCs w:val="24"/>
          <w:lang w:val="sv-SE"/>
        </w:rPr>
        <w:t xml:space="preserve"> </w:t>
      </w:r>
      <w:proofErr w:type="spellStart"/>
      <w:r w:rsidRPr="002E595E">
        <w:rPr>
          <w:sz w:val="24"/>
          <w:szCs w:val="24"/>
          <w:lang w:val="sv-SE"/>
        </w:rPr>
        <w:t>terjadi</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Keadaan</w:t>
      </w:r>
      <w:proofErr w:type="spellEnd"/>
      <w:r w:rsidRPr="002E595E">
        <w:rPr>
          <w:sz w:val="24"/>
          <w:szCs w:val="24"/>
          <w:lang w:val="sv-SE"/>
        </w:rPr>
        <w:t xml:space="preserve"> </w:t>
      </w:r>
      <w:proofErr w:type="spellStart"/>
      <w:r w:rsidRPr="002E595E">
        <w:rPr>
          <w:sz w:val="24"/>
          <w:szCs w:val="24"/>
          <w:lang w:val="sv-SE"/>
        </w:rPr>
        <w:t>kesehatan</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yang </w:t>
      </w:r>
      <w:proofErr w:type="spellStart"/>
      <w:r w:rsidRPr="002E595E">
        <w:rPr>
          <w:sz w:val="24"/>
          <w:szCs w:val="24"/>
          <w:lang w:val="sv-SE"/>
        </w:rPr>
        <w:t>sehat</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prima </w:t>
      </w:r>
      <w:proofErr w:type="spellStart"/>
      <w:r w:rsidRPr="002E595E">
        <w:rPr>
          <w:sz w:val="24"/>
          <w:szCs w:val="24"/>
          <w:lang w:val="sv-SE"/>
        </w:rPr>
        <w:t>sangatlah</w:t>
      </w:r>
      <w:proofErr w:type="spellEnd"/>
      <w:r w:rsidRPr="002E595E">
        <w:rPr>
          <w:sz w:val="24"/>
          <w:szCs w:val="24"/>
          <w:lang w:val="sv-SE"/>
        </w:rPr>
        <w:t xml:space="preserve"> </w:t>
      </w:r>
      <w:proofErr w:type="spellStart"/>
      <w:r w:rsidRPr="002E595E">
        <w:rPr>
          <w:sz w:val="24"/>
          <w:szCs w:val="24"/>
          <w:lang w:val="sv-SE"/>
        </w:rPr>
        <w:t>penting</w:t>
      </w:r>
      <w:proofErr w:type="spellEnd"/>
      <w:r w:rsidRPr="002E595E">
        <w:rPr>
          <w:sz w:val="24"/>
          <w:szCs w:val="24"/>
          <w:lang w:val="sv-SE"/>
        </w:rPr>
        <w:t xml:space="preserve"> agar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berpartisipasi</w:t>
      </w:r>
      <w:proofErr w:type="spellEnd"/>
      <w:r w:rsidRPr="002E595E">
        <w:rPr>
          <w:sz w:val="24"/>
          <w:szCs w:val="24"/>
          <w:lang w:val="sv-SE"/>
        </w:rPr>
        <w:t xml:space="preserve"> </w:t>
      </w:r>
      <w:proofErr w:type="spellStart"/>
      <w:r w:rsidRPr="002E595E">
        <w:rPr>
          <w:sz w:val="24"/>
          <w:szCs w:val="24"/>
          <w:lang w:val="sv-SE"/>
        </w:rPr>
        <w:t>aktif</w:t>
      </w:r>
      <w:proofErr w:type="spellEnd"/>
      <w:r w:rsidRPr="002E595E">
        <w:rPr>
          <w:sz w:val="24"/>
          <w:szCs w:val="24"/>
          <w:lang w:val="sv-SE"/>
        </w:rPr>
        <w:t xml:space="preserve"> </w:t>
      </w:r>
      <w:proofErr w:type="spellStart"/>
      <w:r w:rsidRPr="002E595E">
        <w:rPr>
          <w:sz w:val="24"/>
          <w:szCs w:val="24"/>
          <w:lang w:val="sv-SE"/>
        </w:rPr>
        <w:t>dalam</w:t>
      </w:r>
      <w:proofErr w:type="spellEnd"/>
      <w:r w:rsidRPr="002E595E">
        <w:rPr>
          <w:sz w:val="24"/>
          <w:szCs w:val="24"/>
          <w:lang w:val="sv-SE"/>
        </w:rPr>
        <w:t xml:space="preserve"> </w:t>
      </w:r>
      <w:proofErr w:type="spellStart"/>
      <w:r w:rsidRPr="002E595E">
        <w:rPr>
          <w:sz w:val="24"/>
          <w:szCs w:val="24"/>
          <w:lang w:val="sv-SE"/>
        </w:rPr>
        <w:t>proses</w:t>
      </w:r>
      <w:proofErr w:type="spellEnd"/>
      <w:r w:rsidRPr="002E595E">
        <w:rPr>
          <w:sz w:val="24"/>
          <w:szCs w:val="24"/>
          <w:lang w:val="sv-SE"/>
        </w:rPr>
        <w:t xml:space="preserve"> </w:t>
      </w:r>
      <w:proofErr w:type="spellStart"/>
      <w:r w:rsidRPr="002E595E">
        <w:rPr>
          <w:sz w:val="24"/>
          <w:szCs w:val="24"/>
          <w:lang w:val="sv-SE"/>
        </w:rPr>
        <w:t>pembangunannya</w:t>
      </w:r>
      <w:proofErr w:type="spellEnd"/>
      <w:r w:rsidRPr="002E595E">
        <w:rPr>
          <w:sz w:val="24"/>
          <w:szCs w:val="24"/>
          <w:lang w:val="sv-SE"/>
        </w:rPr>
        <w:t xml:space="preserve">. </w:t>
      </w:r>
      <w:proofErr w:type="spellStart"/>
      <w:r w:rsidRPr="002E595E">
        <w:rPr>
          <w:sz w:val="24"/>
          <w:szCs w:val="24"/>
          <w:lang w:val="sv-SE"/>
        </w:rPr>
        <w:t>Generasi</w:t>
      </w:r>
      <w:proofErr w:type="spellEnd"/>
      <w:r w:rsidRPr="002E595E">
        <w:rPr>
          <w:sz w:val="24"/>
          <w:szCs w:val="24"/>
          <w:lang w:val="sv-SE"/>
        </w:rPr>
        <w:t xml:space="preserve"> </w:t>
      </w:r>
      <w:proofErr w:type="spellStart"/>
      <w:r w:rsidRPr="002E595E">
        <w:rPr>
          <w:sz w:val="24"/>
          <w:szCs w:val="24"/>
          <w:lang w:val="sv-SE"/>
        </w:rPr>
        <w:t>muda</w:t>
      </w:r>
      <w:proofErr w:type="spellEnd"/>
      <w:r w:rsidRPr="002E595E">
        <w:rPr>
          <w:sz w:val="24"/>
          <w:szCs w:val="24"/>
          <w:lang w:val="sv-SE"/>
        </w:rPr>
        <w:t xml:space="preserve"> yang </w:t>
      </w:r>
      <w:proofErr w:type="spellStart"/>
      <w:r w:rsidRPr="002E595E">
        <w:rPr>
          <w:sz w:val="24"/>
          <w:szCs w:val="24"/>
          <w:lang w:val="sv-SE"/>
        </w:rPr>
        <w:t>sehat</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cakap</w:t>
      </w:r>
      <w:proofErr w:type="spellEnd"/>
      <w:r w:rsidRPr="002E595E">
        <w:rPr>
          <w:sz w:val="24"/>
          <w:szCs w:val="24"/>
          <w:lang w:val="sv-SE"/>
        </w:rPr>
        <w:t xml:space="preserve"> </w:t>
      </w:r>
      <w:proofErr w:type="spellStart"/>
      <w:r w:rsidRPr="002E595E">
        <w:rPr>
          <w:sz w:val="24"/>
          <w:szCs w:val="24"/>
          <w:lang w:val="sv-SE"/>
        </w:rPr>
        <w:t>merupakan</w:t>
      </w:r>
      <w:proofErr w:type="spellEnd"/>
      <w:r w:rsidRPr="002E595E">
        <w:rPr>
          <w:sz w:val="24"/>
          <w:szCs w:val="24"/>
          <w:lang w:val="sv-SE"/>
        </w:rPr>
        <w:t xml:space="preserve"> modal </w:t>
      </w:r>
      <w:proofErr w:type="spellStart"/>
      <w:r w:rsidRPr="002E595E">
        <w:rPr>
          <w:sz w:val="24"/>
          <w:szCs w:val="24"/>
          <w:lang w:val="sv-SE"/>
        </w:rPr>
        <w:t>investasi</w:t>
      </w:r>
      <w:proofErr w:type="spellEnd"/>
      <w:r w:rsidRPr="002E595E">
        <w:rPr>
          <w:sz w:val="24"/>
          <w:szCs w:val="24"/>
          <w:lang w:val="sv-SE"/>
        </w:rPr>
        <w:t xml:space="preserve"> </w:t>
      </w:r>
      <w:proofErr w:type="spellStart"/>
      <w:r w:rsidRPr="002E595E">
        <w:rPr>
          <w:sz w:val="24"/>
          <w:szCs w:val="24"/>
          <w:lang w:val="sv-SE"/>
        </w:rPr>
        <w:t>bagi</w:t>
      </w:r>
      <w:proofErr w:type="spellEnd"/>
      <w:r w:rsidRPr="002E595E">
        <w:rPr>
          <w:sz w:val="24"/>
          <w:szCs w:val="24"/>
          <w:lang w:val="sv-SE"/>
        </w:rPr>
        <w:t xml:space="preserve"> </w:t>
      </w:r>
      <w:proofErr w:type="spellStart"/>
      <w:r w:rsidRPr="002E595E">
        <w:rPr>
          <w:sz w:val="24"/>
          <w:szCs w:val="24"/>
          <w:lang w:val="sv-SE"/>
        </w:rPr>
        <w:t>pembangunan</w:t>
      </w:r>
      <w:proofErr w:type="spellEnd"/>
      <w:r w:rsidRPr="002E595E">
        <w:rPr>
          <w:sz w:val="24"/>
          <w:szCs w:val="24"/>
          <w:lang w:val="sv-SE"/>
        </w:rPr>
        <w:t xml:space="preserve"> Indonesia </w:t>
      </w:r>
      <w:proofErr w:type="spellStart"/>
      <w:r w:rsidRPr="002E595E">
        <w:rPr>
          <w:sz w:val="24"/>
          <w:szCs w:val="24"/>
          <w:lang w:val="sv-SE"/>
        </w:rPr>
        <w:t>sebagai</w:t>
      </w:r>
      <w:proofErr w:type="spellEnd"/>
      <w:r w:rsidRPr="002E595E">
        <w:rPr>
          <w:sz w:val="24"/>
          <w:szCs w:val="24"/>
          <w:lang w:val="sv-SE"/>
        </w:rPr>
        <w:t xml:space="preserve"> </w:t>
      </w:r>
      <w:proofErr w:type="spellStart"/>
      <w:r w:rsidRPr="002E595E">
        <w:rPr>
          <w:sz w:val="24"/>
          <w:szCs w:val="24"/>
          <w:lang w:val="sv-SE"/>
        </w:rPr>
        <w:t>negara</w:t>
      </w:r>
      <w:proofErr w:type="spellEnd"/>
      <w:r w:rsidRPr="002E595E">
        <w:rPr>
          <w:sz w:val="24"/>
          <w:szCs w:val="24"/>
          <w:lang w:val="sv-SE"/>
        </w:rPr>
        <w:t xml:space="preserve"> </w:t>
      </w:r>
      <w:proofErr w:type="spellStart"/>
      <w:r w:rsidRPr="002E595E">
        <w:rPr>
          <w:sz w:val="24"/>
          <w:szCs w:val="24"/>
          <w:lang w:val="sv-SE"/>
        </w:rPr>
        <w:t>maju</w:t>
      </w:r>
      <w:proofErr w:type="spellEnd"/>
      <w:r w:rsidRPr="002E595E">
        <w:rPr>
          <w:sz w:val="24"/>
          <w:szCs w:val="24"/>
          <w:lang w:val="sv-SE"/>
        </w:rPr>
        <w:t xml:space="preserve">. </w:t>
      </w:r>
      <w:proofErr w:type="spellStart"/>
      <w:r w:rsidRPr="002E595E">
        <w:rPr>
          <w:sz w:val="24"/>
          <w:szCs w:val="24"/>
          <w:lang w:val="sv-SE"/>
        </w:rPr>
        <w:t>Oleh</w:t>
      </w:r>
      <w:proofErr w:type="spellEnd"/>
      <w:r w:rsidRPr="002E595E">
        <w:rPr>
          <w:sz w:val="24"/>
          <w:szCs w:val="24"/>
          <w:lang w:val="sv-SE"/>
        </w:rPr>
        <w:t xml:space="preserve"> </w:t>
      </w:r>
      <w:proofErr w:type="spellStart"/>
      <w:r w:rsidRPr="002E595E">
        <w:rPr>
          <w:sz w:val="24"/>
          <w:szCs w:val="24"/>
          <w:lang w:val="sv-SE"/>
        </w:rPr>
        <w:t>karena</w:t>
      </w:r>
      <w:proofErr w:type="spellEnd"/>
      <w:r w:rsidRPr="002E595E">
        <w:rPr>
          <w:sz w:val="24"/>
          <w:szCs w:val="24"/>
          <w:lang w:val="sv-SE"/>
        </w:rPr>
        <w:t xml:space="preserve"> itu,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hendaknya</w:t>
      </w:r>
      <w:proofErr w:type="spellEnd"/>
      <w:r w:rsidRPr="002E595E">
        <w:rPr>
          <w:sz w:val="24"/>
          <w:szCs w:val="24"/>
          <w:lang w:val="sv-SE"/>
        </w:rPr>
        <w:t xml:space="preserve"> </w:t>
      </w:r>
      <w:proofErr w:type="spellStart"/>
      <w:r w:rsidRPr="002E595E">
        <w:rPr>
          <w:sz w:val="24"/>
          <w:szCs w:val="24"/>
          <w:lang w:val="sv-SE"/>
        </w:rPr>
        <w:t>menghindari</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yang </w:t>
      </w:r>
      <w:proofErr w:type="spellStart"/>
      <w:r w:rsidRPr="002E595E">
        <w:rPr>
          <w:sz w:val="24"/>
          <w:szCs w:val="24"/>
          <w:lang w:val="sv-SE"/>
        </w:rPr>
        <w:t>berdampak</w:t>
      </w:r>
      <w:proofErr w:type="spellEnd"/>
      <w:r w:rsidRPr="002E595E">
        <w:rPr>
          <w:sz w:val="24"/>
          <w:szCs w:val="24"/>
          <w:lang w:val="sv-SE"/>
        </w:rPr>
        <w:t xml:space="preserve"> </w:t>
      </w:r>
      <w:proofErr w:type="spellStart"/>
      <w:r w:rsidRPr="002E595E">
        <w:rPr>
          <w:sz w:val="24"/>
          <w:szCs w:val="24"/>
          <w:lang w:val="sv-SE"/>
        </w:rPr>
        <w:t>negatif</w:t>
      </w:r>
      <w:proofErr w:type="spellEnd"/>
      <w:r w:rsidRPr="002E595E">
        <w:rPr>
          <w:sz w:val="24"/>
          <w:szCs w:val="24"/>
          <w:lang w:val="sv-SE"/>
        </w:rPr>
        <w:t xml:space="preserve"> </w:t>
      </w:r>
      <w:proofErr w:type="spellStart"/>
      <w:r w:rsidRPr="002E595E">
        <w:rPr>
          <w:sz w:val="24"/>
          <w:szCs w:val="24"/>
          <w:lang w:val="sv-SE"/>
        </w:rPr>
        <w:t>terhadap</w:t>
      </w:r>
      <w:proofErr w:type="spellEnd"/>
      <w:r w:rsidRPr="002E595E">
        <w:rPr>
          <w:sz w:val="24"/>
          <w:szCs w:val="24"/>
          <w:lang w:val="sv-SE"/>
        </w:rPr>
        <w:t xml:space="preserve"> </w:t>
      </w:r>
      <w:proofErr w:type="spellStart"/>
      <w:r w:rsidRPr="002E595E">
        <w:rPr>
          <w:sz w:val="24"/>
          <w:szCs w:val="24"/>
          <w:lang w:val="sv-SE"/>
        </w:rPr>
        <w:t>kesehatan</w:t>
      </w:r>
      <w:proofErr w:type="spellEnd"/>
      <w:r w:rsidRPr="002E595E">
        <w:rPr>
          <w:sz w:val="24"/>
          <w:szCs w:val="24"/>
          <w:lang w:val="sv-SE"/>
        </w:rPr>
        <w:t xml:space="preserve"> </w:t>
      </w:r>
      <w:proofErr w:type="spellStart"/>
      <w:r w:rsidRPr="002E595E">
        <w:rPr>
          <w:sz w:val="24"/>
          <w:szCs w:val="24"/>
          <w:lang w:val="sv-SE"/>
        </w:rPr>
        <w:t>fisik</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mentalnya, </w:t>
      </w:r>
      <w:proofErr w:type="spellStart"/>
      <w:r w:rsidRPr="002E595E">
        <w:rPr>
          <w:sz w:val="24"/>
          <w:szCs w:val="24"/>
          <w:lang w:val="sv-SE"/>
        </w:rPr>
        <w:t>seperti</w:t>
      </w:r>
      <w:proofErr w:type="spellEnd"/>
      <w:r w:rsidRPr="002E595E">
        <w:rPr>
          <w:sz w:val="24"/>
          <w:szCs w:val="24"/>
          <w:lang w:val="sv-SE"/>
        </w:rPr>
        <w:t xml:space="preserve"> </w:t>
      </w:r>
      <w:proofErr w:type="spellStart"/>
      <w:r w:rsidRPr="002E595E">
        <w:rPr>
          <w:sz w:val="24"/>
          <w:szCs w:val="24"/>
          <w:lang w:val="sv-SE"/>
        </w:rPr>
        <w:t>kekerasan</w:t>
      </w:r>
      <w:proofErr w:type="spellEnd"/>
      <w:r w:rsidRPr="002E595E">
        <w:rPr>
          <w:sz w:val="24"/>
          <w:szCs w:val="24"/>
          <w:lang w:val="sv-SE"/>
        </w:rPr>
        <w:t xml:space="preserve">, </w:t>
      </w:r>
      <w:proofErr w:type="spellStart"/>
      <w:r w:rsidRPr="002E595E">
        <w:rPr>
          <w:sz w:val="24"/>
          <w:szCs w:val="24"/>
          <w:lang w:val="sv-SE"/>
        </w:rPr>
        <w:t>perundungan</w:t>
      </w:r>
      <w:proofErr w:type="spellEnd"/>
      <w:r w:rsidRPr="002E595E">
        <w:rPr>
          <w:sz w:val="24"/>
          <w:szCs w:val="24"/>
          <w:lang w:val="sv-SE"/>
        </w:rPr>
        <w:t xml:space="preserve">, </w:t>
      </w:r>
      <w:proofErr w:type="spellStart"/>
      <w:r w:rsidRPr="002E595E">
        <w:rPr>
          <w:sz w:val="24"/>
          <w:szCs w:val="24"/>
          <w:lang w:val="sv-SE"/>
        </w:rPr>
        <w:t>penyalahgunaan</w:t>
      </w:r>
      <w:proofErr w:type="spellEnd"/>
      <w:r w:rsidRPr="002E595E">
        <w:rPr>
          <w:sz w:val="24"/>
          <w:szCs w:val="24"/>
          <w:lang w:val="sv-SE"/>
        </w:rPr>
        <w:t xml:space="preserve"> </w:t>
      </w:r>
      <w:proofErr w:type="spellStart"/>
      <w:r w:rsidRPr="002E595E">
        <w:rPr>
          <w:sz w:val="24"/>
          <w:szCs w:val="24"/>
          <w:lang w:val="sv-SE"/>
        </w:rPr>
        <w:t>narkoba</w:t>
      </w:r>
      <w:proofErr w:type="spellEnd"/>
      <w:r w:rsidRPr="002E595E">
        <w:rPr>
          <w:sz w:val="24"/>
          <w:szCs w:val="24"/>
          <w:lang w:val="sv-SE"/>
        </w:rPr>
        <w:t xml:space="preserve">, </w:t>
      </w:r>
      <w:proofErr w:type="spellStart"/>
      <w:r w:rsidRPr="002E595E">
        <w:rPr>
          <w:sz w:val="24"/>
          <w:szCs w:val="24"/>
          <w:lang w:val="sv-SE"/>
        </w:rPr>
        <w:t>konsumsi</w:t>
      </w:r>
      <w:proofErr w:type="spellEnd"/>
      <w:r w:rsidRPr="002E595E">
        <w:rPr>
          <w:sz w:val="24"/>
          <w:szCs w:val="24"/>
          <w:lang w:val="sv-SE"/>
        </w:rPr>
        <w:t xml:space="preserve"> alkohol, dan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w:t>
      </w:r>
      <w:sdt>
        <w:sdtPr>
          <w:rPr>
            <w:color w:val="000000"/>
            <w:sz w:val="24"/>
            <w:szCs w:val="24"/>
            <w:lang w:val="sv-SE"/>
          </w:rPr>
          <w:tag w:val="MENDELEY_CITATION_v3_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"/>
          <w:id w:val="1122197552"/>
          <w:placeholder>
            <w:docPart w:val="DefaultPlaceholder_-1854013440"/>
          </w:placeholder>
        </w:sdtPr>
        <w:sdtEndPr>
          <w:rPr>
            <w:lang w:val="id"/>
          </w:rPr>
        </w:sdtEndPr>
        <w:sdtContent>
          <w:r w:rsidRPr="002E595E">
            <w:rPr>
              <w:color w:val="000000"/>
              <w:sz w:val="24"/>
              <w:szCs w:val="24"/>
            </w:rPr>
            <w:t>(WHO, 2022)</w:t>
          </w:r>
        </w:sdtContent>
      </w:sdt>
      <w:r w:rsidRPr="002E595E">
        <w:rPr>
          <w:sz w:val="24"/>
          <w:szCs w:val="24"/>
          <w:lang w:val="sv-SE"/>
        </w:rPr>
        <w:t>.</w:t>
      </w:r>
    </w:p>
    <w:p w14:paraId="00818232" w14:textId="4C8EF966" w:rsidR="002E595E" w:rsidRPr="002E595E" w:rsidRDefault="002E595E" w:rsidP="00210868">
      <w:pPr>
        <w:keepNext/>
        <w:tabs>
          <w:tab w:val="left" w:pos="567"/>
        </w:tabs>
        <w:spacing w:before="240"/>
        <w:ind w:firstLine="709"/>
        <w:jc w:val="both"/>
        <w:rPr>
          <w:sz w:val="24"/>
          <w:szCs w:val="24"/>
          <w:lang w:val="sv-SE"/>
        </w:rPr>
      </w:pP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adalah</w:t>
      </w:r>
      <w:proofErr w:type="spellEnd"/>
      <w:r w:rsidRPr="002E595E">
        <w:rPr>
          <w:sz w:val="24"/>
          <w:szCs w:val="24"/>
          <w:lang w:val="sv-SE"/>
        </w:rPr>
        <w:t xml:space="preserve"> </w:t>
      </w:r>
      <w:proofErr w:type="spellStart"/>
      <w:r w:rsidRPr="002E595E">
        <w:rPr>
          <w:sz w:val="24"/>
          <w:szCs w:val="24"/>
          <w:lang w:val="sv-SE"/>
        </w:rPr>
        <w:t>suatu</w:t>
      </w:r>
      <w:proofErr w:type="spellEnd"/>
      <w:r w:rsidRPr="002E595E">
        <w:rPr>
          <w:sz w:val="24"/>
          <w:szCs w:val="24"/>
          <w:lang w:val="sv-SE"/>
        </w:rPr>
        <w:t xml:space="preserve"> </w:t>
      </w:r>
      <w:proofErr w:type="spellStart"/>
      <w:r w:rsidRPr="002E595E">
        <w:rPr>
          <w:sz w:val="24"/>
          <w:szCs w:val="24"/>
          <w:lang w:val="sv-SE"/>
        </w:rPr>
        <w:t>tindakan</w:t>
      </w:r>
      <w:proofErr w:type="spellEnd"/>
      <w:r w:rsidRPr="002E595E">
        <w:rPr>
          <w:sz w:val="24"/>
          <w:szCs w:val="24"/>
          <w:lang w:val="sv-SE"/>
        </w:rPr>
        <w:t xml:space="preserve"> yang </w:t>
      </w:r>
      <w:proofErr w:type="spellStart"/>
      <w:r w:rsidRPr="002E595E">
        <w:rPr>
          <w:sz w:val="24"/>
          <w:szCs w:val="24"/>
          <w:lang w:val="sv-SE"/>
        </w:rPr>
        <w:t>terjadi</w:t>
      </w:r>
      <w:proofErr w:type="spellEnd"/>
      <w:r w:rsidRPr="002E595E">
        <w:rPr>
          <w:sz w:val="24"/>
          <w:szCs w:val="24"/>
          <w:lang w:val="sv-SE"/>
        </w:rPr>
        <w:t xml:space="preserve"> </w:t>
      </w:r>
      <w:proofErr w:type="spellStart"/>
      <w:r w:rsidRPr="002E595E">
        <w:rPr>
          <w:sz w:val="24"/>
          <w:szCs w:val="24"/>
          <w:lang w:val="sv-SE"/>
        </w:rPr>
        <w:t>karena</w:t>
      </w:r>
      <w:proofErr w:type="spellEnd"/>
      <w:r w:rsidRPr="002E595E">
        <w:rPr>
          <w:sz w:val="24"/>
          <w:szCs w:val="24"/>
          <w:lang w:val="sv-SE"/>
        </w:rPr>
        <w:t xml:space="preserve"> </w:t>
      </w:r>
      <w:proofErr w:type="spellStart"/>
      <w:r w:rsidRPr="002E595E">
        <w:rPr>
          <w:sz w:val="24"/>
          <w:szCs w:val="24"/>
          <w:lang w:val="sv-SE"/>
        </w:rPr>
        <w:t>dorongan</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terhadap</w:t>
      </w:r>
      <w:proofErr w:type="spellEnd"/>
      <w:r w:rsidRPr="002E595E">
        <w:rPr>
          <w:sz w:val="24"/>
          <w:szCs w:val="24"/>
          <w:lang w:val="sv-SE"/>
        </w:rPr>
        <w:t xml:space="preserve"> </w:t>
      </w:r>
      <w:proofErr w:type="spellStart"/>
      <w:r w:rsidRPr="002E595E">
        <w:rPr>
          <w:sz w:val="24"/>
          <w:szCs w:val="24"/>
          <w:lang w:val="sv-SE"/>
        </w:rPr>
        <w:t>sesama</w:t>
      </w:r>
      <w:proofErr w:type="spellEnd"/>
      <w:r w:rsidRPr="002E595E">
        <w:rPr>
          <w:sz w:val="24"/>
          <w:szCs w:val="24"/>
          <w:lang w:val="sv-SE"/>
        </w:rPr>
        <w:t xml:space="preserve"> </w:t>
      </w:r>
      <w:proofErr w:type="spellStart"/>
      <w:r w:rsidRPr="002E595E">
        <w:rPr>
          <w:sz w:val="24"/>
          <w:szCs w:val="24"/>
          <w:lang w:val="sv-SE"/>
        </w:rPr>
        <w:t>jenis</w:t>
      </w:r>
      <w:proofErr w:type="spellEnd"/>
      <w:r w:rsidRPr="002E595E">
        <w:rPr>
          <w:sz w:val="24"/>
          <w:szCs w:val="24"/>
          <w:lang w:val="sv-SE"/>
        </w:rPr>
        <w:t xml:space="preserve"> </w:t>
      </w:r>
      <w:proofErr w:type="spellStart"/>
      <w:r w:rsidRPr="002E595E">
        <w:rPr>
          <w:sz w:val="24"/>
          <w:szCs w:val="24"/>
          <w:lang w:val="sv-SE"/>
        </w:rPr>
        <w:t>atau</w:t>
      </w:r>
      <w:proofErr w:type="spellEnd"/>
      <w:r w:rsidRPr="002E595E">
        <w:rPr>
          <w:sz w:val="24"/>
          <w:szCs w:val="24"/>
          <w:lang w:val="sv-SE"/>
        </w:rPr>
        <w:t xml:space="preserve"> </w:t>
      </w:r>
      <w:proofErr w:type="spellStart"/>
      <w:r w:rsidRPr="002E595E">
        <w:rPr>
          <w:sz w:val="24"/>
          <w:szCs w:val="24"/>
          <w:lang w:val="sv-SE"/>
        </w:rPr>
        <w:t>lawan</w:t>
      </w:r>
      <w:proofErr w:type="spellEnd"/>
      <w:r w:rsidRPr="002E595E">
        <w:rPr>
          <w:sz w:val="24"/>
          <w:szCs w:val="24"/>
          <w:lang w:val="sv-SE"/>
        </w:rPr>
        <w:t xml:space="preserve"> </w:t>
      </w:r>
      <w:proofErr w:type="spellStart"/>
      <w:r w:rsidRPr="002E595E">
        <w:rPr>
          <w:sz w:val="24"/>
          <w:szCs w:val="24"/>
          <w:lang w:val="sv-SE"/>
        </w:rPr>
        <w:t>jenis</w:t>
      </w:r>
      <w:proofErr w:type="spellEnd"/>
      <w:r w:rsidRPr="002E595E">
        <w:rPr>
          <w:sz w:val="24"/>
          <w:szCs w:val="24"/>
          <w:lang w:val="sv-SE"/>
        </w:rPr>
        <w:t xml:space="preserve">, </w:t>
      </w:r>
      <w:proofErr w:type="spellStart"/>
      <w:r w:rsidRPr="002E595E">
        <w:rPr>
          <w:sz w:val="24"/>
          <w:szCs w:val="24"/>
          <w:lang w:val="sv-SE"/>
        </w:rPr>
        <w:t>dimaksudkan</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memberikan</w:t>
      </w:r>
      <w:proofErr w:type="spellEnd"/>
      <w:r w:rsidRPr="002E595E">
        <w:rPr>
          <w:sz w:val="24"/>
          <w:szCs w:val="24"/>
          <w:lang w:val="sv-SE"/>
        </w:rPr>
        <w:t xml:space="preserve"> </w:t>
      </w:r>
      <w:proofErr w:type="spellStart"/>
      <w:r w:rsidRPr="002E595E">
        <w:rPr>
          <w:sz w:val="24"/>
          <w:szCs w:val="24"/>
          <w:lang w:val="sv-SE"/>
        </w:rPr>
        <w:t>kesenangan</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tidak</w:t>
      </w:r>
      <w:proofErr w:type="spellEnd"/>
      <w:r w:rsidRPr="002E595E">
        <w:rPr>
          <w:sz w:val="24"/>
          <w:szCs w:val="24"/>
          <w:lang w:val="sv-SE"/>
        </w:rPr>
        <w:t xml:space="preserve"> </w:t>
      </w:r>
      <w:proofErr w:type="spellStart"/>
      <w:r w:rsidRPr="002E595E">
        <w:rPr>
          <w:sz w:val="24"/>
          <w:szCs w:val="24"/>
          <w:lang w:val="sv-SE"/>
        </w:rPr>
        <w:t>serta</w:t>
      </w:r>
      <w:proofErr w:type="spellEnd"/>
      <w:r w:rsidRPr="002E595E">
        <w:rPr>
          <w:sz w:val="24"/>
          <w:szCs w:val="24"/>
          <w:lang w:val="sv-SE"/>
        </w:rPr>
        <w:t xml:space="preserve"> </w:t>
      </w:r>
      <w:proofErr w:type="spellStart"/>
      <w:r w:rsidRPr="002E595E">
        <w:rPr>
          <w:sz w:val="24"/>
          <w:szCs w:val="24"/>
          <w:lang w:val="sv-SE"/>
        </w:rPr>
        <w:t>merta</w:t>
      </w:r>
      <w:proofErr w:type="spellEnd"/>
      <w:r w:rsidRPr="002E595E">
        <w:rPr>
          <w:sz w:val="24"/>
          <w:szCs w:val="24"/>
          <w:lang w:val="sv-SE"/>
        </w:rPr>
        <w:t xml:space="preserve"> </w:t>
      </w:r>
      <w:proofErr w:type="spellStart"/>
      <w:r w:rsidRPr="002E595E">
        <w:rPr>
          <w:sz w:val="24"/>
          <w:szCs w:val="24"/>
          <w:lang w:val="sv-SE"/>
        </w:rPr>
        <w:t>melibatkan</w:t>
      </w:r>
      <w:proofErr w:type="spellEnd"/>
      <w:r w:rsidRPr="002E595E">
        <w:rPr>
          <w:sz w:val="24"/>
          <w:szCs w:val="24"/>
          <w:lang w:val="sv-SE"/>
        </w:rPr>
        <w:t xml:space="preserve"> </w:t>
      </w:r>
      <w:proofErr w:type="spellStart"/>
      <w:r w:rsidRPr="002E595E">
        <w:rPr>
          <w:sz w:val="24"/>
          <w:szCs w:val="24"/>
          <w:lang w:val="sv-SE"/>
        </w:rPr>
        <w:t>hubungan</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sdt>
        <w:sdtPr>
          <w:rPr>
            <w:color w:val="000000"/>
            <w:sz w:val="24"/>
            <w:szCs w:val="24"/>
            <w:lang w:val="sv-SE"/>
          </w:rPr>
          <w:tag w:val="MENDELEY_CITATION_v3_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"/>
          <w:id w:val="-1484855515"/>
          <w:placeholder>
            <w:docPart w:val="DefaultPlaceholder_-1854013440"/>
          </w:placeholder>
        </w:sdtPr>
        <w:sdtEndPr>
          <w:rPr>
            <w:lang w:val="id"/>
          </w:rPr>
        </w:sdtEndPr>
        <w:sdtContent>
          <w:r w:rsidRPr="002E595E">
            <w:rPr>
              <w:color w:val="000000"/>
              <w:sz w:val="24"/>
              <w:szCs w:val="24"/>
            </w:rPr>
            <w:t>(</w:t>
          </w:r>
          <w:proofErr w:type="spellStart"/>
          <w:r w:rsidRPr="002E595E">
            <w:rPr>
              <w:color w:val="000000"/>
              <w:sz w:val="24"/>
              <w:szCs w:val="24"/>
            </w:rPr>
            <w:t>Widyatuti</w:t>
          </w:r>
          <w:proofErr w:type="spellEnd"/>
          <w:r w:rsidRPr="002E595E">
            <w:rPr>
              <w:color w:val="000000"/>
              <w:sz w:val="24"/>
              <w:szCs w:val="24"/>
            </w:rPr>
            <w:t>, 2019b)</w:t>
          </w:r>
        </w:sdtContent>
      </w:sdt>
      <w:r w:rsidRPr="002E595E">
        <w:rPr>
          <w:sz w:val="24"/>
          <w:szCs w:val="24"/>
          <w:lang w:val="sv-SE"/>
        </w:rPr>
        <w:t xml:space="preserve">. </w:t>
      </w:r>
      <w:r w:rsidRPr="002E595E">
        <w:rPr>
          <w:sz w:val="24"/>
          <w:szCs w:val="24"/>
        </w:rPr>
        <w:t xml:space="preserve">Bentuk perilaku seksual yang paling sering dilakukan adalah: berciuman, mulai dari ciuman ringan hingga ciuman dalam, mencium area sekitar leher pasangan, segala bentuk kontak fisik seksual yang berat namun tidak melakukan hubungan seksual, baik itu belaian ringan (menyentuh payudara dan alat kelamin pasangannya) maupun belaian yang berat (menggosokkan alat kelamin  ke alat kelamin pasangannya), baik berpakaian maupun telanjang, serta persetubuhan atau penetrasi alat kelamin laki-laki ke alat kelamin perempuan. </w:t>
      </w:r>
      <w:sdt>
        <w:sdtPr>
          <w:rPr>
            <w:color w:val="000000"/>
            <w:sz w:val="24"/>
            <w:szCs w:val="24"/>
          </w:rPr>
          <w:tag w:val="MENDELEY_CITATION_v3_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"/>
          <w:id w:val="-1959943231"/>
          <w:placeholder>
            <w:docPart w:val="DefaultPlaceholder_-1854013440"/>
          </w:placeholder>
        </w:sdtPr>
        <w:sdtContent>
          <w:r w:rsidRPr="002E595E">
            <w:rPr>
              <w:color w:val="000000"/>
              <w:sz w:val="24"/>
              <w:szCs w:val="24"/>
            </w:rPr>
            <w:t xml:space="preserve">(Rahadi &amp; </w:t>
          </w:r>
          <w:proofErr w:type="spellStart"/>
          <w:r w:rsidRPr="002E595E">
            <w:rPr>
              <w:color w:val="000000"/>
              <w:sz w:val="24"/>
              <w:szCs w:val="24"/>
            </w:rPr>
            <w:t>Indarjo</w:t>
          </w:r>
          <w:proofErr w:type="spellEnd"/>
          <w:r w:rsidRPr="002E595E">
            <w:rPr>
              <w:color w:val="000000"/>
              <w:sz w:val="24"/>
              <w:szCs w:val="24"/>
            </w:rPr>
            <w:t>, 2017)</w:t>
          </w:r>
        </w:sdtContent>
      </w:sdt>
      <w:r w:rsidRPr="002E595E">
        <w:rPr>
          <w:sz w:val="24"/>
          <w:szCs w:val="24"/>
        </w:rPr>
        <w:t xml:space="preserve">. </w:t>
      </w:r>
      <w:proofErr w:type="spellStart"/>
      <w:r w:rsidRPr="002E595E">
        <w:rPr>
          <w:sz w:val="24"/>
          <w:szCs w:val="24"/>
          <w:lang w:val="sv-SE"/>
        </w:rPr>
        <w:t>Sedangkan</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dikatakan</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w:t>
      </w:r>
      <w:proofErr w:type="spellStart"/>
      <w:r w:rsidRPr="002E595E">
        <w:rPr>
          <w:sz w:val="24"/>
          <w:szCs w:val="24"/>
          <w:lang w:val="sv-SE"/>
        </w:rPr>
        <w:t>apabila</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tersebut</w:t>
      </w:r>
      <w:proofErr w:type="spellEnd"/>
      <w:r w:rsidRPr="002E595E">
        <w:rPr>
          <w:sz w:val="24"/>
          <w:szCs w:val="24"/>
          <w:lang w:val="sv-SE"/>
        </w:rPr>
        <w:t xml:space="preserve"> </w:t>
      </w:r>
      <w:proofErr w:type="spellStart"/>
      <w:r w:rsidRPr="002E595E">
        <w:rPr>
          <w:sz w:val="24"/>
          <w:szCs w:val="24"/>
          <w:lang w:val="sv-SE"/>
        </w:rPr>
        <w:t>membawa</w:t>
      </w:r>
      <w:proofErr w:type="spellEnd"/>
      <w:r w:rsidRPr="002E595E">
        <w:rPr>
          <w:sz w:val="24"/>
          <w:szCs w:val="24"/>
          <w:lang w:val="sv-SE"/>
        </w:rPr>
        <w:t xml:space="preserve"> </w:t>
      </w:r>
      <w:proofErr w:type="spellStart"/>
      <w:r w:rsidRPr="002E595E">
        <w:rPr>
          <w:sz w:val="24"/>
          <w:szCs w:val="24"/>
          <w:lang w:val="sv-SE"/>
        </w:rPr>
        <w:t>dampak</w:t>
      </w:r>
      <w:proofErr w:type="spellEnd"/>
      <w:r w:rsidRPr="002E595E">
        <w:rPr>
          <w:sz w:val="24"/>
          <w:szCs w:val="24"/>
          <w:lang w:val="sv-SE"/>
        </w:rPr>
        <w:t xml:space="preserve"> yang </w:t>
      </w:r>
      <w:proofErr w:type="spellStart"/>
      <w:r w:rsidRPr="002E595E">
        <w:rPr>
          <w:sz w:val="24"/>
          <w:szCs w:val="24"/>
          <w:lang w:val="sv-SE"/>
        </w:rPr>
        <w:t>tidak</w:t>
      </w:r>
      <w:proofErr w:type="spellEnd"/>
      <w:r w:rsidRPr="002E595E">
        <w:rPr>
          <w:sz w:val="24"/>
          <w:szCs w:val="24"/>
          <w:lang w:val="sv-SE"/>
        </w:rPr>
        <w:t xml:space="preserve"> </w:t>
      </w:r>
      <w:proofErr w:type="spellStart"/>
      <w:r w:rsidRPr="002E595E">
        <w:rPr>
          <w:sz w:val="24"/>
          <w:szCs w:val="24"/>
          <w:lang w:val="sv-SE"/>
        </w:rPr>
        <w:t>diinginkan</w:t>
      </w:r>
      <w:proofErr w:type="spellEnd"/>
      <w:r w:rsidRPr="002E595E">
        <w:rPr>
          <w:sz w:val="24"/>
          <w:szCs w:val="24"/>
          <w:lang w:val="sv-SE"/>
        </w:rPr>
        <w:t>.</w:t>
      </w:r>
    </w:p>
    <w:p w14:paraId="036C5BFC" w14:textId="1D70EDE5" w:rsidR="002E595E" w:rsidRPr="002E595E" w:rsidRDefault="002E595E" w:rsidP="00210868">
      <w:pPr>
        <w:keepNext/>
        <w:tabs>
          <w:tab w:val="left" w:pos="567"/>
        </w:tabs>
        <w:spacing w:before="240"/>
        <w:ind w:firstLine="709"/>
        <w:jc w:val="both"/>
        <w:rPr>
          <w:sz w:val="24"/>
          <w:szCs w:val="24"/>
          <w:lang w:val="sv-SE"/>
        </w:rPr>
      </w:pP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memerlukan</w:t>
      </w:r>
      <w:proofErr w:type="spellEnd"/>
      <w:r w:rsidRPr="002E595E">
        <w:rPr>
          <w:sz w:val="24"/>
          <w:szCs w:val="24"/>
          <w:lang w:val="sv-SE"/>
        </w:rPr>
        <w:t xml:space="preserve"> </w:t>
      </w:r>
      <w:proofErr w:type="spellStart"/>
      <w:r w:rsidRPr="002E595E">
        <w:rPr>
          <w:sz w:val="24"/>
          <w:szCs w:val="24"/>
          <w:lang w:val="sv-SE"/>
        </w:rPr>
        <w:t>perhatian</w:t>
      </w:r>
      <w:proofErr w:type="spellEnd"/>
      <w:r w:rsidRPr="002E595E">
        <w:rPr>
          <w:sz w:val="24"/>
          <w:szCs w:val="24"/>
          <w:lang w:val="sv-SE"/>
        </w:rPr>
        <w:t xml:space="preserve"> </w:t>
      </w:r>
      <w:proofErr w:type="spellStart"/>
      <w:r w:rsidRPr="002E595E">
        <w:rPr>
          <w:sz w:val="24"/>
          <w:szCs w:val="24"/>
          <w:lang w:val="sv-SE"/>
        </w:rPr>
        <w:t>khusus</w:t>
      </w:r>
      <w:proofErr w:type="spellEnd"/>
      <w:r w:rsidRPr="002E595E">
        <w:rPr>
          <w:sz w:val="24"/>
          <w:szCs w:val="24"/>
          <w:lang w:val="sv-SE"/>
        </w:rPr>
        <w:t xml:space="preserve">. </w:t>
      </w:r>
      <w:proofErr w:type="spellStart"/>
      <w:r w:rsidRPr="002E595E">
        <w:rPr>
          <w:sz w:val="24"/>
          <w:szCs w:val="24"/>
          <w:lang w:val="sv-SE"/>
        </w:rPr>
        <w:t>Menurut</w:t>
      </w:r>
      <w:proofErr w:type="spellEnd"/>
      <w:r w:rsidRPr="002E595E">
        <w:rPr>
          <w:sz w:val="24"/>
          <w:szCs w:val="24"/>
          <w:lang w:val="sv-SE"/>
        </w:rPr>
        <w:t xml:space="preserve"> </w:t>
      </w:r>
      <w:proofErr w:type="spellStart"/>
      <w:r w:rsidRPr="002E595E">
        <w:rPr>
          <w:sz w:val="24"/>
          <w:szCs w:val="24"/>
          <w:lang w:val="sv-SE"/>
        </w:rPr>
        <w:t>Survei</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Risiko</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Nasional</w:t>
      </w:r>
      <w:proofErr w:type="spellEnd"/>
      <w:r w:rsidRPr="002E595E">
        <w:rPr>
          <w:sz w:val="24"/>
          <w:szCs w:val="24"/>
          <w:lang w:val="sv-SE"/>
        </w:rPr>
        <w:t xml:space="preserve"> </w:t>
      </w:r>
      <w:proofErr w:type="spellStart"/>
      <w:r w:rsidRPr="002E595E">
        <w:rPr>
          <w:sz w:val="24"/>
          <w:szCs w:val="24"/>
          <w:lang w:val="sv-SE"/>
        </w:rPr>
        <w:t>tahun</w:t>
      </w:r>
      <w:proofErr w:type="spellEnd"/>
      <w:r w:rsidRPr="002E595E">
        <w:rPr>
          <w:sz w:val="24"/>
          <w:szCs w:val="24"/>
          <w:lang w:val="sv-SE"/>
        </w:rPr>
        <w:t xml:space="preserve"> 2019 </w:t>
      </w:r>
      <w:proofErr w:type="spellStart"/>
      <w:r w:rsidRPr="002E595E">
        <w:rPr>
          <w:sz w:val="24"/>
          <w:szCs w:val="24"/>
          <w:lang w:val="sv-SE"/>
        </w:rPr>
        <w:t>terhadap</w:t>
      </w:r>
      <w:proofErr w:type="spellEnd"/>
      <w:r w:rsidRPr="002E595E">
        <w:rPr>
          <w:sz w:val="24"/>
          <w:szCs w:val="24"/>
          <w:lang w:val="sv-SE"/>
        </w:rPr>
        <w:t xml:space="preserve"> </w:t>
      </w:r>
      <w:proofErr w:type="spellStart"/>
      <w:r w:rsidRPr="002E595E">
        <w:rPr>
          <w:sz w:val="24"/>
          <w:szCs w:val="24"/>
          <w:lang w:val="sv-SE"/>
        </w:rPr>
        <w:t>siswa</w:t>
      </w:r>
      <w:proofErr w:type="spellEnd"/>
      <w:r w:rsidRPr="002E595E">
        <w:rPr>
          <w:sz w:val="24"/>
          <w:szCs w:val="24"/>
          <w:lang w:val="sv-SE"/>
        </w:rPr>
        <w:t xml:space="preserve"> </w:t>
      </w:r>
      <w:proofErr w:type="spellStart"/>
      <w:r w:rsidRPr="002E595E">
        <w:rPr>
          <w:sz w:val="24"/>
          <w:szCs w:val="24"/>
          <w:lang w:val="sv-SE"/>
        </w:rPr>
        <w:t>sekolah</w:t>
      </w:r>
      <w:proofErr w:type="spellEnd"/>
      <w:r w:rsidRPr="002E595E">
        <w:rPr>
          <w:sz w:val="24"/>
          <w:szCs w:val="24"/>
          <w:lang w:val="sv-SE"/>
        </w:rPr>
        <w:t xml:space="preserve"> </w:t>
      </w:r>
      <w:proofErr w:type="spellStart"/>
      <w:r w:rsidRPr="002E595E">
        <w:rPr>
          <w:sz w:val="24"/>
          <w:szCs w:val="24"/>
          <w:lang w:val="sv-SE"/>
        </w:rPr>
        <w:t>menengah</w:t>
      </w:r>
      <w:proofErr w:type="spellEnd"/>
      <w:r w:rsidRPr="002E595E">
        <w:rPr>
          <w:sz w:val="24"/>
          <w:szCs w:val="24"/>
          <w:lang w:val="sv-SE"/>
        </w:rPr>
        <w:t xml:space="preserve"> AS, 38% </w:t>
      </w:r>
      <w:proofErr w:type="spellStart"/>
      <w:r w:rsidRPr="002E595E">
        <w:rPr>
          <w:sz w:val="24"/>
          <w:szCs w:val="24"/>
          <w:lang w:val="sv-SE"/>
        </w:rPr>
        <w:t>pernah</w:t>
      </w:r>
      <w:proofErr w:type="spellEnd"/>
      <w:r w:rsidRPr="002E595E">
        <w:rPr>
          <w:sz w:val="24"/>
          <w:szCs w:val="24"/>
          <w:lang w:val="sv-SE"/>
        </w:rPr>
        <w:t xml:space="preserve"> </w:t>
      </w:r>
      <w:proofErr w:type="spellStart"/>
      <w:r w:rsidRPr="002E595E">
        <w:rPr>
          <w:sz w:val="24"/>
          <w:szCs w:val="24"/>
          <w:lang w:val="sv-SE"/>
        </w:rPr>
        <w:t>berhubungan</w:t>
      </w:r>
      <w:proofErr w:type="spellEnd"/>
      <w:r w:rsidRPr="002E595E">
        <w:rPr>
          <w:sz w:val="24"/>
          <w:szCs w:val="24"/>
          <w:lang w:val="sv-SE"/>
        </w:rPr>
        <w:t xml:space="preserve"> </w:t>
      </w:r>
      <w:proofErr w:type="spellStart"/>
      <w:r w:rsidRPr="002E595E">
        <w:rPr>
          <w:sz w:val="24"/>
          <w:szCs w:val="24"/>
          <w:lang w:val="sv-SE"/>
        </w:rPr>
        <w:t>seks</w:t>
      </w:r>
      <w:proofErr w:type="spellEnd"/>
      <w:r w:rsidRPr="002E595E">
        <w:rPr>
          <w:sz w:val="24"/>
          <w:szCs w:val="24"/>
          <w:lang w:val="sv-SE"/>
        </w:rPr>
        <w:t xml:space="preserve">, 9% </w:t>
      </w:r>
      <w:proofErr w:type="spellStart"/>
      <w:r w:rsidRPr="002E595E">
        <w:rPr>
          <w:sz w:val="24"/>
          <w:szCs w:val="24"/>
          <w:lang w:val="sv-SE"/>
        </w:rPr>
        <w:t>pernah</w:t>
      </w:r>
      <w:proofErr w:type="spellEnd"/>
      <w:r w:rsidRPr="002E595E">
        <w:rPr>
          <w:sz w:val="24"/>
          <w:szCs w:val="24"/>
          <w:lang w:val="sv-SE"/>
        </w:rPr>
        <w:t xml:space="preserve"> </w:t>
      </w:r>
      <w:proofErr w:type="spellStart"/>
      <w:r w:rsidRPr="002E595E">
        <w:rPr>
          <w:sz w:val="24"/>
          <w:szCs w:val="24"/>
          <w:lang w:val="sv-SE"/>
        </w:rPr>
        <w:t>memiliki</w:t>
      </w:r>
      <w:proofErr w:type="spellEnd"/>
      <w:r w:rsidRPr="002E595E">
        <w:rPr>
          <w:sz w:val="24"/>
          <w:szCs w:val="24"/>
          <w:lang w:val="sv-SE"/>
        </w:rPr>
        <w:t xml:space="preserve"> </w:t>
      </w:r>
      <w:proofErr w:type="spellStart"/>
      <w:r w:rsidRPr="002E595E">
        <w:rPr>
          <w:sz w:val="24"/>
          <w:szCs w:val="24"/>
          <w:lang w:val="sv-SE"/>
        </w:rPr>
        <w:t>setidaknya</w:t>
      </w:r>
      <w:proofErr w:type="spellEnd"/>
      <w:r w:rsidRPr="002E595E">
        <w:rPr>
          <w:sz w:val="24"/>
          <w:szCs w:val="24"/>
          <w:lang w:val="sv-SE"/>
        </w:rPr>
        <w:t xml:space="preserve"> </w:t>
      </w:r>
      <w:proofErr w:type="spellStart"/>
      <w:r w:rsidRPr="002E595E">
        <w:rPr>
          <w:sz w:val="24"/>
          <w:szCs w:val="24"/>
          <w:lang w:val="sv-SE"/>
        </w:rPr>
        <w:t>empat</w:t>
      </w:r>
      <w:proofErr w:type="spellEnd"/>
      <w:r w:rsidRPr="002E595E">
        <w:rPr>
          <w:sz w:val="24"/>
          <w:szCs w:val="24"/>
          <w:lang w:val="sv-SE"/>
        </w:rPr>
        <w:t xml:space="preserve"> </w:t>
      </w:r>
      <w:proofErr w:type="spellStart"/>
      <w:r w:rsidRPr="002E595E">
        <w:rPr>
          <w:sz w:val="24"/>
          <w:szCs w:val="24"/>
          <w:lang w:val="sv-SE"/>
        </w:rPr>
        <w:t>pasangan</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dan 7% </w:t>
      </w:r>
      <w:proofErr w:type="spellStart"/>
      <w:r w:rsidRPr="002E595E">
        <w:rPr>
          <w:sz w:val="24"/>
          <w:szCs w:val="24"/>
          <w:lang w:val="sv-SE"/>
        </w:rPr>
        <w:t>pernah</w:t>
      </w:r>
      <w:proofErr w:type="spellEnd"/>
      <w:r w:rsidRPr="002E595E">
        <w:rPr>
          <w:sz w:val="24"/>
          <w:szCs w:val="24"/>
          <w:lang w:val="sv-SE"/>
        </w:rPr>
        <w:t xml:space="preserve"> </w:t>
      </w:r>
      <w:proofErr w:type="spellStart"/>
      <w:r w:rsidRPr="002E595E">
        <w:rPr>
          <w:sz w:val="24"/>
          <w:szCs w:val="24"/>
          <w:lang w:val="sv-SE"/>
        </w:rPr>
        <w:t>mengalami</w:t>
      </w:r>
      <w:proofErr w:type="spellEnd"/>
      <w:r w:rsidRPr="002E595E">
        <w:rPr>
          <w:sz w:val="24"/>
          <w:szCs w:val="24"/>
          <w:lang w:val="sv-SE"/>
        </w:rPr>
        <w:t xml:space="preserve"> </w:t>
      </w:r>
      <w:proofErr w:type="spellStart"/>
      <w:r w:rsidRPr="002E595E">
        <w:rPr>
          <w:sz w:val="24"/>
          <w:szCs w:val="24"/>
          <w:lang w:val="sv-SE"/>
        </w:rPr>
        <w:t>kekerasan</w:t>
      </w:r>
      <w:proofErr w:type="spellEnd"/>
      <w:r w:rsidRPr="002E595E">
        <w:rPr>
          <w:sz w:val="24"/>
          <w:szCs w:val="24"/>
          <w:lang w:val="sv-SE"/>
        </w:rPr>
        <w:t xml:space="preserve"> </w:t>
      </w:r>
      <w:proofErr w:type="spellStart"/>
      <w:r w:rsidRPr="002E595E">
        <w:rPr>
          <w:sz w:val="24"/>
          <w:szCs w:val="24"/>
          <w:lang w:val="sv-SE"/>
        </w:rPr>
        <w:t>fisik</w:t>
      </w:r>
      <w:proofErr w:type="spellEnd"/>
      <w:r w:rsidRPr="002E595E">
        <w:rPr>
          <w:sz w:val="24"/>
          <w:szCs w:val="24"/>
          <w:lang w:val="sv-SE"/>
        </w:rPr>
        <w:t xml:space="preserve"> </w:t>
      </w:r>
      <w:proofErr w:type="spellStart"/>
      <w:r w:rsidRPr="002E595E">
        <w:rPr>
          <w:sz w:val="24"/>
          <w:szCs w:val="24"/>
          <w:lang w:val="sv-SE"/>
        </w:rPr>
        <w:t>saat</w:t>
      </w:r>
      <w:proofErr w:type="spellEnd"/>
      <w:r w:rsidRPr="002E595E">
        <w:rPr>
          <w:sz w:val="24"/>
          <w:szCs w:val="24"/>
          <w:lang w:val="sv-SE"/>
        </w:rPr>
        <w:t xml:space="preserve"> </w:t>
      </w:r>
      <w:proofErr w:type="spellStart"/>
      <w:r w:rsidRPr="002E595E">
        <w:rPr>
          <w:sz w:val="24"/>
          <w:szCs w:val="24"/>
          <w:lang w:val="sv-SE"/>
        </w:rPr>
        <w:t>berhubungan</w:t>
      </w:r>
      <w:proofErr w:type="spellEnd"/>
      <w:r w:rsidRPr="002E595E">
        <w:rPr>
          <w:sz w:val="24"/>
          <w:szCs w:val="24"/>
          <w:lang w:val="sv-SE"/>
        </w:rPr>
        <w:t xml:space="preserve"> </w:t>
      </w:r>
      <w:proofErr w:type="spellStart"/>
      <w:r w:rsidRPr="002E595E">
        <w:rPr>
          <w:sz w:val="24"/>
          <w:szCs w:val="24"/>
          <w:lang w:val="sv-SE"/>
        </w:rPr>
        <w:t>seks</w:t>
      </w:r>
      <w:proofErr w:type="spellEnd"/>
      <w:r w:rsidRPr="002E595E">
        <w:rPr>
          <w:sz w:val="24"/>
          <w:szCs w:val="24"/>
          <w:lang w:val="sv-SE"/>
        </w:rPr>
        <w:t xml:space="preserve">, 27% </w:t>
      </w:r>
      <w:proofErr w:type="spellStart"/>
      <w:r w:rsidRPr="002E595E">
        <w:rPr>
          <w:sz w:val="24"/>
          <w:szCs w:val="24"/>
          <w:lang w:val="sv-SE"/>
        </w:rPr>
        <w:t>pernah</w:t>
      </w:r>
      <w:proofErr w:type="spellEnd"/>
      <w:r w:rsidRPr="002E595E">
        <w:rPr>
          <w:sz w:val="24"/>
          <w:szCs w:val="24"/>
          <w:lang w:val="sv-SE"/>
        </w:rPr>
        <w:t xml:space="preserve"> </w:t>
      </w:r>
      <w:proofErr w:type="spellStart"/>
      <w:r w:rsidRPr="002E595E">
        <w:rPr>
          <w:sz w:val="24"/>
          <w:szCs w:val="24"/>
          <w:lang w:val="sv-SE"/>
        </w:rPr>
        <w:t>berhubungan</w:t>
      </w:r>
      <w:proofErr w:type="spellEnd"/>
      <w:r w:rsidRPr="002E595E">
        <w:rPr>
          <w:sz w:val="24"/>
          <w:szCs w:val="24"/>
          <w:lang w:val="sv-SE"/>
        </w:rPr>
        <w:t xml:space="preserve"> </w:t>
      </w:r>
      <w:proofErr w:type="spellStart"/>
      <w:r w:rsidRPr="002E595E">
        <w:rPr>
          <w:sz w:val="24"/>
          <w:szCs w:val="24"/>
          <w:lang w:val="sv-SE"/>
        </w:rPr>
        <w:t>seks</w:t>
      </w:r>
      <w:proofErr w:type="spellEnd"/>
      <w:r w:rsidRPr="002E595E">
        <w:rPr>
          <w:sz w:val="24"/>
          <w:szCs w:val="24"/>
          <w:lang w:val="sv-SE"/>
        </w:rPr>
        <w:t xml:space="preserve"> </w:t>
      </w:r>
      <w:proofErr w:type="spellStart"/>
      <w:r w:rsidRPr="002E595E">
        <w:rPr>
          <w:sz w:val="24"/>
          <w:szCs w:val="24"/>
          <w:lang w:val="sv-SE"/>
        </w:rPr>
        <w:t>sebelumnya</w:t>
      </w:r>
      <w:proofErr w:type="spellEnd"/>
      <w:r w:rsidRPr="002E595E">
        <w:rPr>
          <w:sz w:val="24"/>
          <w:szCs w:val="24"/>
          <w:lang w:val="sv-SE"/>
        </w:rPr>
        <w:t xml:space="preserve"> </w:t>
      </w:r>
      <w:proofErr w:type="spellStart"/>
      <w:r w:rsidRPr="002E595E">
        <w:rPr>
          <w:sz w:val="24"/>
          <w:szCs w:val="24"/>
          <w:lang w:val="sv-SE"/>
        </w:rPr>
        <w:t>dalam</w:t>
      </w:r>
      <w:proofErr w:type="spellEnd"/>
      <w:r w:rsidRPr="002E595E">
        <w:rPr>
          <w:sz w:val="24"/>
          <w:szCs w:val="24"/>
          <w:lang w:val="sv-SE"/>
        </w:rPr>
        <w:t xml:space="preserve"> 3 bulan, 46% </w:t>
      </w:r>
      <w:proofErr w:type="spellStart"/>
      <w:r w:rsidRPr="002E595E">
        <w:rPr>
          <w:sz w:val="24"/>
          <w:szCs w:val="24"/>
          <w:lang w:val="sv-SE"/>
        </w:rPr>
        <w:t>diantaranya</w:t>
      </w:r>
      <w:proofErr w:type="spellEnd"/>
      <w:r w:rsidRPr="002E595E">
        <w:rPr>
          <w:sz w:val="24"/>
          <w:szCs w:val="24"/>
          <w:lang w:val="sv-SE"/>
        </w:rPr>
        <w:t xml:space="preserve"> </w:t>
      </w:r>
      <w:proofErr w:type="spellStart"/>
      <w:r w:rsidRPr="002E595E">
        <w:rPr>
          <w:sz w:val="24"/>
          <w:szCs w:val="24"/>
          <w:lang w:val="sv-SE"/>
        </w:rPr>
        <w:t>tidak</w:t>
      </w:r>
      <w:proofErr w:type="spellEnd"/>
      <w:r w:rsidRPr="002E595E">
        <w:rPr>
          <w:sz w:val="24"/>
          <w:szCs w:val="24"/>
          <w:lang w:val="sv-SE"/>
        </w:rPr>
        <w:t xml:space="preserve"> </w:t>
      </w:r>
      <w:proofErr w:type="spellStart"/>
      <w:r w:rsidRPr="002E595E">
        <w:rPr>
          <w:sz w:val="24"/>
          <w:szCs w:val="24"/>
          <w:lang w:val="sv-SE"/>
        </w:rPr>
        <w:t>menggunakan</w:t>
      </w:r>
      <w:proofErr w:type="spellEnd"/>
      <w:r w:rsidRPr="002E595E">
        <w:rPr>
          <w:sz w:val="24"/>
          <w:szCs w:val="24"/>
          <w:lang w:val="sv-SE"/>
        </w:rPr>
        <w:t xml:space="preserve"> kondom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hubungan</w:t>
      </w:r>
      <w:proofErr w:type="spellEnd"/>
      <w:r w:rsidRPr="002E595E">
        <w:rPr>
          <w:sz w:val="24"/>
          <w:szCs w:val="24"/>
          <w:lang w:val="sv-SE"/>
        </w:rPr>
        <w:t xml:space="preserve"> intim </w:t>
      </w:r>
      <w:proofErr w:type="spellStart"/>
      <w:r w:rsidRPr="002E595E">
        <w:rPr>
          <w:sz w:val="24"/>
          <w:szCs w:val="24"/>
          <w:lang w:val="sv-SE"/>
        </w:rPr>
        <w:t>terakhir</w:t>
      </w:r>
      <w:proofErr w:type="spellEnd"/>
      <w:r w:rsidRPr="002E595E">
        <w:rPr>
          <w:sz w:val="24"/>
          <w:szCs w:val="24"/>
          <w:lang w:val="sv-SE"/>
        </w:rPr>
        <w:t xml:space="preserve">, 12% </w:t>
      </w:r>
      <w:proofErr w:type="spellStart"/>
      <w:r w:rsidRPr="002E595E">
        <w:rPr>
          <w:sz w:val="24"/>
          <w:szCs w:val="24"/>
          <w:lang w:val="sv-SE"/>
        </w:rPr>
        <w:t>tidak</w:t>
      </w:r>
      <w:proofErr w:type="spellEnd"/>
      <w:r w:rsidRPr="002E595E">
        <w:rPr>
          <w:sz w:val="24"/>
          <w:szCs w:val="24"/>
          <w:lang w:val="sv-SE"/>
        </w:rPr>
        <w:t xml:space="preserve"> </w:t>
      </w:r>
      <w:proofErr w:type="spellStart"/>
      <w:r w:rsidRPr="002E595E">
        <w:rPr>
          <w:sz w:val="24"/>
          <w:szCs w:val="24"/>
          <w:lang w:val="sv-SE"/>
        </w:rPr>
        <w:t>menggunakan</w:t>
      </w:r>
      <w:proofErr w:type="spellEnd"/>
      <w:r w:rsidRPr="002E595E">
        <w:rPr>
          <w:sz w:val="24"/>
          <w:szCs w:val="24"/>
          <w:lang w:val="sv-SE"/>
        </w:rPr>
        <w:t xml:space="preserve"> </w:t>
      </w:r>
      <w:proofErr w:type="spellStart"/>
      <w:r w:rsidRPr="002E595E">
        <w:rPr>
          <w:sz w:val="24"/>
          <w:szCs w:val="24"/>
          <w:lang w:val="sv-SE"/>
        </w:rPr>
        <w:t>alat</w:t>
      </w:r>
      <w:proofErr w:type="spellEnd"/>
      <w:r w:rsidRPr="002E595E">
        <w:rPr>
          <w:sz w:val="24"/>
          <w:szCs w:val="24"/>
          <w:lang w:val="sv-SE"/>
        </w:rPr>
        <w:t xml:space="preserve"> </w:t>
      </w:r>
      <w:proofErr w:type="spellStart"/>
      <w:r w:rsidRPr="002E595E">
        <w:rPr>
          <w:sz w:val="24"/>
          <w:szCs w:val="24"/>
          <w:lang w:val="sv-SE"/>
        </w:rPr>
        <w:t>kontrasepsi</w:t>
      </w:r>
      <w:proofErr w:type="spellEnd"/>
      <w:r w:rsidRPr="002E595E">
        <w:rPr>
          <w:sz w:val="24"/>
          <w:szCs w:val="24"/>
          <w:lang w:val="sv-SE"/>
        </w:rPr>
        <w:t xml:space="preserve">, 21% </w:t>
      </w:r>
      <w:proofErr w:type="spellStart"/>
      <w:r w:rsidRPr="002E595E">
        <w:rPr>
          <w:sz w:val="24"/>
          <w:szCs w:val="24"/>
          <w:lang w:val="sv-SE"/>
        </w:rPr>
        <w:t>meminum</w:t>
      </w:r>
      <w:proofErr w:type="spellEnd"/>
      <w:r w:rsidRPr="002E595E">
        <w:rPr>
          <w:sz w:val="24"/>
          <w:szCs w:val="24"/>
          <w:lang w:val="sv-SE"/>
        </w:rPr>
        <w:t xml:space="preserve"> alkohol </w:t>
      </w:r>
      <w:proofErr w:type="spellStart"/>
      <w:r w:rsidRPr="002E595E">
        <w:rPr>
          <w:sz w:val="24"/>
          <w:szCs w:val="24"/>
          <w:lang w:val="sv-SE"/>
        </w:rPr>
        <w:t>atau</w:t>
      </w:r>
      <w:proofErr w:type="spellEnd"/>
      <w:r w:rsidRPr="002E595E">
        <w:rPr>
          <w:sz w:val="24"/>
          <w:szCs w:val="24"/>
          <w:lang w:val="sv-SE"/>
        </w:rPr>
        <w:t xml:space="preserve"> </w:t>
      </w:r>
      <w:proofErr w:type="spellStart"/>
      <w:r w:rsidRPr="002E595E">
        <w:rPr>
          <w:sz w:val="24"/>
          <w:szCs w:val="24"/>
          <w:lang w:val="sv-SE"/>
        </w:rPr>
        <w:t>menggunakan</w:t>
      </w:r>
      <w:proofErr w:type="spellEnd"/>
      <w:r w:rsidRPr="002E595E">
        <w:rPr>
          <w:sz w:val="24"/>
          <w:szCs w:val="24"/>
          <w:lang w:val="sv-SE"/>
        </w:rPr>
        <w:t xml:space="preserve"> </w:t>
      </w:r>
      <w:proofErr w:type="spellStart"/>
      <w:r w:rsidRPr="002E595E">
        <w:rPr>
          <w:sz w:val="24"/>
          <w:szCs w:val="24"/>
          <w:lang w:val="sv-SE"/>
        </w:rPr>
        <w:t>narkoba</w:t>
      </w:r>
      <w:proofErr w:type="spellEnd"/>
      <w:r w:rsidRPr="002E595E">
        <w:rPr>
          <w:sz w:val="24"/>
          <w:szCs w:val="24"/>
          <w:lang w:val="sv-SE"/>
        </w:rPr>
        <w:t xml:space="preserve"> </w:t>
      </w:r>
      <w:sdt>
        <w:sdtPr>
          <w:rPr>
            <w:color w:val="000000"/>
            <w:sz w:val="24"/>
            <w:szCs w:val="24"/>
            <w:lang w:val="sv-SE"/>
          </w:rPr>
          <w:tag w:val="MENDELEY_CITATION_v3_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"/>
          <w:id w:val="1468864357"/>
          <w:placeholder>
            <w:docPart w:val="DefaultPlaceholder_-1854013440"/>
          </w:placeholder>
        </w:sdtPr>
        <w:sdtEndPr>
          <w:rPr>
            <w:lang w:val="id"/>
          </w:rPr>
        </w:sdtEndPr>
        <w:sdtContent>
          <w:r w:rsidRPr="002E595E">
            <w:rPr>
              <w:color w:val="000000"/>
              <w:sz w:val="24"/>
              <w:szCs w:val="24"/>
            </w:rPr>
            <w:t>(</w:t>
          </w:r>
          <w:proofErr w:type="spellStart"/>
          <w:r w:rsidRPr="002E595E">
            <w:rPr>
              <w:color w:val="000000"/>
              <w:sz w:val="24"/>
              <w:szCs w:val="24"/>
            </w:rPr>
            <w:t>Centers</w:t>
          </w:r>
          <w:proofErr w:type="spellEnd"/>
          <w:r w:rsidRPr="002E595E">
            <w:rPr>
              <w:color w:val="000000"/>
              <w:sz w:val="24"/>
              <w:szCs w:val="24"/>
            </w:rPr>
            <w:t xml:space="preserve"> </w:t>
          </w:r>
          <w:proofErr w:type="spellStart"/>
          <w:r w:rsidRPr="002E595E">
            <w:rPr>
              <w:color w:val="000000"/>
              <w:sz w:val="24"/>
              <w:szCs w:val="24"/>
            </w:rPr>
            <w:t>for</w:t>
          </w:r>
          <w:proofErr w:type="spellEnd"/>
          <w:r w:rsidRPr="002E595E">
            <w:rPr>
              <w:color w:val="000000"/>
              <w:sz w:val="24"/>
              <w:szCs w:val="24"/>
            </w:rPr>
            <w:t xml:space="preserve"> </w:t>
          </w:r>
          <w:proofErr w:type="spellStart"/>
          <w:r w:rsidRPr="002E595E">
            <w:rPr>
              <w:color w:val="000000"/>
              <w:sz w:val="24"/>
              <w:szCs w:val="24"/>
            </w:rPr>
            <w:t>Disease</w:t>
          </w:r>
          <w:proofErr w:type="spellEnd"/>
          <w:r w:rsidRPr="002E595E">
            <w:rPr>
              <w:color w:val="000000"/>
              <w:sz w:val="24"/>
              <w:szCs w:val="24"/>
            </w:rPr>
            <w:t xml:space="preserve"> </w:t>
          </w:r>
          <w:proofErr w:type="spellStart"/>
          <w:r w:rsidRPr="002E595E">
            <w:rPr>
              <w:color w:val="000000"/>
              <w:sz w:val="24"/>
              <w:szCs w:val="24"/>
            </w:rPr>
            <w:t>Control</w:t>
          </w:r>
          <w:proofErr w:type="spellEnd"/>
          <w:r w:rsidRPr="002E595E">
            <w:rPr>
              <w:color w:val="000000"/>
              <w:sz w:val="24"/>
              <w:szCs w:val="24"/>
            </w:rPr>
            <w:t xml:space="preserve"> </w:t>
          </w:r>
          <w:proofErr w:type="spellStart"/>
          <w:r w:rsidRPr="002E595E">
            <w:rPr>
              <w:color w:val="000000"/>
              <w:sz w:val="24"/>
              <w:szCs w:val="24"/>
            </w:rPr>
            <w:t>and</w:t>
          </w:r>
          <w:proofErr w:type="spellEnd"/>
          <w:r w:rsidRPr="002E595E">
            <w:rPr>
              <w:color w:val="000000"/>
              <w:sz w:val="24"/>
              <w:szCs w:val="24"/>
            </w:rPr>
            <w:t xml:space="preserve"> </w:t>
          </w:r>
          <w:proofErr w:type="spellStart"/>
          <w:r w:rsidRPr="002E595E">
            <w:rPr>
              <w:color w:val="000000"/>
              <w:sz w:val="24"/>
              <w:szCs w:val="24"/>
            </w:rPr>
            <w:t>Prevention</w:t>
          </w:r>
          <w:proofErr w:type="spellEnd"/>
          <w:r w:rsidRPr="002E595E">
            <w:rPr>
              <w:color w:val="000000"/>
              <w:sz w:val="24"/>
              <w:szCs w:val="24"/>
            </w:rPr>
            <w:t>, 2019)</w:t>
          </w:r>
        </w:sdtContent>
      </w:sdt>
      <w:r w:rsidRPr="002E595E">
        <w:rPr>
          <w:sz w:val="24"/>
          <w:szCs w:val="24"/>
          <w:lang w:val="sv-SE"/>
        </w:rPr>
        <w:t xml:space="preserve">. </w:t>
      </w:r>
      <w:r w:rsidRPr="002E595E">
        <w:rPr>
          <w:sz w:val="24"/>
          <w:szCs w:val="24"/>
        </w:rPr>
        <w:t xml:space="preserve">Badan Kependudukan dan Keluarga Berencana Nasional (BKKBN) mencatat  3,6% remaja berusia 15 hingga 19 tahun dan 14,0% remaja berusia 20 hingga 24 tahun di Indonesia pernah melakukan hubungan seks </w:t>
      </w:r>
      <w:sdt>
        <w:sdtPr>
          <w:rPr>
            <w:color w:val="000000"/>
            <w:sz w:val="24"/>
            <w:szCs w:val="24"/>
          </w:rPr>
          <w:tag w:val="MENDELEY_CITATION_v3_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"/>
          <w:id w:val="-1020163832"/>
          <w:placeholder>
            <w:docPart w:val="DefaultPlaceholder_-1854013440"/>
          </w:placeholder>
        </w:sdtPr>
        <w:sdtContent>
          <w:r w:rsidRPr="002E595E">
            <w:rPr>
              <w:color w:val="000000"/>
              <w:sz w:val="24"/>
              <w:szCs w:val="24"/>
            </w:rPr>
            <w:t>(BKKBN, 2018b)</w:t>
          </w:r>
        </w:sdtContent>
      </w:sdt>
      <w:r w:rsidRPr="002E595E">
        <w:rPr>
          <w:sz w:val="24"/>
          <w:szCs w:val="24"/>
        </w:rPr>
        <w:t xml:space="preserve">. </w:t>
      </w:r>
      <w:proofErr w:type="spellStart"/>
      <w:r w:rsidRPr="002E595E">
        <w:rPr>
          <w:sz w:val="24"/>
          <w:szCs w:val="24"/>
          <w:lang w:val="en-AU"/>
        </w:rPr>
        <w:t>Sementara</w:t>
      </w:r>
      <w:proofErr w:type="spellEnd"/>
      <w:r w:rsidRPr="002E595E">
        <w:rPr>
          <w:sz w:val="24"/>
          <w:szCs w:val="24"/>
          <w:lang w:val="en-AU"/>
        </w:rPr>
        <w:t xml:space="preserve"> data di Kota </w:t>
      </w:r>
      <w:proofErr w:type="spellStart"/>
      <w:r w:rsidRPr="002E595E">
        <w:rPr>
          <w:sz w:val="24"/>
          <w:szCs w:val="24"/>
          <w:lang w:val="en-AU"/>
        </w:rPr>
        <w:t>Tomohon</w:t>
      </w:r>
      <w:proofErr w:type="spellEnd"/>
      <w:r w:rsidRPr="002E595E">
        <w:rPr>
          <w:sz w:val="24"/>
          <w:szCs w:val="24"/>
          <w:lang w:val="en-AU"/>
        </w:rPr>
        <w:t xml:space="preserve"> </w:t>
      </w:r>
      <w:proofErr w:type="spellStart"/>
      <w:r w:rsidRPr="002E595E">
        <w:rPr>
          <w:sz w:val="24"/>
          <w:szCs w:val="24"/>
          <w:lang w:val="en-AU"/>
        </w:rPr>
        <w:t>didapatkan</w:t>
      </w:r>
      <w:proofErr w:type="spellEnd"/>
      <w:r w:rsidRPr="002E595E">
        <w:rPr>
          <w:sz w:val="24"/>
          <w:szCs w:val="24"/>
          <w:lang w:val="en-AU"/>
        </w:rPr>
        <w:t xml:space="preserve"> </w:t>
      </w:r>
      <w:proofErr w:type="spellStart"/>
      <w:r w:rsidRPr="002E595E">
        <w:rPr>
          <w:sz w:val="24"/>
          <w:szCs w:val="24"/>
          <w:lang w:val="sv-SE"/>
        </w:rPr>
        <w:lastRenderedPageBreak/>
        <w:t>bahwa</w:t>
      </w:r>
      <w:proofErr w:type="spellEnd"/>
      <w:r w:rsidRPr="002E595E">
        <w:rPr>
          <w:sz w:val="24"/>
          <w:szCs w:val="24"/>
          <w:lang w:val="sv-SE"/>
        </w:rPr>
        <w:t xml:space="preserve"> </w:t>
      </w:r>
      <w:proofErr w:type="spellStart"/>
      <w:r w:rsidRPr="002E595E">
        <w:rPr>
          <w:sz w:val="24"/>
          <w:szCs w:val="24"/>
          <w:lang w:val="sv-SE"/>
        </w:rPr>
        <w:t>siswa</w:t>
      </w:r>
      <w:proofErr w:type="spellEnd"/>
      <w:r w:rsidRPr="002E595E">
        <w:rPr>
          <w:sz w:val="24"/>
          <w:szCs w:val="24"/>
          <w:lang w:val="sv-SE"/>
        </w:rPr>
        <w:t xml:space="preserve"> SMA yang </w:t>
      </w:r>
      <w:proofErr w:type="spellStart"/>
      <w:r w:rsidRPr="002E595E">
        <w:rPr>
          <w:sz w:val="24"/>
          <w:szCs w:val="24"/>
          <w:lang w:val="sv-SE"/>
        </w:rPr>
        <w:t>sudah</w:t>
      </w:r>
      <w:proofErr w:type="spellEnd"/>
      <w:r w:rsidRPr="002E595E">
        <w:rPr>
          <w:sz w:val="24"/>
          <w:szCs w:val="24"/>
          <w:lang w:val="sv-SE"/>
        </w:rPr>
        <w:t xml:space="preserve"> </w:t>
      </w:r>
      <w:proofErr w:type="spellStart"/>
      <w:r w:rsidRPr="002E595E">
        <w:rPr>
          <w:sz w:val="24"/>
          <w:szCs w:val="24"/>
          <w:lang w:val="sv-SE"/>
        </w:rPr>
        <w:t>melakukan</w:t>
      </w:r>
      <w:proofErr w:type="spellEnd"/>
      <w:r w:rsidRPr="002E595E">
        <w:rPr>
          <w:sz w:val="24"/>
          <w:szCs w:val="24"/>
          <w:lang w:val="sv-SE"/>
        </w:rPr>
        <w:t xml:space="preserve"> </w:t>
      </w:r>
      <w:proofErr w:type="spellStart"/>
      <w:r w:rsidRPr="002E595E">
        <w:rPr>
          <w:sz w:val="24"/>
          <w:szCs w:val="24"/>
          <w:lang w:val="sv-SE"/>
        </w:rPr>
        <w:t>pacaran</w:t>
      </w:r>
      <w:proofErr w:type="spellEnd"/>
      <w:r w:rsidRPr="002E595E">
        <w:rPr>
          <w:sz w:val="24"/>
          <w:szCs w:val="24"/>
          <w:lang w:val="sv-SE"/>
        </w:rPr>
        <w:t xml:space="preserve"> </w:t>
      </w:r>
      <w:proofErr w:type="spellStart"/>
      <w:r w:rsidRPr="002E595E">
        <w:rPr>
          <w:sz w:val="24"/>
          <w:szCs w:val="24"/>
          <w:lang w:val="sv-SE"/>
        </w:rPr>
        <w:t>adalah</w:t>
      </w:r>
      <w:proofErr w:type="spellEnd"/>
      <w:r w:rsidRPr="002E595E">
        <w:rPr>
          <w:sz w:val="24"/>
          <w:szCs w:val="24"/>
          <w:lang w:val="sv-SE"/>
        </w:rPr>
        <w:t xml:space="preserve"> 60% dan </w:t>
      </w:r>
      <w:proofErr w:type="spellStart"/>
      <w:r w:rsidRPr="002E595E">
        <w:rPr>
          <w:sz w:val="24"/>
          <w:szCs w:val="24"/>
          <w:lang w:val="sv-SE"/>
        </w:rPr>
        <w:t>lebih</w:t>
      </w:r>
      <w:proofErr w:type="spellEnd"/>
      <w:r w:rsidRPr="002E595E">
        <w:rPr>
          <w:sz w:val="24"/>
          <w:szCs w:val="24"/>
          <w:lang w:val="sv-SE"/>
        </w:rPr>
        <w:t xml:space="preserve"> dari </w:t>
      </w:r>
      <w:proofErr w:type="spellStart"/>
      <w:r w:rsidRPr="002E595E">
        <w:rPr>
          <w:sz w:val="24"/>
          <w:szCs w:val="24"/>
          <w:lang w:val="sv-SE"/>
        </w:rPr>
        <w:t>setengah</w:t>
      </w:r>
      <w:proofErr w:type="spellEnd"/>
      <w:r w:rsidRPr="002E595E">
        <w:rPr>
          <w:sz w:val="24"/>
          <w:szCs w:val="24"/>
          <w:lang w:val="sv-SE"/>
        </w:rPr>
        <w:t xml:space="preserve"> </w:t>
      </w:r>
      <w:proofErr w:type="spellStart"/>
      <w:r w:rsidRPr="002E595E">
        <w:rPr>
          <w:sz w:val="24"/>
          <w:szCs w:val="24"/>
          <w:lang w:val="sv-SE"/>
        </w:rPr>
        <w:t>diantaranya</w:t>
      </w:r>
      <w:proofErr w:type="spellEnd"/>
      <w:r w:rsidRPr="002E595E">
        <w:rPr>
          <w:sz w:val="24"/>
          <w:szCs w:val="24"/>
          <w:lang w:val="sv-SE"/>
        </w:rPr>
        <w:t xml:space="preserve"> </w:t>
      </w:r>
      <w:proofErr w:type="spellStart"/>
      <w:r w:rsidRPr="002E595E">
        <w:rPr>
          <w:sz w:val="24"/>
          <w:szCs w:val="24"/>
          <w:lang w:val="sv-SE"/>
        </w:rPr>
        <w:t>sudah</w:t>
      </w:r>
      <w:proofErr w:type="spellEnd"/>
      <w:r w:rsidRPr="002E595E">
        <w:rPr>
          <w:sz w:val="24"/>
          <w:szCs w:val="24"/>
          <w:lang w:val="sv-SE"/>
        </w:rPr>
        <w:t xml:space="preserve"> </w:t>
      </w:r>
      <w:proofErr w:type="spellStart"/>
      <w:r w:rsidRPr="002E595E">
        <w:rPr>
          <w:sz w:val="24"/>
          <w:szCs w:val="24"/>
          <w:lang w:val="sv-SE"/>
        </w:rPr>
        <w:t>pernah</w:t>
      </w:r>
      <w:proofErr w:type="spellEnd"/>
      <w:r w:rsidRPr="002E595E">
        <w:rPr>
          <w:sz w:val="24"/>
          <w:szCs w:val="24"/>
          <w:lang w:val="sv-SE"/>
        </w:rPr>
        <w:t xml:space="preserve"> </w:t>
      </w:r>
      <w:proofErr w:type="spellStart"/>
      <w:r w:rsidRPr="002E595E">
        <w:rPr>
          <w:sz w:val="24"/>
          <w:szCs w:val="24"/>
          <w:lang w:val="sv-SE"/>
        </w:rPr>
        <w:t>melakukan</w:t>
      </w:r>
      <w:proofErr w:type="spellEnd"/>
      <w:r w:rsidRPr="002E595E">
        <w:rPr>
          <w:sz w:val="24"/>
          <w:szCs w:val="24"/>
          <w:lang w:val="sv-SE"/>
        </w:rPr>
        <w:t xml:space="preserve"> </w:t>
      </w:r>
      <w:proofErr w:type="spellStart"/>
      <w:r w:rsidRPr="002E595E">
        <w:rPr>
          <w:sz w:val="24"/>
          <w:szCs w:val="24"/>
          <w:lang w:val="sv-SE"/>
        </w:rPr>
        <w:t>ciuman</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pacarnya</w:t>
      </w:r>
      <w:proofErr w:type="spellEnd"/>
      <w:r w:rsidRPr="002E595E">
        <w:rPr>
          <w:sz w:val="24"/>
          <w:szCs w:val="24"/>
          <w:lang w:val="sv-SE"/>
        </w:rPr>
        <w:t xml:space="preserve">. </w:t>
      </w:r>
    </w:p>
    <w:p w14:paraId="6F117F47" w14:textId="2F5D44DF" w:rsidR="002E595E" w:rsidRPr="002E595E" w:rsidRDefault="002E595E" w:rsidP="00210868">
      <w:pPr>
        <w:keepNext/>
        <w:tabs>
          <w:tab w:val="left" w:pos="567"/>
        </w:tabs>
        <w:spacing w:before="240"/>
        <w:ind w:firstLine="709"/>
        <w:jc w:val="both"/>
        <w:rPr>
          <w:sz w:val="24"/>
          <w:szCs w:val="24"/>
          <w:lang w:val="sv-SE"/>
        </w:rPr>
      </w:pPr>
      <w:proofErr w:type="spellStart"/>
      <w:r w:rsidRPr="002E595E">
        <w:rPr>
          <w:sz w:val="24"/>
          <w:szCs w:val="24"/>
          <w:lang w:val="sv-SE"/>
        </w:rPr>
        <w:t>Aktivitas</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ini </w:t>
      </w:r>
      <w:proofErr w:type="spellStart"/>
      <w:r w:rsidRPr="002E595E">
        <w:rPr>
          <w:sz w:val="24"/>
          <w:szCs w:val="24"/>
          <w:lang w:val="sv-SE"/>
        </w:rPr>
        <w:t>jika</w:t>
      </w:r>
      <w:proofErr w:type="spellEnd"/>
      <w:r w:rsidRPr="002E595E">
        <w:rPr>
          <w:sz w:val="24"/>
          <w:szCs w:val="24"/>
          <w:lang w:val="sv-SE"/>
        </w:rPr>
        <w:t xml:space="preserve"> </w:t>
      </w:r>
      <w:proofErr w:type="spellStart"/>
      <w:r w:rsidRPr="002E595E">
        <w:rPr>
          <w:sz w:val="24"/>
          <w:szCs w:val="24"/>
          <w:lang w:val="sv-SE"/>
        </w:rPr>
        <w:t>tidak</w:t>
      </w:r>
      <w:proofErr w:type="spellEnd"/>
      <w:r w:rsidRPr="002E595E">
        <w:rPr>
          <w:sz w:val="24"/>
          <w:szCs w:val="24"/>
          <w:lang w:val="sv-SE"/>
        </w:rPr>
        <w:t xml:space="preserve"> </w:t>
      </w:r>
      <w:proofErr w:type="spellStart"/>
      <w:r w:rsidRPr="002E595E">
        <w:rPr>
          <w:sz w:val="24"/>
          <w:szCs w:val="24"/>
          <w:lang w:val="sv-SE"/>
        </w:rPr>
        <w:t>dihindari</w:t>
      </w:r>
      <w:proofErr w:type="spellEnd"/>
      <w:r w:rsidRPr="002E595E">
        <w:rPr>
          <w:sz w:val="24"/>
          <w:szCs w:val="24"/>
          <w:lang w:val="sv-SE"/>
        </w:rPr>
        <w:t xml:space="preserve"> akan </w:t>
      </w:r>
      <w:proofErr w:type="spellStart"/>
      <w:r w:rsidRPr="002E595E">
        <w:rPr>
          <w:sz w:val="24"/>
          <w:szCs w:val="24"/>
          <w:lang w:val="sv-SE"/>
        </w:rPr>
        <w:t>berakibat</w:t>
      </w:r>
      <w:proofErr w:type="spellEnd"/>
      <w:r w:rsidRPr="002E595E">
        <w:rPr>
          <w:sz w:val="24"/>
          <w:szCs w:val="24"/>
          <w:lang w:val="sv-SE"/>
        </w:rPr>
        <w:t xml:space="preserve"> fatal </w:t>
      </w:r>
      <w:proofErr w:type="spellStart"/>
      <w:r w:rsidRPr="002E595E">
        <w:rPr>
          <w:sz w:val="24"/>
          <w:szCs w:val="24"/>
          <w:lang w:val="sv-SE"/>
        </w:rPr>
        <w:t>kedepannya</w:t>
      </w:r>
      <w:proofErr w:type="spellEnd"/>
      <w:r w:rsidRPr="002E595E">
        <w:rPr>
          <w:sz w:val="24"/>
          <w:szCs w:val="24"/>
          <w:lang w:val="en-AU"/>
        </w:rPr>
        <w:t xml:space="preserve"> </w:t>
      </w:r>
      <w:proofErr w:type="gramStart"/>
      <w:r w:rsidRPr="002E595E">
        <w:rPr>
          <w:sz w:val="24"/>
          <w:szCs w:val="24"/>
          <w:lang w:val="en-AU"/>
        </w:rPr>
        <w:t>dan</w:t>
      </w:r>
      <w:proofErr w:type="gramEnd"/>
      <w:r w:rsidRPr="002E595E">
        <w:rPr>
          <w:sz w:val="24"/>
          <w:szCs w:val="24"/>
          <w:lang w:val="en-AU"/>
        </w:rPr>
        <w:t xml:space="preserve"> </w:t>
      </w:r>
      <w:proofErr w:type="spellStart"/>
      <w:r w:rsidRPr="002E595E">
        <w:rPr>
          <w:sz w:val="24"/>
          <w:szCs w:val="24"/>
          <w:lang w:val="en-AU"/>
        </w:rPr>
        <w:t>membahayakan</w:t>
      </w:r>
      <w:proofErr w:type="spellEnd"/>
      <w:r w:rsidRPr="002E595E">
        <w:rPr>
          <w:sz w:val="24"/>
          <w:szCs w:val="24"/>
          <w:lang w:val="en-AU"/>
        </w:rPr>
        <w:t xml:space="preserve"> </w:t>
      </w:r>
      <w:r w:rsidRPr="002E595E">
        <w:rPr>
          <w:sz w:val="24"/>
          <w:szCs w:val="24"/>
        </w:rPr>
        <w:t xml:space="preserve">nyawa </w:t>
      </w:r>
      <w:proofErr w:type="spellStart"/>
      <w:r w:rsidRPr="002E595E">
        <w:rPr>
          <w:sz w:val="24"/>
          <w:szCs w:val="24"/>
          <w:lang w:val="en-AU"/>
        </w:rPr>
        <w:t>serta</w:t>
      </w:r>
      <w:proofErr w:type="spellEnd"/>
      <w:r w:rsidRPr="002E595E">
        <w:rPr>
          <w:sz w:val="24"/>
          <w:szCs w:val="24"/>
          <w:lang w:val="en-AU"/>
        </w:rPr>
        <w:t xml:space="preserve"> </w:t>
      </w:r>
      <w:r w:rsidRPr="002E595E">
        <w:rPr>
          <w:sz w:val="24"/>
          <w:szCs w:val="24"/>
        </w:rPr>
        <w:t xml:space="preserve">kesehatan remaja antara lain: kehamilan yang tidak diinginkan, kehamilan remaja, aborsi, penyesalan, kehilangan harga diri, depresi, kehilangan dukungan keluarga, kecanduan narkoba, bunuh diri, infeksi menular seksual termasuk HIV dan AIDS </w:t>
      </w:r>
      <w:sdt>
        <w:sdtPr>
          <w:rPr>
            <w:color w:val="000000"/>
            <w:sz w:val="24"/>
            <w:szCs w:val="24"/>
          </w:rPr>
          <w:tag w:val="MENDELEY_CITATION_v3_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"/>
          <w:id w:val="796730032"/>
          <w:placeholder>
            <w:docPart w:val="DefaultPlaceholder_-1854013440"/>
          </w:placeholder>
        </w:sdtPr>
        <w:sdtContent>
          <w:r w:rsidRPr="002E595E">
            <w:rPr>
              <w:color w:val="000000"/>
              <w:sz w:val="24"/>
              <w:szCs w:val="24"/>
            </w:rPr>
            <w:t>(</w:t>
          </w:r>
          <w:proofErr w:type="spellStart"/>
          <w:r w:rsidRPr="002E595E">
            <w:rPr>
              <w:color w:val="000000"/>
              <w:sz w:val="24"/>
              <w:szCs w:val="24"/>
            </w:rPr>
            <w:t>Shrestha</w:t>
          </w:r>
          <w:proofErr w:type="spellEnd"/>
          <w:r w:rsidRPr="002E595E">
            <w:rPr>
              <w:color w:val="000000"/>
              <w:sz w:val="24"/>
              <w:szCs w:val="24"/>
            </w:rPr>
            <w:t>, 2019)</w:t>
          </w:r>
        </w:sdtContent>
      </w:sdt>
      <w:r w:rsidRPr="002E595E">
        <w:rPr>
          <w:sz w:val="24"/>
          <w:szCs w:val="24"/>
        </w:rPr>
        <w:t xml:space="preserve">. </w:t>
      </w:r>
      <w:proofErr w:type="spellStart"/>
      <w:r w:rsidRPr="002E595E">
        <w:rPr>
          <w:sz w:val="24"/>
          <w:szCs w:val="24"/>
        </w:rPr>
        <w:t>Honken</w:t>
      </w:r>
      <w:proofErr w:type="spellEnd"/>
      <w:r w:rsidRPr="002E595E">
        <w:rPr>
          <w:sz w:val="24"/>
          <w:szCs w:val="24"/>
        </w:rPr>
        <w:t xml:space="preserve"> &amp; </w:t>
      </w:r>
      <w:proofErr w:type="spellStart"/>
      <w:r w:rsidRPr="002E595E">
        <w:rPr>
          <w:sz w:val="24"/>
          <w:szCs w:val="24"/>
        </w:rPr>
        <w:t>Ralston</w:t>
      </w:r>
      <w:proofErr w:type="spellEnd"/>
      <w:r w:rsidRPr="002E595E">
        <w:rPr>
          <w:sz w:val="24"/>
          <w:szCs w:val="24"/>
        </w:rPr>
        <w:t xml:space="preserve"> (2013) menemukan bahwa mahasiswa baru yang memiliki Indeks Prestasi Kumulatif (IPK) rendah lebih cenderung berpartisipasi dalam perilaku seksual berisiko baik di sekolah menengah maupun di perguruan tinggi. </w:t>
      </w:r>
      <w:proofErr w:type="spellStart"/>
      <w:r w:rsidRPr="002E595E">
        <w:rPr>
          <w:sz w:val="24"/>
          <w:szCs w:val="24"/>
          <w:lang w:val="sv-SE"/>
        </w:rPr>
        <w:t>Angka</w:t>
      </w:r>
      <w:proofErr w:type="spellEnd"/>
      <w:r w:rsidRPr="002E595E">
        <w:rPr>
          <w:sz w:val="24"/>
          <w:szCs w:val="24"/>
          <w:lang w:val="sv-SE"/>
        </w:rPr>
        <w:t xml:space="preserve"> </w:t>
      </w:r>
      <w:proofErr w:type="spellStart"/>
      <w:r w:rsidRPr="002E595E">
        <w:rPr>
          <w:sz w:val="24"/>
          <w:szCs w:val="24"/>
          <w:lang w:val="sv-SE"/>
        </w:rPr>
        <w:t>putus</w:t>
      </w:r>
      <w:proofErr w:type="spellEnd"/>
      <w:r w:rsidRPr="002E595E">
        <w:rPr>
          <w:sz w:val="24"/>
          <w:szCs w:val="24"/>
          <w:lang w:val="sv-SE"/>
        </w:rPr>
        <w:t xml:space="preserve"> </w:t>
      </w:r>
      <w:proofErr w:type="spellStart"/>
      <w:proofErr w:type="gramStart"/>
      <w:r w:rsidRPr="002E595E">
        <w:rPr>
          <w:sz w:val="24"/>
          <w:szCs w:val="24"/>
          <w:lang w:val="sv-SE"/>
        </w:rPr>
        <w:t>sekolah</w:t>
      </w:r>
      <w:proofErr w:type="spellEnd"/>
      <w:r w:rsidRPr="002E595E">
        <w:rPr>
          <w:sz w:val="24"/>
          <w:szCs w:val="24"/>
          <w:lang w:val="sv-SE"/>
        </w:rPr>
        <w:t xml:space="preserve">  Indonesia</w:t>
      </w:r>
      <w:proofErr w:type="gram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tahun</w:t>
      </w:r>
      <w:proofErr w:type="spellEnd"/>
      <w:r w:rsidRPr="002E595E">
        <w:rPr>
          <w:sz w:val="24"/>
          <w:szCs w:val="24"/>
          <w:lang w:val="sv-SE"/>
        </w:rPr>
        <w:t xml:space="preserve"> 2021 </w:t>
      </w:r>
      <w:proofErr w:type="spellStart"/>
      <w:r w:rsidRPr="002E595E">
        <w:rPr>
          <w:sz w:val="24"/>
          <w:szCs w:val="24"/>
          <w:lang w:val="sv-SE"/>
        </w:rPr>
        <w:t>sebesar</w:t>
      </w:r>
      <w:proofErr w:type="spellEnd"/>
      <w:r w:rsidRPr="002E595E">
        <w:rPr>
          <w:sz w:val="24"/>
          <w:szCs w:val="24"/>
          <w:lang w:val="sv-SE"/>
        </w:rPr>
        <w:t xml:space="preserve"> 6,77%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tingkat</w:t>
      </w:r>
      <w:proofErr w:type="spellEnd"/>
      <w:r w:rsidRPr="002E595E">
        <w:rPr>
          <w:sz w:val="24"/>
          <w:szCs w:val="24"/>
          <w:lang w:val="sv-SE"/>
        </w:rPr>
        <w:t xml:space="preserve"> SMP dan 21,47%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tingkat</w:t>
      </w:r>
      <w:proofErr w:type="spellEnd"/>
      <w:r w:rsidRPr="002E595E">
        <w:rPr>
          <w:sz w:val="24"/>
          <w:szCs w:val="24"/>
          <w:lang w:val="sv-SE"/>
        </w:rPr>
        <w:t xml:space="preserve"> SMA </w:t>
      </w:r>
      <w:sdt>
        <w:sdtPr>
          <w:rPr>
            <w:color w:val="000000"/>
            <w:sz w:val="24"/>
            <w:szCs w:val="24"/>
            <w:lang w:val="sv-SE"/>
          </w:rPr>
          <w:tag w:val="MENDELEY_CITATION_v3_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"/>
          <w:id w:val="-333762523"/>
          <w:placeholder>
            <w:docPart w:val="DefaultPlaceholder_-1854013440"/>
          </w:placeholder>
        </w:sdtPr>
        <w:sdtEndPr>
          <w:rPr>
            <w:lang w:val="id"/>
          </w:rPr>
        </w:sdtEndPr>
        <w:sdtContent>
          <w:r w:rsidRPr="002E595E">
            <w:rPr>
              <w:color w:val="000000"/>
              <w:sz w:val="24"/>
              <w:szCs w:val="24"/>
            </w:rPr>
            <w:t>(Badan Pusat Statistik, 2022)</w:t>
          </w:r>
        </w:sdtContent>
      </w:sdt>
      <w:r w:rsidRPr="002E595E">
        <w:rPr>
          <w:sz w:val="24"/>
          <w:szCs w:val="24"/>
          <w:lang w:val="sv-SE"/>
        </w:rPr>
        <w:t xml:space="preserve">. Salah </w:t>
      </w:r>
      <w:proofErr w:type="spellStart"/>
      <w:r w:rsidRPr="002E595E">
        <w:rPr>
          <w:sz w:val="24"/>
          <w:szCs w:val="24"/>
          <w:lang w:val="sv-SE"/>
        </w:rPr>
        <w:t>satu</w:t>
      </w:r>
      <w:proofErr w:type="spellEnd"/>
      <w:r w:rsidRPr="002E595E">
        <w:rPr>
          <w:sz w:val="24"/>
          <w:szCs w:val="24"/>
          <w:lang w:val="sv-SE"/>
        </w:rPr>
        <w:t xml:space="preserve"> faktor </w:t>
      </w:r>
      <w:proofErr w:type="spellStart"/>
      <w:r w:rsidRPr="002E595E">
        <w:rPr>
          <w:sz w:val="24"/>
          <w:szCs w:val="24"/>
          <w:lang w:val="sv-SE"/>
        </w:rPr>
        <w:t>penyebab</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putus</w:t>
      </w:r>
      <w:proofErr w:type="spellEnd"/>
      <w:r w:rsidRPr="002E595E">
        <w:rPr>
          <w:sz w:val="24"/>
          <w:szCs w:val="24"/>
          <w:lang w:val="sv-SE"/>
        </w:rPr>
        <w:t xml:space="preserve"> </w:t>
      </w:r>
      <w:proofErr w:type="spellStart"/>
      <w:r w:rsidRPr="002E595E">
        <w:rPr>
          <w:sz w:val="24"/>
          <w:szCs w:val="24"/>
          <w:lang w:val="sv-SE"/>
        </w:rPr>
        <w:t>sekolah</w:t>
      </w:r>
      <w:proofErr w:type="spellEnd"/>
      <w:r w:rsidRPr="002E595E">
        <w:rPr>
          <w:sz w:val="24"/>
          <w:szCs w:val="24"/>
          <w:lang w:val="sv-SE"/>
        </w:rPr>
        <w:t xml:space="preserve"> </w:t>
      </w:r>
      <w:proofErr w:type="spellStart"/>
      <w:r w:rsidRPr="002E595E">
        <w:rPr>
          <w:sz w:val="24"/>
          <w:szCs w:val="24"/>
          <w:lang w:val="sv-SE"/>
        </w:rPr>
        <w:t>adalah</w:t>
      </w:r>
      <w:proofErr w:type="spellEnd"/>
      <w:r w:rsidRPr="002E595E">
        <w:rPr>
          <w:sz w:val="24"/>
          <w:szCs w:val="24"/>
          <w:lang w:val="sv-SE"/>
        </w:rPr>
        <w:t xml:space="preserve"> </w:t>
      </w:r>
      <w:proofErr w:type="spellStart"/>
      <w:r w:rsidRPr="002E595E">
        <w:rPr>
          <w:sz w:val="24"/>
          <w:szCs w:val="24"/>
          <w:lang w:val="sv-SE"/>
        </w:rPr>
        <w:t>kehamilan</w:t>
      </w:r>
      <w:proofErr w:type="spellEnd"/>
      <w:r w:rsidRPr="002E595E">
        <w:rPr>
          <w:sz w:val="24"/>
          <w:szCs w:val="24"/>
          <w:lang w:val="sv-SE"/>
        </w:rPr>
        <w:t xml:space="preserve"> </w:t>
      </w:r>
      <w:proofErr w:type="spellStart"/>
      <w:r w:rsidRPr="002E595E">
        <w:rPr>
          <w:sz w:val="24"/>
          <w:szCs w:val="24"/>
          <w:lang w:val="sv-SE"/>
        </w:rPr>
        <w:t>diluar</w:t>
      </w:r>
      <w:proofErr w:type="spellEnd"/>
      <w:r w:rsidRPr="002E595E">
        <w:rPr>
          <w:sz w:val="24"/>
          <w:szCs w:val="24"/>
          <w:lang w:val="sv-SE"/>
        </w:rPr>
        <w:t xml:space="preserve"> </w:t>
      </w:r>
      <w:proofErr w:type="spellStart"/>
      <w:r w:rsidRPr="002E595E">
        <w:rPr>
          <w:sz w:val="24"/>
          <w:szCs w:val="24"/>
          <w:lang w:val="sv-SE"/>
        </w:rPr>
        <w:t>nikah</w:t>
      </w:r>
      <w:proofErr w:type="spellEnd"/>
      <w:r w:rsidRPr="002E595E">
        <w:rPr>
          <w:sz w:val="24"/>
          <w:szCs w:val="24"/>
          <w:lang w:val="sv-SE"/>
        </w:rPr>
        <w:t xml:space="preserve"> </w:t>
      </w:r>
      <w:sdt>
        <w:sdtPr>
          <w:rPr>
            <w:color w:val="000000"/>
            <w:sz w:val="24"/>
            <w:szCs w:val="24"/>
            <w:lang w:val="sv-SE"/>
          </w:rPr>
          <w:tag w:val="MENDELEY_CITATION_v3_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"/>
          <w:id w:val="1349903946"/>
          <w:placeholder>
            <w:docPart w:val="DefaultPlaceholder_-1854013440"/>
          </w:placeholder>
        </w:sdtPr>
        <w:sdtEndPr>
          <w:rPr>
            <w:lang w:val="id"/>
          </w:rPr>
        </w:sdtEndPr>
        <w:sdtContent>
          <w:r w:rsidRPr="002E595E">
            <w:rPr>
              <w:color w:val="000000"/>
              <w:sz w:val="24"/>
              <w:szCs w:val="24"/>
            </w:rPr>
            <w:t>(Mirna, 2019)</w:t>
          </w:r>
        </w:sdtContent>
      </w:sdt>
      <w:r w:rsidRPr="002E595E">
        <w:rPr>
          <w:sz w:val="24"/>
          <w:szCs w:val="24"/>
          <w:lang w:val="sv-SE"/>
        </w:rPr>
        <w:t xml:space="preserve">. Salah </w:t>
      </w:r>
      <w:proofErr w:type="spellStart"/>
      <w:r w:rsidRPr="002E595E">
        <w:rPr>
          <w:sz w:val="24"/>
          <w:szCs w:val="24"/>
          <w:lang w:val="sv-SE"/>
        </w:rPr>
        <w:t>satu</w:t>
      </w:r>
      <w:proofErr w:type="spellEnd"/>
      <w:r w:rsidRPr="002E595E">
        <w:rPr>
          <w:sz w:val="24"/>
          <w:szCs w:val="24"/>
          <w:lang w:val="sv-SE"/>
        </w:rPr>
        <w:t xml:space="preserve"> faktor </w:t>
      </w:r>
      <w:proofErr w:type="spellStart"/>
      <w:r w:rsidRPr="002E595E">
        <w:rPr>
          <w:sz w:val="24"/>
          <w:szCs w:val="24"/>
          <w:lang w:val="sv-SE"/>
        </w:rPr>
        <w:t>penelantaran</w:t>
      </w:r>
      <w:proofErr w:type="spellEnd"/>
      <w:r w:rsidRPr="002E595E">
        <w:rPr>
          <w:sz w:val="24"/>
          <w:szCs w:val="24"/>
          <w:lang w:val="sv-SE"/>
        </w:rPr>
        <w:t xml:space="preserve"> </w:t>
      </w:r>
      <w:proofErr w:type="spellStart"/>
      <w:r w:rsidRPr="002E595E">
        <w:rPr>
          <w:sz w:val="24"/>
          <w:szCs w:val="24"/>
          <w:lang w:val="sv-SE"/>
        </w:rPr>
        <w:t>bayi</w:t>
      </w:r>
      <w:proofErr w:type="spellEnd"/>
      <w:r w:rsidRPr="002E595E">
        <w:rPr>
          <w:sz w:val="24"/>
          <w:szCs w:val="24"/>
          <w:lang w:val="sv-SE"/>
        </w:rPr>
        <w:t xml:space="preserve"> yang </w:t>
      </w:r>
      <w:proofErr w:type="spellStart"/>
      <w:r w:rsidRPr="002E595E">
        <w:rPr>
          <w:sz w:val="24"/>
          <w:szCs w:val="24"/>
          <w:lang w:val="sv-SE"/>
        </w:rPr>
        <w:t>dilahirkan</w:t>
      </w:r>
      <w:proofErr w:type="spellEnd"/>
      <w:r w:rsidRPr="002E595E">
        <w:rPr>
          <w:sz w:val="24"/>
          <w:szCs w:val="24"/>
          <w:lang w:val="sv-SE"/>
        </w:rPr>
        <w:t xml:space="preserve"> </w:t>
      </w:r>
      <w:proofErr w:type="spellStart"/>
      <w:r w:rsidRPr="002E595E">
        <w:rPr>
          <w:sz w:val="24"/>
          <w:szCs w:val="24"/>
          <w:lang w:val="sv-SE"/>
        </w:rPr>
        <w:t>adalah</w:t>
      </w:r>
      <w:proofErr w:type="spellEnd"/>
      <w:r w:rsidRPr="002E595E">
        <w:rPr>
          <w:sz w:val="24"/>
          <w:szCs w:val="24"/>
          <w:lang w:val="sv-SE"/>
        </w:rPr>
        <w:t xml:space="preserve"> </w:t>
      </w:r>
      <w:proofErr w:type="spellStart"/>
      <w:r w:rsidRPr="002E595E">
        <w:rPr>
          <w:sz w:val="24"/>
          <w:szCs w:val="24"/>
          <w:lang w:val="sv-SE"/>
        </w:rPr>
        <w:t>karena</w:t>
      </w:r>
      <w:proofErr w:type="spellEnd"/>
      <w:r w:rsidRPr="002E595E">
        <w:rPr>
          <w:sz w:val="24"/>
          <w:szCs w:val="24"/>
          <w:lang w:val="sv-SE"/>
        </w:rPr>
        <w:t xml:space="preserve"> </w:t>
      </w:r>
      <w:proofErr w:type="spellStart"/>
      <w:r w:rsidRPr="002E595E">
        <w:rPr>
          <w:sz w:val="24"/>
          <w:szCs w:val="24"/>
          <w:lang w:val="sv-SE"/>
        </w:rPr>
        <w:t>orangtua</w:t>
      </w:r>
      <w:proofErr w:type="spellEnd"/>
      <w:r w:rsidRPr="002E595E">
        <w:rPr>
          <w:sz w:val="24"/>
          <w:szCs w:val="24"/>
          <w:lang w:val="sv-SE"/>
        </w:rPr>
        <w:t xml:space="preserve"> yang </w:t>
      </w:r>
      <w:proofErr w:type="spellStart"/>
      <w:r w:rsidRPr="002E595E">
        <w:rPr>
          <w:sz w:val="24"/>
          <w:szCs w:val="24"/>
          <w:lang w:val="sv-SE"/>
        </w:rPr>
        <w:t>melahirkan</w:t>
      </w:r>
      <w:proofErr w:type="spellEnd"/>
      <w:r w:rsidRPr="002E595E">
        <w:rPr>
          <w:sz w:val="24"/>
          <w:szCs w:val="24"/>
          <w:lang w:val="sv-SE"/>
        </w:rPr>
        <w:t xml:space="preserve"> </w:t>
      </w:r>
      <w:proofErr w:type="spellStart"/>
      <w:r w:rsidRPr="002E595E">
        <w:rPr>
          <w:sz w:val="24"/>
          <w:szCs w:val="24"/>
          <w:lang w:val="sv-SE"/>
        </w:rPr>
        <w:t>anaknya</w:t>
      </w:r>
      <w:proofErr w:type="spellEnd"/>
      <w:r w:rsidRPr="002E595E">
        <w:rPr>
          <w:sz w:val="24"/>
          <w:szCs w:val="24"/>
          <w:lang w:val="sv-SE"/>
        </w:rPr>
        <w:t xml:space="preserve"> </w:t>
      </w:r>
      <w:proofErr w:type="spellStart"/>
      <w:r w:rsidRPr="002E595E">
        <w:rPr>
          <w:sz w:val="24"/>
          <w:szCs w:val="24"/>
          <w:lang w:val="sv-SE"/>
        </w:rPr>
        <w:t>diluar</w:t>
      </w:r>
      <w:proofErr w:type="spellEnd"/>
      <w:r w:rsidRPr="002E595E">
        <w:rPr>
          <w:sz w:val="24"/>
          <w:szCs w:val="24"/>
          <w:lang w:val="sv-SE"/>
        </w:rPr>
        <w:t xml:space="preserve"> </w:t>
      </w:r>
      <w:proofErr w:type="spellStart"/>
      <w:r w:rsidRPr="002E595E">
        <w:rPr>
          <w:sz w:val="24"/>
          <w:szCs w:val="24"/>
          <w:lang w:val="sv-SE"/>
        </w:rPr>
        <w:t>nikah</w:t>
      </w:r>
      <w:proofErr w:type="spellEnd"/>
      <w:r w:rsidRPr="002E595E">
        <w:rPr>
          <w:sz w:val="24"/>
          <w:szCs w:val="24"/>
          <w:lang w:val="sv-SE"/>
        </w:rPr>
        <w:t xml:space="preserve"> </w:t>
      </w:r>
      <w:sdt>
        <w:sdtPr>
          <w:rPr>
            <w:color w:val="000000"/>
            <w:sz w:val="24"/>
            <w:szCs w:val="24"/>
            <w:lang w:val="sv-SE"/>
          </w:rPr>
          <w:tag w:val="MENDELEY_CITATION_v3_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"/>
          <w:id w:val="-15772385"/>
          <w:placeholder>
            <w:docPart w:val="DefaultPlaceholder_-1854013440"/>
          </w:placeholder>
        </w:sdtPr>
        <w:sdtEndPr>
          <w:rPr>
            <w:lang w:val="id"/>
          </w:rPr>
        </w:sdtEndPr>
        <w:sdtContent>
          <w:r w:rsidRPr="002E595E">
            <w:rPr>
              <w:color w:val="000000"/>
              <w:sz w:val="24"/>
              <w:szCs w:val="24"/>
            </w:rPr>
            <w:t>(Asysyifa, 2017)</w:t>
          </w:r>
        </w:sdtContent>
      </w:sdt>
      <w:r w:rsidRPr="002E595E">
        <w:rPr>
          <w:sz w:val="24"/>
          <w:szCs w:val="24"/>
          <w:lang w:val="sv-SE"/>
        </w:rPr>
        <w:t>.</w:t>
      </w:r>
    </w:p>
    <w:p w14:paraId="0D4CBCFE" w14:textId="77777777" w:rsidR="002E595E" w:rsidRPr="002E595E" w:rsidRDefault="002E595E" w:rsidP="00210868">
      <w:pPr>
        <w:keepNext/>
        <w:tabs>
          <w:tab w:val="left" w:pos="567"/>
        </w:tabs>
        <w:spacing w:before="240"/>
        <w:ind w:firstLine="709"/>
        <w:jc w:val="both"/>
        <w:rPr>
          <w:sz w:val="24"/>
          <w:szCs w:val="24"/>
        </w:rPr>
      </w:pPr>
      <w:proofErr w:type="spellStart"/>
      <w:r w:rsidRPr="002E595E">
        <w:rPr>
          <w:sz w:val="24"/>
          <w:szCs w:val="24"/>
          <w:lang w:val="sv-SE"/>
        </w:rPr>
        <w:t>Berdasarkan</w:t>
      </w:r>
      <w:proofErr w:type="spellEnd"/>
      <w:r w:rsidRPr="002E595E">
        <w:rPr>
          <w:sz w:val="24"/>
          <w:szCs w:val="24"/>
          <w:lang w:val="sv-SE"/>
        </w:rPr>
        <w:t xml:space="preserve"> </w:t>
      </w:r>
      <w:proofErr w:type="spellStart"/>
      <w:r w:rsidRPr="002E595E">
        <w:rPr>
          <w:sz w:val="24"/>
          <w:szCs w:val="24"/>
          <w:lang w:val="sv-SE"/>
        </w:rPr>
        <w:t>fenomena</w:t>
      </w:r>
      <w:proofErr w:type="spellEnd"/>
      <w:r w:rsidRPr="002E595E">
        <w:rPr>
          <w:sz w:val="24"/>
          <w:szCs w:val="24"/>
          <w:lang w:val="sv-SE"/>
        </w:rPr>
        <w:t xml:space="preserve"> </w:t>
      </w:r>
      <w:proofErr w:type="spellStart"/>
      <w:r w:rsidRPr="002E595E">
        <w:rPr>
          <w:sz w:val="24"/>
          <w:szCs w:val="24"/>
          <w:lang w:val="sv-SE"/>
        </w:rPr>
        <w:t>diatas</w:t>
      </w:r>
      <w:proofErr w:type="spellEnd"/>
      <w:r w:rsidRPr="002E595E">
        <w:rPr>
          <w:sz w:val="24"/>
          <w:szCs w:val="24"/>
          <w:lang w:val="sv-SE"/>
        </w:rPr>
        <w:t xml:space="preserve"> </w:t>
      </w:r>
      <w:proofErr w:type="spellStart"/>
      <w:r w:rsidRPr="002E595E">
        <w:rPr>
          <w:sz w:val="24"/>
          <w:szCs w:val="24"/>
          <w:lang w:val="sv-SE"/>
        </w:rPr>
        <w:t>sehingga</w:t>
      </w:r>
      <w:proofErr w:type="spellEnd"/>
      <w:r w:rsidRPr="002E595E">
        <w:rPr>
          <w:sz w:val="24"/>
          <w:szCs w:val="24"/>
          <w:lang w:val="sv-SE"/>
        </w:rPr>
        <w:t xml:space="preserve"> </w:t>
      </w:r>
      <w:proofErr w:type="spellStart"/>
      <w:r w:rsidRPr="002E595E">
        <w:rPr>
          <w:sz w:val="24"/>
          <w:szCs w:val="24"/>
          <w:lang w:val="sv-SE"/>
        </w:rPr>
        <w:t>mendorong</w:t>
      </w:r>
      <w:proofErr w:type="spellEnd"/>
      <w:r w:rsidRPr="002E595E">
        <w:rPr>
          <w:sz w:val="24"/>
          <w:szCs w:val="24"/>
          <w:lang w:val="sv-SE"/>
        </w:rPr>
        <w:t xml:space="preserve"> </w:t>
      </w:r>
      <w:proofErr w:type="spellStart"/>
      <w:r w:rsidRPr="002E595E">
        <w:rPr>
          <w:sz w:val="24"/>
          <w:szCs w:val="24"/>
          <w:lang w:val="sv-SE"/>
        </w:rPr>
        <w:t>kami</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melakukan</w:t>
      </w:r>
      <w:proofErr w:type="spellEnd"/>
      <w:r w:rsidRPr="002E595E">
        <w:rPr>
          <w:sz w:val="24"/>
          <w:szCs w:val="24"/>
          <w:lang w:val="sv-SE"/>
        </w:rPr>
        <w:t xml:space="preserve"> </w:t>
      </w:r>
      <w:proofErr w:type="spellStart"/>
      <w:r w:rsidRPr="002E595E">
        <w:rPr>
          <w:sz w:val="24"/>
          <w:szCs w:val="24"/>
          <w:lang w:val="sv-SE"/>
        </w:rPr>
        <w:t>pendidikan</w:t>
      </w:r>
      <w:proofErr w:type="spellEnd"/>
      <w:r w:rsidRPr="002E595E">
        <w:rPr>
          <w:sz w:val="24"/>
          <w:szCs w:val="24"/>
          <w:lang w:val="sv-SE"/>
        </w:rPr>
        <w:t xml:space="preserve"> </w:t>
      </w:r>
      <w:proofErr w:type="spellStart"/>
      <w:r w:rsidRPr="002E595E">
        <w:rPr>
          <w:sz w:val="24"/>
          <w:szCs w:val="24"/>
          <w:lang w:val="sv-SE"/>
        </w:rPr>
        <w:t>kesehatan</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demi</w:t>
      </w:r>
      <w:proofErr w:type="spellEnd"/>
      <w:r w:rsidRPr="002E595E">
        <w:rPr>
          <w:sz w:val="24"/>
          <w:szCs w:val="24"/>
          <w:lang w:val="sv-SE"/>
        </w:rPr>
        <w:t xml:space="preserve"> </w:t>
      </w:r>
      <w:proofErr w:type="spellStart"/>
      <w:r w:rsidRPr="002E595E">
        <w:rPr>
          <w:sz w:val="24"/>
          <w:szCs w:val="24"/>
          <w:lang w:val="sv-SE"/>
        </w:rPr>
        <w:t>memberikan</w:t>
      </w:r>
      <w:proofErr w:type="spellEnd"/>
      <w:r w:rsidRPr="002E595E">
        <w:rPr>
          <w:sz w:val="24"/>
          <w:szCs w:val="24"/>
          <w:lang w:val="sv-SE"/>
        </w:rPr>
        <w:t xml:space="preserve"> </w:t>
      </w:r>
      <w:proofErr w:type="spellStart"/>
      <w:r w:rsidRPr="002E595E">
        <w:rPr>
          <w:sz w:val="24"/>
          <w:szCs w:val="24"/>
          <w:lang w:val="sv-SE"/>
        </w:rPr>
        <w:t>pemahaman</w:t>
      </w:r>
      <w:proofErr w:type="spellEnd"/>
      <w:r w:rsidRPr="002E595E">
        <w:rPr>
          <w:sz w:val="24"/>
          <w:szCs w:val="24"/>
          <w:lang w:val="sv-SE"/>
        </w:rPr>
        <w:t xml:space="preserve"> </w:t>
      </w:r>
      <w:proofErr w:type="spellStart"/>
      <w:r w:rsidRPr="002E595E">
        <w:rPr>
          <w:sz w:val="24"/>
          <w:szCs w:val="24"/>
          <w:lang w:val="sv-SE"/>
        </w:rPr>
        <w:t>segera</w:t>
      </w:r>
      <w:proofErr w:type="spellEnd"/>
      <w:r w:rsidRPr="002E595E">
        <w:rPr>
          <w:sz w:val="24"/>
          <w:szCs w:val="24"/>
          <w:lang w:val="sv-SE"/>
        </w:rPr>
        <w:t xml:space="preserve"> </w:t>
      </w:r>
      <w:proofErr w:type="spellStart"/>
      <w:r w:rsidRPr="002E595E">
        <w:rPr>
          <w:sz w:val="24"/>
          <w:szCs w:val="24"/>
          <w:lang w:val="sv-SE"/>
        </w:rPr>
        <w:t>kepada</w:t>
      </w:r>
      <w:proofErr w:type="spellEnd"/>
      <w:r w:rsidRPr="002E595E">
        <w:rPr>
          <w:sz w:val="24"/>
          <w:szCs w:val="24"/>
          <w:lang w:val="sv-SE"/>
        </w:rPr>
        <w:t xml:space="preserve"> </w:t>
      </w:r>
      <w:proofErr w:type="spellStart"/>
      <w:r w:rsidRPr="002E595E">
        <w:rPr>
          <w:sz w:val="24"/>
          <w:szCs w:val="24"/>
          <w:lang w:val="sv-SE"/>
        </w:rPr>
        <w:t>mereka</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menjauhi</w:t>
      </w:r>
      <w:proofErr w:type="spellEnd"/>
      <w:r w:rsidRPr="002E595E">
        <w:rPr>
          <w:sz w:val="24"/>
          <w:szCs w:val="24"/>
          <w:lang w:val="sv-SE"/>
        </w:rPr>
        <w:t xml:space="preserve"> </w:t>
      </w:r>
      <w:proofErr w:type="spellStart"/>
      <w:r w:rsidRPr="002E595E">
        <w:rPr>
          <w:sz w:val="24"/>
          <w:szCs w:val="24"/>
          <w:lang w:val="sv-SE"/>
        </w:rPr>
        <w:t>perilaku-perilaku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yang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mengancam</w:t>
      </w:r>
      <w:proofErr w:type="spellEnd"/>
      <w:r w:rsidRPr="002E595E">
        <w:rPr>
          <w:sz w:val="24"/>
          <w:szCs w:val="24"/>
          <w:lang w:val="sv-SE"/>
        </w:rPr>
        <w:t xml:space="preserve"> masa </w:t>
      </w:r>
      <w:proofErr w:type="spellStart"/>
      <w:r w:rsidRPr="002E595E">
        <w:rPr>
          <w:sz w:val="24"/>
          <w:szCs w:val="24"/>
          <w:lang w:val="sv-SE"/>
        </w:rPr>
        <w:t>depan</w:t>
      </w:r>
      <w:proofErr w:type="spellEnd"/>
      <w:r w:rsidRPr="002E595E">
        <w:rPr>
          <w:sz w:val="24"/>
          <w:szCs w:val="24"/>
          <w:lang w:val="sv-SE"/>
        </w:rPr>
        <w:t xml:space="preserve"> </w:t>
      </w:r>
      <w:proofErr w:type="spellStart"/>
      <w:r w:rsidRPr="002E595E">
        <w:rPr>
          <w:sz w:val="24"/>
          <w:szCs w:val="24"/>
          <w:lang w:val="sv-SE"/>
        </w:rPr>
        <w:t>mereka</w:t>
      </w:r>
      <w:proofErr w:type="spellEnd"/>
      <w:r w:rsidRPr="002E595E">
        <w:rPr>
          <w:sz w:val="24"/>
          <w:szCs w:val="24"/>
          <w:lang w:val="sv-SE"/>
        </w:rPr>
        <w:t xml:space="preserve">. </w:t>
      </w:r>
    </w:p>
    <w:p w14:paraId="53FB099B" w14:textId="77777777" w:rsidR="002E595E" w:rsidRDefault="002E595E" w:rsidP="009E1C09">
      <w:pPr>
        <w:pBdr>
          <w:top w:val="nil"/>
          <w:left w:val="nil"/>
          <w:bottom w:val="nil"/>
          <w:right w:val="nil"/>
          <w:between w:val="nil"/>
        </w:pBdr>
        <w:spacing w:before="2"/>
        <w:rPr>
          <w:color w:val="000000"/>
        </w:rPr>
      </w:pPr>
    </w:p>
    <w:p w14:paraId="60AC5506" w14:textId="77777777" w:rsidR="002E595E" w:rsidRDefault="002E595E">
      <w:pPr>
        <w:pBdr>
          <w:top w:val="nil"/>
          <w:left w:val="nil"/>
          <w:bottom w:val="nil"/>
          <w:right w:val="nil"/>
          <w:between w:val="nil"/>
        </w:pBdr>
        <w:spacing w:before="2"/>
        <w:rPr>
          <w:color w:val="000000"/>
        </w:rPr>
      </w:pPr>
    </w:p>
    <w:p w14:paraId="4E46BF97" w14:textId="77777777" w:rsidR="002E595E" w:rsidRDefault="002E595E">
      <w:pPr>
        <w:pStyle w:val="Heading2"/>
        <w:spacing w:before="1"/>
        <w:ind w:left="0"/>
      </w:pPr>
      <w:r>
        <w:rPr>
          <w:color w:val="231F20"/>
        </w:rPr>
        <w:t>METODE PELAKSANAAN</w:t>
      </w:r>
    </w:p>
    <w:p w14:paraId="0B30D9BA" w14:textId="77777777" w:rsidR="002E595E" w:rsidRDefault="002E595E">
      <w:pPr>
        <w:pBdr>
          <w:top w:val="nil"/>
          <w:left w:val="nil"/>
          <w:bottom w:val="nil"/>
          <w:right w:val="nil"/>
          <w:between w:val="nil"/>
        </w:pBdr>
        <w:ind w:right="13" w:firstLine="720"/>
        <w:jc w:val="both"/>
        <w:rPr>
          <w:color w:val="231F20"/>
          <w:sz w:val="24"/>
          <w:szCs w:val="24"/>
          <w:lang w:val="en-AU"/>
        </w:rPr>
      </w:pPr>
      <w:proofErr w:type="spellStart"/>
      <w:r>
        <w:rPr>
          <w:color w:val="231F20"/>
          <w:sz w:val="24"/>
          <w:szCs w:val="24"/>
          <w:lang w:val="en-AU"/>
        </w:rPr>
        <w:t>Pelaksanaan</w:t>
      </w:r>
      <w:proofErr w:type="spellEnd"/>
      <w:r>
        <w:rPr>
          <w:color w:val="231F20"/>
          <w:sz w:val="24"/>
          <w:szCs w:val="24"/>
          <w:lang w:val="en-AU"/>
        </w:rPr>
        <w:t xml:space="preserve"> </w:t>
      </w:r>
      <w:proofErr w:type="spellStart"/>
      <w:r>
        <w:rPr>
          <w:color w:val="231F20"/>
          <w:sz w:val="24"/>
          <w:szCs w:val="24"/>
          <w:lang w:val="en-AU"/>
        </w:rPr>
        <w:t>kegiatan</w:t>
      </w:r>
      <w:proofErr w:type="spellEnd"/>
      <w:r>
        <w:rPr>
          <w:color w:val="231F20"/>
          <w:sz w:val="24"/>
          <w:szCs w:val="24"/>
          <w:lang w:val="en-AU"/>
        </w:rPr>
        <w:t xml:space="preserve"> </w:t>
      </w:r>
      <w:proofErr w:type="spellStart"/>
      <w:r>
        <w:rPr>
          <w:color w:val="231F20"/>
          <w:sz w:val="24"/>
          <w:szCs w:val="24"/>
          <w:lang w:val="en-AU"/>
        </w:rPr>
        <w:t>dilakukan</w:t>
      </w:r>
      <w:proofErr w:type="spellEnd"/>
      <w:r>
        <w:rPr>
          <w:color w:val="231F20"/>
          <w:sz w:val="24"/>
          <w:szCs w:val="24"/>
          <w:lang w:val="en-AU"/>
        </w:rPr>
        <w:t xml:space="preserve"> </w:t>
      </w:r>
      <w:proofErr w:type="spellStart"/>
      <w:r>
        <w:rPr>
          <w:color w:val="231F20"/>
          <w:sz w:val="24"/>
          <w:szCs w:val="24"/>
          <w:lang w:val="en-AU"/>
        </w:rPr>
        <w:t>dengan</w:t>
      </w:r>
      <w:proofErr w:type="spellEnd"/>
      <w:r>
        <w:rPr>
          <w:color w:val="231F20"/>
          <w:sz w:val="24"/>
          <w:szCs w:val="24"/>
          <w:lang w:val="en-AU"/>
        </w:rPr>
        <w:t xml:space="preserve"> </w:t>
      </w:r>
      <w:proofErr w:type="spellStart"/>
      <w:r>
        <w:rPr>
          <w:color w:val="231F20"/>
          <w:sz w:val="24"/>
          <w:szCs w:val="24"/>
          <w:lang w:val="en-AU"/>
        </w:rPr>
        <w:t>beberapa</w:t>
      </w:r>
      <w:proofErr w:type="spellEnd"/>
      <w:r>
        <w:rPr>
          <w:color w:val="231F20"/>
          <w:sz w:val="24"/>
          <w:szCs w:val="24"/>
          <w:lang w:val="en-AU"/>
        </w:rPr>
        <w:t xml:space="preserve"> </w:t>
      </w:r>
      <w:proofErr w:type="spellStart"/>
      <w:r>
        <w:rPr>
          <w:color w:val="231F20"/>
          <w:sz w:val="24"/>
          <w:szCs w:val="24"/>
          <w:lang w:val="en-AU"/>
        </w:rPr>
        <w:t>tahap</w:t>
      </w:r>
      <w:proofErr w:type="spellEnd"/>
      <w:r>
        <w:rPr>
          <w:color w:val="231F20"/>
          <w:sz w:val="24"/>
          <w:szCs w:val="24"/>
          <w:lang w:val="en-AU"/>
        </w:rPr>
        <w:t xml:space="preserve"> </w:t>
      </w:r>
      <w:proofErr w:type="spellStart"/>
      <w:r>
        <w:rPr>
          <w:color w:val="231F20"/>
          <w:sz w:val="24"/>
          <w:szCs w:val="24"/>
          <w:lang w:val="en-AU"/>
        </w:rPr>
        <w:t>dengan</w:t>
      </w:r>
      <w:proofErr w:type="spellEnd"/>
      <w:r>
        <w:rPr>
          <w:color w:val="231F20"/>
          <w:sz w:val="24"/>
          <w:szCs w:val="24"/>
          <w:lang w:val="en-AU"/>
        </w:rPr>
        <w:t xml:space="preserve"> </w:t>
      </w:r>
      <w:proofErr w:type="spellStart"/>
      <w:r>
        <w:rPr>
          <w:color w:val="231F20"/>
          <w:sz w:val="24"/>
          <w:szCs w:val="24"/>
          <w:lang w:val="en-AU"/>
        </w:rPr>
        <w:t>harapan</w:t>
      </w:r>
      <w:proofErr w:type="spellEnd"/>
      <w:r>
        <w:rPr>
          <w:color w:val="231F20"/>
          <w:sz w:val="24"/>
          <w:szCs w:val="24"/>
          <w:lang w:val="en-AU"/>
        </w:rPr>
        <w:t xml:space="preserve"> </w:t>
      </w:r>
      <w:proofErr w:type="spellStart"/>
      <w:r>
        <w:rPr>
          <w:color w:val="231F20"/>
          <w:sz w:val="24"/>
          <w:szCs w:val="24"/>
          <w:lang w:val="en-AU"/>
        </w:rPr>
        <w:t>dapat</w:t>
      </w:r>
      <w:proofErr w:type="spellEnd"/>
      <w:r>
        <w:rPr>
          <w:color w:val="231F20"/>
          <w:sz w:val="24"/>
          <w:szCs w:val="24"/>
          <w:lang w:val="en-AU"/>
        </w:rPr>
        <w:t xml:space="preserve"> </w:t>
      </w:r>
      <w:proofErr w:type="spellStart"/>
      <w:r>
        <w:rPr>
          <w:color w:val="231F20"/>
          <w:sz w:val="24"/>
          <w:szCs w:val="24"/>
          <w:lang w:val="en-AU"/>
        </w:rPr>
        <w:t>mencegah</w:t>
      </w:r>
      <w:proofErr w:type="spellEnd"/>
      <w:r>
        <w:rPr>
          <w:color w:val="231F20"/>
          <w:sz w:val="24"/>
          <w:szCs w:val="24"/>
          <w:lang w:val="en-AU"/>
        </w:rPr>
        <w:t xml:space="preserve"> </w:t>
      </w:r>
      <w:proofErr w:type="spellStart"/>
      <w:r>
        <w:rPr>
          <w:color w:val="231F20"/>
          <w:sz w:val="24"/>
          <w:szCs w:val="24"/>
          <w:lang w:val="en-AU"/>
        </w:rPr>
        <w:t>remaja</w:t>
      </w:r>
      <w:proofErr w:type="spellEnd"/>
      <w:r>
        <w:rPr>
          <w:color w:val="231F20"/>
          <w:sz w:val="24"/>
          <w:szCs w:val="24"/>
          <w:lang w:val="en-AU"/>
        </w:rPr>
        <w:t xml:space="preserve"> </w:t>
      </w:r>
      <w:proofErr w:type="spellStart"/>
      <w:r>
        <w:rPr>
          <w:color w:val="231F20"/>
          <w:sz w:val="24"/>
          <w:szCs w:val="24"/>
          <w:lang w:val="en-AU"/>
        </w:rPr>
        <w:t>melakukan</w:t>
      </w:r>
      <w:proofErr w:type="spellEnd"/>
      <w:r>
        <w:rPr>
          <w:color w:val="231F20"/>
          <w:sz w:val="24"/>
          <w:szCs w:val="24"/>
          <w:lang w:val="en-AU"/>
        </w:rPr>
        <w:t xml:space="preserve"> </w:t>
      </w:r>
      <w:proofErr w:type="spellStart"/>
      <w:r>
        <w:rPr>
          <w:color w:val="231F20"/>
          <w:sz w:val="24"/>
          <w:szCs w:val="24"/>
          <w:lang w:val="en-AU"/>
        </w:rPr>
        <w:t>perilaku</w:t>
      </w:r>
      <w:proofErr w:type="spellEnd"/>
      <w:r>
        <w:rPr>
          <w:color w:val="231F20"/>
          <w:sz w:val="24"/>
          <w:szCs w:val="24"/>
          <w:lang w:val="en-AU"/>
        </w:rPr>
        <w:t xml:space="preserve"> </w:t>
      </w:r>
      <w:proofErr w:type="spellStart"/>
      <w:r>
        <w:rPr>
          <w:color w:val="231F20"/>
          <w:sz w:val="24"/>
          <w:szCs w:val="24"/>
          <w:lang w:val="en-AU"/>
        </w:rPr>
        <w:t>seksual</w:t>
      </w:r>
      <w:proofErr w:type="spellEnd"/>
      <w:r>
        <w:rPr>
          <w:color w:val="231F20"/>
          <w:sz w:val="24"/>
          <w:szCs w:val="24"/>
          <w:lang w:val="en-AU"/>
        </w:rPr>
        <w:t xml:space="preserve"> </w:t>
      </w:r>
      <w:proofErr w:type="spellStart"/>
      <w:r>
        <w:rPr>
          <w:color w:val="231F20"/>
          <w:sz w:val="24"/>
          <w:szCs w:val="24"/>
          <w:lang w:val="en-AU"/>
        </w:rPr>
        <w:t>berisiko</w:t>
      </w:r>
      <w:proofErr w:type="spellEnd"/>
      <w:r>
        <w:rPr>
          <w:color w:val="231F20"/>
          <w:sz w:val="24"/>
          <w:szCs w:val="24"/>
          <w:lang w:val="en-AU"/>
        </w:rPr>
        <w:t xml:space="preserve"> pada </w:t>
      </w:r>
      <w:proofErr w:type="spellStart"/>
      <w:r>
        <w:rPr>
          <w:color w:val="231F20"/>
          <w:sz w:val="24"/>
          <w:szCs w:val="24"/>
          <w:lang w:val="en-AU"/>
        </w:rPr>
        <w:t>saat</w:t>
      </w:r>
      <w:proofErr w:type="spellEnd"/>
      <w:r>
        <w:rPr>
          <w:color w:val="231F20"/>
          <w:sz w:val="24"/>
          <w:szCs w:val="24"/>
          <w:lang w:val="en-AU"/>
        </w:rPr>
        <w:t xml:space="preserve"> </w:t>
      </w:r>
      <w:proofErr w:type="spellStart"/>
      <w:r>
        <w:rPr>
          <w:color w:val="231F20"/>
          <w:sz w:val="24"/>
          <w:szCs w:val="24"/>
          <w:lang w:val="en-AU"/>
        </w:rPr>
        <w:t>ini</w:t>
      </w:r>
      <w:proofErr w:type="spellEnd"/>
      <w:r>
        <w:rPr>
          <w:color w:val="231F20"/>
          <w:sz w:val="24"/>
          <w:szCs w:val="24"/>
          <w:lang w:val="en-AU"/>
        </w:rPr>
        <w:t xml:space="preserve"> </w:t>
      </w:r>
      <w:proofErr w:type="spellStart"/>
      <w:r>
        <w:rPr>
          <w:color w:val="231F20"/>
          <w:sz w:val="24"/>
          <w:szCs w:val="24"/>
          <w:lang w:val="en-AU"/>
        </w:rPr>
        <w:t>hingga</w:t>
      </w:r>
      <w:proofErr w:type="spellEnd"/>
      <w:r>
        <w:rPr>
          <w:color w:val="231F20"/>
          <w:sz w:val="24"/>
          <w:szCs w:val="24"/>
          <w:lang w:val="en-AU"/>
        </w:rPr>
        <w:t xml:space="preserve"> </w:t>
      </w:r>
      <w:proofErr w:type="spellStart"/>
      <w:r>
        <w:rPr>
          <w:color w:val="231F20"/>
          <w:sz w:val="24"/>
          <w:szCs w:val="24"/>
          <w:lang w:val="en-AU"/>
        </w:rPr>
        <w:t>kedepannya</w:t>
      </w:r>
      <w:proofErr w:type="spellEnd"/>
      <w:r>
        <w:rPr>
          <w:color w:val="231F20"/>
          <w:sz w:val="24"/>
          <w:szCs w:val="24"/>
          <w:lang w:val="en-AU"/>
        </w:rPr>
        <w:t xml:space="preserve">. </w:t>
      </w:r>
      <w:proofErr w:type="spellStart"/>
      <w:r>
        <w:rPr>
          <w:color w:val="231F20"/>
          <w:sz w:val="24"/>
          <w:szCs w:val="24"/>
          <w:lang w:val="en-AU"/>
        </w:rPr>
        <w:t>Metode</w:t>
      </w:r>
      <w:proofErr w:type="spellEnd"/>
      <w:r>
        <w:rPr>
          <w:color w:val="231F20"/>
          <w:sz w:val="24"/>
          <w:szCs w:val="24"/>
          <w:lang w:val="en-AU"/>
        </w:rPr>
        <w:t xml:space="preserve"> yang </w:t>
      </w:r>
      <w:proofErr w:type="spellStart"/>
      <w:r>
        <w:rPr>
          <w:color w:val="231F20"/>
          <w:sz w:val="24"/>
          <w:szCs w:val="24"/>
          <w:lang w:val="en-AU"/>
        </w:rPr>
        <w:t>digunakan</w:t>
      </w:r>
      <w:proofErr w:type="spellEnd"/>
      <w:r>
        <w:rPr>
          <w:color w:val="231F20"/>
          <w:sz w:val="24"/>
          <w:szCs w:val="24"/>
          <w:lang w:val="en-AU"/>
        </w:rPr>
        <w:t xml:space="preserve"> </w:t>
      </w:r>
      <w:proofErr w:type="spellStart"/>
      <w:r>
        <w:rPr>
          <w:color w:val="231F20"/>
          <w:sz w:val="24"/>
          <w:szCs w:val="24"/>
          <w:lang w:val="en-AU"/>
        </w:rPr>
        <w:t>berupa</w:t>
      </w:r>
      <w:proofErr w:type="spellEnd"/>
    </w:p>
    <w:p w14:paraId="6C1D6E30" w14:textId="77777777" w:rsidR="002E595E" w:rsidRDefault="002E595E" w:rsidP="00210868">
      <w:pPr>
        <w:pStyle w:val="ListParagraph"/>
        <w:numPr>
          <w:ilvl w:val="0"/>
          <w:numId w:val="1"/>
        </w:numPr>
        <w:pBdr>
          <w:top w:val="nil"/>
          <w:left w:val="nil"/>
          <w:bottom w:val="nil"/>
          <w:right w:val="nil"/>
          <w:between w:val="nil"/>
        </w:pBdr>
        <w:ind w:left="284" w:right="13" w:hanging="284"/>
        <w:jc w:val="both"/>
        <w:rPr>
          <w:color w:val="231F20"/>
          <w:sz w:val="24"/>
          <w:szCs w:val="24"/>
          <w:lang w:val="en-AU"/>
        </w:rPr>
      </w:pPr>
      <w:proofErr w:type="spellStart"/>
      <w:r>
        <w:rPr>
          <w:color w:val="231F20"/>
          <w:sz w:val="24"/>
          <w:szCs w:val="24"/>
          <w:lang w:val="en-AU"/>
        </w:rPr>
        <w:t>Pengkajian</w:t>
      </w:r>
      <w:proofErr w:type="spellEnd"/>
    </w:p>
    <w:p w14:paraId="40191B6D" w14:textId="77777777" w:rsidR="002E595E" w:rsidRDefault="002E595E" w:rsidP="00210868">
      <w:pPr>
        <w:pStyle w:val="ListParagraph"/>
        <w:pBdr>
          <w:top w:val="nil"/>
          <w:left w:val="nil"/>
          <w:bottom w:val="nil"/>
          <w:right w:val="nil"/>
          <w:between w:val="nil"/>
        </w:pBdr>
        <w:ind w:left="284" w:right="13"/>
        <w:jc w:val="both"/>
        <w:rPr>
          <w:color w:val="231F20"/>
          <w:sz w:val="24"/>
          <w:szCs w:val="24"/>
          <w:lang w:val="en-AU"/>
        </w:rPr>
      </w:pPr>
      <w:proofErr w:type="spellStart"/>
      <w:r>
        <w:rPr>
          <w:color w:val="231F20"/>
          <w:sz w:val="24"/>
          <w:szCs w:val="24"/>
          <w:lang w:val="en-AU"/>
        </w:rPr>
        <w:t>Tahap</w:t>
      </w:r>
      <w:proofErr w:type="spellEnd"/>
      <w:r>
        <w:rPr>
          <w:color w:val="231F20"/>
          <w:sz w:val="24"/>
          <w:szCs w:val="24"/>
          <w:lang w:val="en-AU"/>
        </w:rPr>
        <w:t xml:space="preserve"> </w:t>
      </w:r>
      <w:proofErr w:type="spellStart"/>
      <w:r>
        <w:rPr>
          <w:color w:val="231F20"/>
          <w:sz w:val="24"/>
          <w:szCs w:val="24"/>
          <w:lang w:val="en-AU"/>
        </w:rPr>
        <w:t>pengkajian</w:t>
      </w:r>
      <w:proofErr w:type="spellEnd"/>
      <w:r>
        <w:rPr>
          <w:color w:val="231F20"/>
          <w:sz w:val="24"/>
          <w:szCs w:val="24"/>
          <w:lang w:val="en-AU"/>
        </w:rPr>
        <w:t xml:space="preserve"> </w:t>
      </w:r>
      <w:proofErr w:type="spellStart"/>
      <w:r>
        <w:rPr>
          <w:color w:val="231F20"/>
          <w:sz w:val="24"/>
          <w:szCs w:val="24"/>
          <w:lang w:val="en-AU"/>
        </w:rPr>
        <w:t>dilakukan</w:t>
      </w:r>
      <w:proofErr w:type="spellEnd"/>
      <w:r>
        <w:rPr>
          <w:color w:val="231F20"/>
          <w:sz w:val="24"/>
          <w:szCs w:val="24"/>
          <w:lang w:val="en-AU"/>
        </w:rPr>
        <w:t xml:space="preserve"> </w:t>
      </w:r>
      <w:proofErr w:type="spellStart"/>
      <w:r>
        <w:rPr>
          <w:color w:val="231F20"/>
          <w:sz w:val="24"/>
          <w:szCs w:val="24"/>
          <w:lang w:val="en-AU"/>
        </w:rPr>
        <w:t>untuk</w:t>
      </w:r>
      <w:proofErr w:type="spellEnd"/>
      <w:r>
        <w:rPr>
          <w:color w:val="231F20"/>
          <w:sz w:val="24"/>
          <w:szCs w:val="24"/>
          <w:lang w:val="en-AU"/>
        </w:rPr>
        <w:t xml:space="preserve"> </w:t>
      </w:r>
      <w:proofErr w:type="spellStart"/>
      <w:r>
        <w:rPr>
          <w:color w:val="231F20"/>
          <w:sz w:val="24"/>
          <w:szCs w:val="24"/>
          <w:lang w:val="en-AU"/>
        </w:rPr>
        <w:t>mengetahui</w:t>
      </w:r>
      <w:proofErr w:type="spellEnd"/>
      <w:r>
        <w:rPr>
          <w:color w:val="231F20"/>
          <w:sz w:val="24"/>
          <w:szCs w:val="24"/>
          <w:lang w:val="en-AU"/>
        </w:rPr>
        <w:t xml:space="preserve"> </w:t>
      </w:r>
      <w:proofErr w:type="spellStart"/>
      <w:r>
        <w:rPr>
          <w:color w:val="231F20"/>
          <w:sz w:val="24"/>
          <w:szCs w:val="24"/>
          <w:lang w:val="en-AU"/>
        </w:rPr>
        <w:t>sejauh</w:t>
      </w:r>
      <w:proofErr w:type="spellEnd"/>
      <w:r>
        <w:rPr>
          <w:color w:val="231F20"/>
          <w:sz w:val="24"/>
          <w:szCs w:val="24"/>
          <w:lang w:val="en-AU"/>
        </w:rPr>
        <w:t xml:space="preserve"> mana </w:t>
      </w:r>
      <w:proofErr w:type="spellStart"/>
      <w:r>
        <w:rPr>
          <w:color w:val="231F20"/>
          <w:sz w:val="24"/>
          <w:szCs w:val="24"/>
          <w:lang w:val="en-AU"/>
        </w:rPr>
        <w:t>tingkat</w:t>
      </w:r>
      <w:proofErr w:type="spellEnd"/>
      <w:r>
        <w:rPr>
          <w:color w:val="231F20"/>
          <w:sz w:val="24"/>
          <w:szCs w:val="24"/>
          <w:lang w:val="en-AU"/>
        </w:rPr>
        <w:t xml:space="preserve"> </w:t>
      </w:r>
      <w:proofErr w:type="spellStart"/>
      <w:r>
        <w:rPr>
          <w:color w:val="231F20"/>
          <w:sz w:val="24"/>
          <w:szCs w:val="24"/>
          <w:lang w:val="en-AU"/>
        </w:rPr>
        <w:t>perilaku</w:t>
      </w:r>
      <w:proofErr w:type="spellEnd"/>
      <w:r>
        <w:rPr>
          <w:color w:val="231F20"/>
          <w:sz w:val="24"/>
          <w:szCs w:val="24"/>
          <w:lang w:val="en-AU"/>
        </w:rPr>
        <w:t xml:space="preserve"> </w:t>
      </w:r>
      <w:proofErr w:type="spellStart"/>
      <w:r>
        <w:rPr>
          <w:color w:val="231F20"/>
          <w:sz w:val="24"/>
          <w:szCs w:val="24"/>
          <w:lang w:val="en-AU"/>
        </w:rPr>
        <w:t>seksual</w:t>
      </w:r>
      <w:proofErr w:type="spellEnd"/>
      <w:r>
        <w:rPr>
          <w:color w:val="231F20"/>
          <w:sz w:val="24"/>
          <w:szCs w:val="24"/>
          <w:lang w:val="en-AU"/>
        </w:rPr>
        <w:t xml:space="preserve"> </w:t>
      </w:r>
      <w:proofErr w:type="spellStart"/>
      <w:r>
        <w:rPr>
          <w:color w:val="231F20"/>
          <w:sz w:val="24"/>
          <w:szCs w:val="24"/>
          <w:lang w:val="en-AU"/>
        </w:rPr>
        <w:t>berisiko</w:t>
      </w:r>
      <w:proofErr w:type="spellEnd"/>
      <w:r>
        <w:rPr>
          <w:color w:val="231F20"/>
          <w:sz w:val="24"/>
          <w:szCs w:val="24"/>
          <w:lang w:val="en-AU"/>
        </w:rPr>
        <w:t xml:space="preserve"> pada </w:t>
      </w:r>
      <w:proofErr w:type="spellStart"/>
      <w:r>
        <w:rPr>
          <w:color w:val="231F20"/>
          <w:sz w:val="24"/>
          <w:szCs w:val="24"/>
          <w:lang w:val="en-AU"/>
        </w:rPr>
        <w:t>remaja</w:t>
      </w:r>
      <w:proofErr w:type="spellEnd"/>
      <w:r>
        <w:rPr>
          <w:color w:val="231F20"/>
          <w:sz w:val="24"/>
          <w:szCs w:val="24"/>
          <w:lang w:val="en-AU"/>
        </w:rPr>
        <w:t xml:space="preserve"> </w:t>
      </w:r>
      <w:proofErr w:type="spellStart"/>
      <w:r>
        <w:rPr>
          <w:color w:val="231F20"/>
          <w:sz w:val="24"/>
          <w:szCs w:val="24"/>
          <w:lang w:val="en-AU"/>
        </w:rPr>
        <w:t>serta</w:t>
      </w:r>
      <w:proofErr w:type="spellEnd"/>
      <w:r>
        <w:rPr>
          <w:color w:val="231F20"/>
          <w:sz w:val="24"/>
          <w:szCs w:val="24"/>
          <w:lang w:val="en-AU"/>
        </w:rPr>
        <w:t xml:space="preserve"> </w:t>
      </w:r>
      <w:proofErr w:type="spellStart"/>
      <w:r>
        <w:rPr>
          <w:color w:val="231F20"/>
          <w:sz w:val="24"/>
          <w:szCs w:val="24"/>
          <w:lang w:val="en-AU"/>
        </w:rPr>
        <w:t>sejauh</w:t>
      </w:r>
      <w:proofErr w:type="spellEnd"/>
      <w:r>
        <w:rPr>
          <w:color w:val="231F20"/>
          <w:sz w:val="24"/>
          <w:szCs w:val="24"/>
          <w:lang w:val="en-AU"/>
        </w:rPr>
        <w:t xml:space="preserve"> mana </w:t>
      </w:r>
      <w:proofErr w:type="spellStart"/>
      <w:r>
        <w:rPr>
          <w:color w:val="231F20"/>
          <w:sz w:val="24"/>
          <w:szCs w:val="24"/>
          <w:lang w:val="en-AU"/>
        </w:rPr>
        <w:t>pengetahuan</w:t>
      </w:r>
      <w:proofErr w:type="spellEnd"/>
      <w:r>
        <w:rPr>
          <w:color w:val="231F20"/>
          <w:sz w:val="24"/>
          <w:szCs w:val="24"/>
          <w:lang w:val="en-AU"/>
        </w:rPr>
        <w:t xml:space="preserve"> </w:t>
      </w:r>
      <w:proofErr w:type="spellStart"/>
      <w:r>
        <w:rPr>
          <w:color w:val="231F20"/>
          <w:sz w:val="24"/>
          <w:szCs w:val="24"/>
          <w:lang w:val="en-AU"/>
        </w:rPr>
        <w:t>remaja</w:t>
      </w:r>
      <w:proofErr w:type="spellEnd"/>
      <w:r>
        <w:rPr>
          <w:color w:val="231F20"/>
          <w:sz w:val="24"/>
          <w:szCs w:val="24"/>
          <w:lang w:val="en-AU"/>
        </w:rPr>
        <w:t xml:space="preserve"> </w:t>
      </w:r>
      <w:proofErr w:type="spellStart"/>
      <w:r>
        <w:rPr>
          <w:color w:val="231F20"/>
          <w:sz w:val="24"/>
          <w:szCs w:val="24"/>
          <w:lang w:val="en-AU"/>
        </w:rPr>
        <w:t>tentang</w:t>
      </w:r>
      <w:proofErr w:type="spellEnd"/>
      <w:r>
        <w:rPr>
          <w:color w:val="231F20"/>
          <w:sz w:val="24"/>
          <w:szCs w:val="24"/>
          <w:lang w:val="en-AU"/>
        </w:rPr>
        <w:t xml:space="preserve"> </w:t>
      </w:r>
      <w:proofErr w:type="spellStart"/>
      <w:r>
        <w:rPr>
          <w:color w:val="231F20"/>
          <w:sz w:val="24"/>
          <w:szCs w:val="24"/>
          <w:lang w:val="en-AU"/>
        </w:rPr>
        <w:t>dampak</w:t>
      </w:r>
      <w:proofErr w:type="spellEnd"/>
      <w:r>
        <w:rPr>
          <w:color w:val="231F20"/>
          <w:sz w:val="24"/>
          <w:szCs w:val="24"/>
          <w:lang w:val="en-AU"/>
        </w:rPr>
        <w:t xml:space="preserve"> </w:t>
      </w:r>
      <w:proofErr w:type="spellStart"/>
      <w:r>
        <w:rPr>
          <w:color w:val="231F20"/>
          <w:sz w:val="24"/>
          <w:szCs w:val="24"/>
          <w:lang w:val="en-AU"/>
        </w:rPr>
        <w:t>dari</w:t>
      </w:r>
      <w:proofErr w:type="spellEnd"/>
      <w:r>
        <w:rPr>
          <w:color w:val="231F20"/>
          <w:sz w:val="24"/>
          <w:szCs w:val="24"/>
          <w:lang w:val="en-AU"/>
        </w:rPr>
        <w:t xml:space="preserve"> </w:t>
      </w:r>
      <w:proofErr w:type="spellStart"/>
      <w:r>
        <w:rPr>
          <w:color w:val="231F20"/>
          <w:sz w:val="24"/>
          <w:szCs w:val="24"/>
          <w:lang w:val="en-AU"/>
        </w:rPr>
        <w:t>perilaku</w:t>
      </w:r>
      <w:proofErr w:type="spellEnd"/>
      <w:r>
        <w:rPr>
          <w:color w:val="231F20"/>
          <w:sz w:val="24"/>
          <w:szCs w:val="24"/>
          <w:lang w:val="en-AU"/>
        </w:rPr>
        <w:t xml:space="preserve"> </w:t>
      </w:r>
      <w:proofErr w:type="spellStart"/>
      <w:r>
        <w:rPr>
          <w:color w:val="231F20"/>
          <w:sz w:val="24"/>
          <w:szCs w:val="24"/>
          <w:lang w:val="en-AU"/>
        </w:rPr>
        <w:t>seksual</w:t>
      </w:r>
      <w:proofErr w:type="spellEnd"/>
      <w:r>
        <w:rPr>
          <w:color w:val="231F20"/>
          <w:sz w:val="24"/>
          <w:szCs w:val="24"/>
          <w:lang w:val="en-AU"/>
        </w:rPr>
        <w:t xml:space="preserve"> </w:t>
      </w:r>
      <w:proofErr w:type="spellStart"/>
      <w:r>
        <w:rPr>
          <w:color w:val="231F20"/>
          <w:sz w:val="24"/>
          <w:szCs w:val="24"/>
          <w:lang w:val="en-AU"/>
        </w:rPr>
        <w:t>berisiko</w:t>
      </w:r>
      <w:proofErr w:type="spellEnd"/>
      <w:r>
        <w:rPr>
          <w:color w:val="231F20"/>
          <w:sz w:val="24"/>
          <w:szCs w:val="24"/>
          <w:lang w:val="en-AU"/>
        </w:rPr>
        <w:t xml:space="preserve">. </w:t>
      </w:r>
      <w:proofErr w:type="spellStart"/>
      <w:r>
        <w:rPr>
          <w:color w:val="231F20"/>
          <w:sz w:val="24"/>
          <w:szCs w:val="24"/>
          <w:lang w:val="en-AU"/>
        </w:rPr>
        <w:t>Kegiatan</w:t>
      </w:r>
      <w:proofErr w:type="spellEnd"/>
      <w:r>
        <w:rPr>
          <w:color w:val="231F20"/>
          <w:sz w:val="24"/>
          <w:szCs w:val="24"/>
          <w:lang w:val="en-AU"/>
        </w:rPr>
        <w:t xml:space="preserve"> </w:t>
      </w:r>
      <w:proofErr w:type="spellStart"/>
      <w:r>
        <w:rPr>
          <w:color w:val="231F20"/>
          <w:sz w:val="24"/>
          <w:szCs w:val="24"/>
          <w:lang w:val="en-AU"/>
        </w:rPr>
        <w:t>pengkajian</w:t>
      </w:r>
      <w:proofErr w:type="spellEnd"/>
      <w:r>
        <w:rPr>
          <w:color w:val="231F20"/>
          <w:sz w:val="24"/>
          <w:szCs w:val="24"/>
          <w:lang w:val="en-AU"/>
        </w:rPr>
        <w:t xml:space="preserve"> </w:t>
      </w:r>
      <w:proofErr w:type="spellStart"/>
      <w:r>
        <w:rPr>
          <w:color w:val="231F20"/>
          <w:sz w:val="24"/>
          <w:szCs w:val="24"/>
          <w:lang w:val="en-AU"/>
        </w:rPr>
        <w:t>ini</w:t>
      </w:r>
      <w:proofErr w:type="spellEnd"/>
      <w:r>
        <w:rPr>
          <w:color w:val="231F20"/>
          <w:sz w:val="24"/>
          <w:szCs w:val="24"/>
          <w:lang w:val="en-AU"/>
        </w:rPr>
        <w:t xml:space="preserve"> </w:t>
      </w:r>
      <w:proofErr w:type="spellStart"/>
      <w:r>
        <w:rPr>
          <w:color w:val="231F20"/>
          <w:sz w:val="24"/>
          <w:szCs w:val="24"/>
          <w:lang w:val="en-AU"/>
        </w:rPr>
        <w:t>dilakukan</w:t>
      </w:r>
      <w:proofErr w:type="spellEnd"/>
      <w:r>
        <w:rPr>
          <w:color w:val="231F20"/>
          <w:sz w:val="24"/>
          <w:szCs w:val="24"/>
          <w:lang w:val="en-AU"/>
        </w:rPr>
        <w:t xml:space="preserve"> </w:t>
      </w:r>
      <w:proofErr w:type="spellStart"/>
      <w:r>
        <w:rPr>
          <w:color w:val="231F20"/>
          <w:sz w:val="24"/>
          <w:szCs w:val="24"/>
          <w:lang w:val="en-AU"/>
        </w:rPr>
        <w:t>sebagai</w:t>
      </w:r>
      <w:proofErr w:type="spellEnd"/>
      <w:r>
        <w:rPr>
          <w:color w:val="231F20"/>
          <w:sz w:val="24"/>
          <w:szCs w:val="24"/>
          <w:lang w:val="en-AU"/>
        </w:rPr>
        <w:t xml:space="preserve"> </w:t>
      </w:r>
      <w:proofErr w:type="spellStart"/>
      <w:r>
        <w:rPr>
          <w:color w:val="231F20"/>
          <w:sz w:val="24"/>
          <w:szCs w:val="24"/>
          <w:lang w:val="en-AU"/>
        </w:rPr>
        <w:t>tahap</w:t>
      </w:r>
      <w:proofErr w:type="spellEnd"/>
      <w:r>
        <w:rPr>
          <w:color w:val="231F20"/>
          <w:sz w:val="24"/>
          <w:szCs w:val="24"/>
          <w:lang w:val="en-AU"/>
        </w:rPr>
        <w:t xml:space="preserve"> </w:t>
      </w:r>
      <w:proofErr w:type="spellStart"/>
      <w:r>
        <w:rPr>
          <w:color w:val="231F20"/>
          <w:sz w:val="24"/>
          <w:szCs w:val="24"/>
          <w:lang w:val="en-AU"/>
        </w:rPr>
        <w:t>awal</w:t>
      </w:r>
      <w:proofErr w:type="spellEnd"/>
      <w:r>
        <w:rPr>
          <w:color w:val="231F20"/>
          <w:sz w:val="24"/>
          <w:szCs w:val="24"/>
          <w:lang w:val="en-AU"/>
        </w:rPr>
        <w:t xml:space="preserve"> </w:t>
      </w:r>
      <w:proofErr w:type="spellStart"/>
      <w:r>
        <w:rPr>
          <w:color w:val="231F20"/>
          <w:sz w:val="24"/>
          <w:szCs w:val="24"/>
          <w:lang w:val="en-AU"/>
        </w:rPr>
        <w:t>dalam</w:t>
      </w:r>
      <w:proofErr w:type="spellEnd"/>
      <w:r>
        <w:rPr>
          <w:color w:val="231F20"/>
          <w:sz w:val="24"/>
          <w:szCs w:val="24"/>
          <w:lang w:val="en-AU"/>
        </w:rPr>
        <w:t xml:space="preserve"> </w:t>
      </w:r>
      <w:proofErr w:type="spellStart"/>
      <w:r>
        <w:rPr>
          <w:color w:val="231F20"/>
          <w:sz w:val="24"/>
          <w:szCs w:val="24"/>
          <w:lang w:val="en-AU"/>
        </w:rPr>
        <w:t>pelaksanaan</w:t>
      </w:r>
      <w:proofErr w:type="spellEnd"/>
      <w:r>
        <w:rPr>
          <w:color w:val="231F20"/>
          <w:sz w:val="24"/>
          <w:szCs w:val="24"/>
          <w:lang w:val="en-AU"/>
        </w:rPr>
        <w:t xml:space="preserve"> </w:t>
      </w:r>
      <w:proofErr w:type="spellStart"/>
      <w:r>
        <w:rPr>
          <w:color w:val="231F20"/>
          <w:sz w:val="24"/>
          <w:szCs w:val="24"/>
          <w:lang w:val="en-AU"/>
        </w:rPr>
        <w:t>kegiatan</w:t>
      </w:r>
      <w:proofErr w:type="spellEnd"/>
      <w:r>
        <w:rPr>
          <w:color w:val="231F20"/>
          <w:sz w:val="24"/>
          <w:szCs w:val="24"/>
          <w:lang w:val="en-AU"/>
        </w:rPr>
        <w:t xml:space="preserve"> </w:t>
      </w:r>
      <w:proofErr w:type="spellStart"/>
      <w:r>
        <w:rPr>
          <w:color w:val="231F20"/>
          <w:sz w:val="24"/>
          <w:szCs w:val="24"/>
          <w:lang w:val="en-AU"/>
        </w:rPr>
        <w:t>dengan</w:t>
      </w:r>
      <w:proofErr w:type="spellEnd"/>
      <w:r>
        <w:rPr>
          <w:color w:val="231F20"/>
          <w:sz w:val="24"/>
          <w:szCs w:val="24"/>
          <w:lang w:val="en-AU"/>
        </w:rPr>
        <w:t xml:space="preserve"> </w:t>
      </w:r>
      <w:proofErr w:type="spellStart"/>
      <w:r>
        <w:rPr>
          <w:color w:val="231F20"/>
          <w:sz w:val="24"/>
          <w:szCs w:val="24"/>
          <w:lang w:val="en-AU"/>
        </w:rPr>
        <w:t>tujuan</w:t>
      </w:r>
      <w:proofErr w:type="spellEnd"/>
      <w:r>
        <w:rPr>
          <w:color w:val="231F20"/>
          <w:sz w:val="24"/>
          <w:szCs w:val="24"/>
          <w:lang w:val="en-AU"/>
        </w:rPr>
        <w:t xml:space="preserve"> agar </w:t>
      </w:r>
      <w:proofErr w:type="spellStart"/>
      <w:r>
        <w:rPr>
          <w:color w:val="231F20"/>
          <w:sz w:val="24"/>
          <w:szCs w:val="24"/>
          <w:lang w:val="en-AU"/>
        </w:rPr>
        <w:t>peneliti</w:t>
      </w:r>
      <w:proofErr w:type="spellEnd"/>
      <w:r>
        <w:rPr>
          <w:color w:val="231F20"/>
          <w:sz w:val="24"/>
          <w:szCs w:val="24"/>
          <w:lang w:val="en-AU"/>
        </w:rPr>
        <w:t xml:space="preserve"> </w:t>
      </w:r>
      <w:proofErr w:type="spellStart"/>
      <w:r>
        <w:rPr>
          <w:color w:val="231F20"/>
          <w:sz w:val="24"/>
          <w:szCs w:val="24"/>
          <w:lang w:val="en-AU"/>
        </w:rPr>
        <w:t>mendapatkan</w:t>
      </w:r>
      <w:proofErr w:type="spellEnd"/>
      <w:r>
        <w:rPr>
          <w:color w:val="231F20"/>
          <w:sz w:val="24"/>
          <w:szCs w:val="24"/>
          <w:lang w:val="en-AU"/>
        </w:rPr>
        <w:t xml:space="preserve"> </w:t>
      </w:r>
      <w:proofErr w:type="spellStart"/>
      <w:r>
        <w:rPr>
          <w:color w:val="231F20"/>
          <w:sz w:val="24"/>
          <w:szCs w:val="24"/>
          <w:lang w:val="en-AU"/>
        </w:rPr>
        <w:t>informasi</w:t>
      </w:r>
      <w:proofErr w:type="spellEnd"/>
      <w:r>
        <w:rPr>
          <w:color w:val="231F20"/>
          <w:sz w:val="24"/>
          <w:szCs w:val="24"/>
          <w:lang w:val="en-AU"/>
        </w:rPr>
        <w:t xml:space="preserve"> </w:t>
      </w:r>
      <w:proofErr w:type="spellStart"/>
      <w:r>
        <w:rPr>
          <w:color w:val="231F20"/>
          <w:sz w:val="24"/>
          <w:szCs w:val="24"/>
          <w:lang w:val="en-AU"/>
        </w:rPr>
        <w:t>banyak</w:t>
      </w:r>
      <w:proofErr w:type="spellEnd"/>
      <w:r>
        <w:rPr>
          <w:color w:val="231F20"/>
          <w:sz w:val="24"/>
          <w:szCs w:val="24"/>
          <w:lang w:val="en-AU"/>
        </w:rPr>
        <w:t xml:space="preserve"> </w:t>
      </w:r>
      <w:proofErr w:type="spellStart"/>
      <w:r>
        <w:rPr>
          <w:color w:val="231F20"/>
          <w:sz w:val="24"/>
          <w:szCs w:val="24"/>
          <w:lang w:val="en-AU"/>
        </w:rPr>
        <w:t>terkait</w:t>
      </w:r>
      <w:proofErr w:type="spellEnd"/>
      <w:r>
        <w:rPr>
          <w:color w:val="231F20"/>
          <w:sz w:val="24"/>
          <w:szCs w:val="24"/>
          <w:lang w:val="en-AU"/>
        </w:rPr>
        <w:t xml:space="preserve"> </w:t>
      </w:r>
      <w:proofErr w:type="spellStart"/>
      <w:r>
        <w:rPr>
          <w:color w:val="231F20"/>
          <w:sz w:val="24"/>
          <w:szCs w:val="24"/>
          <w:lang w:val="en-AU"/>
        </w:rPr>
        <w:t>kondisi</w:t>
      </w:r>
      <w:proofErr w:type="spellEnd"/>
      <w:r>
        <w:rPr>
          <w:color w:val="231F20"/>
          <w:sz w:val="24"/>
          <w:szCs w:val="24"/>
          <w:lang w:val="en-AU"/>
        </w:rPr>
        <w:t xml:space="preserve"> </w:t>
      </w:r>
      <w:proofErr w:type="spellStart"/>
      <w:r>
        <w:rPr>
          <w:color w:val="231F20"/>
          <w:sz w:val="24"/>
          <w:szCs w:val="24"/>
          <w:lang w:val="en-AU"/>
        </w:rPr>
        <w:t>remaja</w:t>
      </w:r>
      <w:proofErr w:type="spellEnd"/>
      <w:r>
        <w:rPr>
          <w:color w:val="231F20"/>
          <w:sz w:val="24"/>
          <w:szCs w:val="24"/>
          <w:lang w:val="en-AU"/>
        </w:rPr>
        <w:t xml:space="preserve"> di </w:t>
      </w:r>
      <w:proofErr w:type="spellStart"/>
      <w:r>
        <w:rPr>
          <w:color w:val="231F20"/>
          <w:sz w:val="24"/>
          <w:szCs w:val="24"/>
          <w:lang w:val="en-AU"/>
        </w:rPr>
        <w:t>sekolah</w:t>
      </w:r>
      <w:proofErr w:type="spellEnd"/>
      <w:r>
        <w:rPr>
          <w:color w:val="231F20"/>
          <w:sz w:val="24"/>
          <w:szCs w:val="24"/>
          <w:lang w:val="en-AU"/>
        </w:rPr>
        <w:t xml:space="preserve"> </w:t>
      </w:r>
      <w:proofErr w:type="spellStart"/>
      <w:r>
        <w:rPr>
          <w:color w:val="231F20"/>
          <w:sz w:val="24"/>
          <w:szCs w:val="24"/>
          <w:lang w:val="en-AU"/>
        </w:rPr>
        <w:t>tersebut</w:t>
      </w:r>
      <w:proofErr w:type="spellEnd"/>
      <w:r>
        <w:rPr>
          <w:color w:val="231F20"/>
          <w:sz w:val="24"/>
          <w:szCs w:val="24"/>
          <w:lang w:val="en-AU"/>
        </w:rPr>
        <w:t xml:space="preserve"> </w:t>
      </w:r>
      <w:proofErr w:type="spellStart"/>
      <w:r>
        <w:rPr>
          <w:color w:val="231F20"/>
          <w:sz w:val="24"/>
          <w:szCs w:val="24"/>
          <w:lang w:val="en-AU"/>
        </w:rPr>
        <w:t>sehingga</w:t>
      </w:r>
      <w:proofErr w:type="spellEnd"/>
      <w:r>
        <w:rPr>
          <w:color w:val="231F20"/>
          <w:sz w:val="24"/>
          <w:szCs w:val="24"/>
          <w:lang w:val="en-AU"/>
        </w:rPr>
        <w:t xml:space="preserve"> </w:t>
      </w:r>
      <w:proofErr w:type="spellStart"/>
      <w:r>
        <w:rPr>
          <w:color w:val="231F20"/>
          <w:sz w:val="24"/>
          <w:szCs w:val="24"/>
          <w:lang w:val="en-AU"/>
        </w:rPr>
        <w:t>kegiatan</w:t>
      </w:r>
      <w:proofErr w:type="spellEnd"/>
      <w:r>
        <w:rPr>
          <w:color w:val="231F20"/>
          <w:sz w:val="24"/>
          <w:szCs w:val="24"/>
          <w:lang w:val="en-AU"/>
        </w:rPr>
        <w:t xml:space="preserve"> </w:t>
      </w:r>
      <w:proofErr w:type="spellStart"/>
      <w:r>
        <w:rPr>
          <w:color w:val="231F20"/>
          <w:sz w:val="24"/>
          <w:szCs w:val="24"/>
          <w:lang w:val="en-AU"/>
        </w:rPr>
        <w:t>penyuluhan</w:t>
      </w:r>
      <w:proofErr w:type="spellEnd"/>
      <w:r>
        <w:rPr>
          <w:color w:val="231F20"/>
          <w:sz w:val="24"/>
          <w:szCs w:val="24"/>
          <w:lang w:val="en-AU"/>
        </w:rPr>
        <w:t xml:space="preserve"> dan </w:t>
      </w:r>
      <w:proofErr w:type="spellStart"/>
      <w:r>
        <w:rPr>
          <w:color w:val="231F20"/>
          <w:sz w:val="24"/>
          <w:szCs w:val="24"/>
          <w:lang w:val="en-AU"/>
        </w:rPr>
        <w:t>sosialisasi</w:t>
      </w:r>
      <w:proofErr w:type="spellEnd"/>
      <w:r>
        <w:rPr>
          <w:color w:val="231F20"/>
          <w:sz w:val="24"/>
          <w:szCs w:val="24"/>
          <w:lang w:val="en-AU"/>
        </w:rPr>
        <w:t xml:space="preserve"> </w:t>
      </w:r>
      <w:proofErr w:type="spellStart"/>
      <w:r>
        <w:rPr>
          <w:color w:val="231F20"/>
          <w:sz w:val="24"/>
          <w:szCs w:val="24"/>
          <w:lang w:val="en-AU"/>
        </w:rPr>
        <w:t>kedepannya</w:t>
      </w:r>
      <w:proofErr w:type="spellEnd"/>
      <w:r>
        <w:rPr>
          <w:color w:val="231F20"/>
          <w:sz w:val="24"/>
          <w:szCs w:val="24"/>
          <w:lang w:val="en-AU"/>
        </w:rPr>
        <w:t xml:space="preserve"> </w:t>
      </w:r>
      <w:proofErr w:type="spellStart"/>
      <w:r>
        <w:rPr>
          <w:color w:val="231F20"/>
          <w:sz w:val="24"/>
          <w:szCs w:val="24"/>
          <w:lang w:val="en-AU"/>
        </w:rPr>
        <w:t>betul-betul</w:t>
      </w:r>
      <w:proofErr w:type="spellEnd"/>
      <w:r>
        <w:rPr>
          <w:color w:val="231F20"/>
          <w:sz w:val="24"/>
          <w:szCs w:val="24"/>
          <w:lang w:val="en-AU"/>
        </w:rPr>
        <w:t xml:space="preserve"> </w:t>
      </w:r>
      <w:proofErr w:type="spellStart"/>
      <w:r>
        <w:rPr>
          <w:color w:val="231F20"/>
          <w:sz w:val="24"/>
          <w:szCs w:val="24"/>
          <w:lang w:val="en-AU"/>
        </w:rPr>
        <w:t>sesuai</w:t>
      </w:r>
      <w:proofErr w:type="spellEnd"/>
      <w:r>
        <w:rPr>
          <w:color w:val="231F20"/>
          <w:sz w:val="24"/>
          <w:szCs w:val="24"/>
          <w:lang w:val="en-AU"/>
        </w:rPr>
        <w:t xml:space="preserve"> </w:t>
      </w:r>
      <w:proofErr w:type="spellStart"/>
      <w:r>
        <w:rPr>
          <w:color w:val="231F20"/>
          <w:sz w:val="24"/>
          <w:szCs w:val="24"/>
          <w:lang w:val="en-AU"/>
        </w:rPr>
        <w:t>dengan</w:t>
      </w:r>
      <w:proofErr w:type="spellEnd"/>
      <w:r>
        <w:rPr>
          <w:color w:val="231F20"/>
          <w:sz w:val="24"/>
          <w:szCs w:val="24"/>
          <w:lang w:val="en-AU"/>
        </w:rPr>
        <w:t xml:space="preserve"> </w:t>
      </w:r>
      <w:proofErr w:type="spellStart"/>
      <w:r>
        <w:rPr>
          <w:color w:val="231F20"/>
          <w:sz w:val="24"/>
          <w:szCs w:val="24"/>
          <w:lang w:val="en-AU"/>
        </w:rPr>
        <w:t>kebutuhan</w:t>
      </w:r>
      <w:proofErr w:type="spellEnd"/>
      <w:r>
        <w:rPr>
          <w:color w:val="231F20"/>
          <w:sz w:val="24"/>
          <w:szCs w:val="24"/>
          <w:lang w:val="en-AU"/>
        </w:rPr>
        <w:t xml:space="preserve"> </w:t>
      </w:r>
      <w:proofErr w:type="spellStart"/>
      <w:r>
        <w:rPr>
          <w:color w:val="231F20"/>
          <w:sz w:val="24"/>
          <w:szCs w:val="24"/>
          <w:lang w:val="en-AU"/>
        </w:rPr>
        <w:t>remaja</w:t>
      </w:r>
      <w:proofErr w:type="spellEnd"/>
      <w:r>
        <w:rPr>
          <w:color w:val="231F20"/>
          <w:sz w:val="24"/>
          <w:szCs w:val="24"/>
          <w:lang w:val="en-AU"/>
        </w:rPr>
        <w:t xml:space="preserve"> </w:t>
      </w:r>
      <w:proofErr w:type="spellStart"/>
      <w:r>
        <w:rPr>
          <w:color w:val="231F20"/>
          <w:sz w:val="24"/>
          <w:szCs w:val="24"/>
          <w:lang w:val="en-AU"/>
        </w:rPr>
        <w:t>saat</w:t>
      </w:r>
      <w:proofErr w:type="spellEnd"/>
      <w:r>
        <w:rPr>
          <w:color w:val="231F20"/>
          <w:sz w:val="24"/>
          <w:szCs w:val="24"/>
          <w:lang w:val="en-AU"/>
        </w:rPr>
        <w:t xml:space="preserve"> </w:t>
      </w:r>
      <w:proofErr w:type="spellStart"/>
      <w:r>
        <w:rPr>
          <w:color w:val="231F20"/>
          <w:sz w:val="24"/>
          <w:szCs w:val="24"/>
          <w:lang w:val="en-AU"/>
        </w:rPr>
        <w:t>itu</w:t>
      </w:r>
      <w:proofErr w:type="spellEnd"/>
      <w:r>
        <w:rPr>
          <w:color w:val="231F20"/>
          <w:sz w:val="24"/>
          <w:szCs w:val="24"/>
          <w:lang w:val="en-AU"/>
        </w:rPr>
        <w:t xml:space="preserve">. </w:t>
      </w:r>
    </w:p>
    <w:p w14:paraId="1E3E0555" w14:textId="77777777" w:rsidR="002E595E" w:rsidRDefault="002E595E" w:rsidP="00210868">
      <w:pPr>
        <w:pStyle w:val="ListParagraph"/>
        <w:numPr>
          <w:ilvl w:val="0"/>
          <w:numId w:val="1"/>
        </w:numPr>
        <w:pBdr>
          <w:top w:val="nil"/>
          <w:left w:val="nil"/>
          <w:bottom w:val="nil"/>
          <w:right w:val="nil"/>
          <w:between w:val="nil"/>
        </w:pBdr>
        <w:ind w:left="284" w:right="13" w:hanging="284"/>
        <w:jc w:val="both"/>
        <w:rPr>
          <w:color w:val="231F20"/>
          <w:sz w:val="24"/>
          <w:szCs w:val="24"/>
          <w:lang w:val="en-AU"/>
        </w:rPr>
      </w:pPr>
      <w:proofErr w:type="spellStart"/>
      <w:r>
        <w:rPr>
          <w:color w:val="231F20"/>
          <w:sz w:val="24"/>
          <w:szCs w:val="24"/>
          <w:lang w:val="en-AU"/>
        </w:rPr>
        <w:t>Penyuluhan</w:t>
      </w:r>
      <w:proofErr w:type="spellEnd"/>
    </w:p>
    <w:p w14:paraId="003810C2" w14:textId="78FB79D0" w:rsidR="002E595E" w:rsidRPr="00F46768" w:rsidRDefault="002E595E" w:rsidP="00F46768">
      <w:pPr>
        <w:pStyle w:val="ListParagraph"/>
        <w:pBdr>
          <w:top w:val="nil"/>
          <w:left w:val="nil"/>
          <w:bottom w:val="nil"/>
          <w:right w:val="nil"/>
          <w:between w:val="nil"/>
        </w:pBdr>
        <w:ind w:left="284" w:right="13"/>
        <w:jc w:val="both"/>
        <w:rPr>
          <w:color w:val="231F20"/>
          <w:sz w:val="24"/>
          <w:szCs w:val="24"/>
          <w:lang w:val="en-AU"/>
        </w:rPr>
      </w:pPr>
      <w:proofErr w:type="spellStart"/>
      <w:r>
        <w:rPr>
          <w:color w:val="231F20"/>
          <w:sz w:val="24"/>
          <w:szCs w:val="24"/>
          <w:lang w:val="en-AU"/>
        </w:rPr>
        <w:t>Kegiatan</w:t>
      </w:r>
      <w:proofErr w:type="spellEnd"/>
      <w:r>
        <w:rPr>
          <w:color w:val="231F20"/>
          <w:sz w:val="24"/>
          <w:szCs w:val="24"/>
          <w:lang w:val="en-AU"/>
        </w:rPr>
        <w:t xml:space="preserve"> </w:t>
      </w:r>
      <w:proofErr w:type="spellStart"/>
      <w:r>
        <w:rPr>
          <w:color w:val="231F20"/>
          <w:sz w:val="24"/>
          <w:szCs w:val="24"/>
          <w:lang w:val="en-AU"/>
        </w:rPr>
        <w:t>penyuluhan</w:t>
      </w:r>
      <w:proofErr w:type="spellEnd"/>
      <w:r>
        <w:rPr>
          <w:color w:val="231F20"/>
          <w:sz w:val="24"/>
          <w:szCs w:val="24"/>
          <w:lang w:val="en-AU"/>
        </w:rPr>
        <w:t xml:space="preserve"> </w:t>
      </w:r>
      <w:proofErr w:type="spellStart"/>
      <w:r>
        <w:rPr>
          <w:color w:val="231F20"/>
          <w:sz w:val="24"/>
          <w:szCs w:val="24"/>
          <w:lang w:val="en-AU"/>
        </w:rPr>
        <w:t>dilakukan</w:t>
      </w:r>
      <w:proofErr w:type="spellEnd"/>
      <w:r>
        <w:rPr>
          <w:color w:val="231F20"/>
          <w:sz w:val="24"/>
          <w:szCs w:val="24"/>
          <w:lang w:val="en-AU"/>
        </w:rPr>
        <w:t xml:space="preserve"> </w:t>
      </w:r>
      <w:proofErr w:type="spellStart"/>
      <w:r>
        <w:rPr>
          <w:color w:val="231F20"/>
          <w:sz w:val="24"/>
          <w:szCs w:val="24"/>
          <w:lang w:val="en-AU"/>
        </w:rPr>
        <w:t>setelah</w:t>
      </w:r>
      <w:proofErr w:type="spellEnd"/>
      <w:r>
        <w:rPr>
          <w:color w:val="231F20"/>
          <w:sz w:val="24"/>
          <w:szCs w:val="24"/>
          <w:lang w:val="en-AU"/>
        </w:rPr>
        <w:t xml:space="preserve"> </w:t>
      </w:r>
      <w:proofErr w:type="spellStart"/>
      <w:r>
        <w:rPr>
          <w:color w:val="231F20"/>
          <w:sz w:val="24"/>
          <w:szCs w:val="24"/>
          <w:lang w:val="en-AU"/>
        </w:rPr>
        <w:t>peneliti</w:t>
      </w:r>
      <w:proofErr w:type="spellEnd"/>
      <w:r>
        <w:rPr>
          <w:color w:val="231F20"/>
          <w:sz w:val="24"/>
          <w:szCs w:val="24"/>
          <w:lang w:val="en-AU"/>
        </w:rPr>
        <w:t xml:space="preserve"> </w:t>
      </w:r>
      <w:proofErr w:type="spellStart"/>
      <w:r>
        <w:rPr>
          <w:color w:val="231F20"/>
          <w:sz w:val="24"/>
          <w:szCs w:val="24"/>
          <w:lang w:val="en-AU"/>
        </w:rPr>
        <w:t>mendapatkan</w:t>
      </w:r>
      <w:proofErr w:type="spellEnd"/>
      <w:r>
        <w:rPr>
          <w:color w:val="231F20"/>
          <w:sz w:val="24"/>
          <w:szCs w:val="24"/>
          <w:lang w:val="en-AU"/>
        </w:rPr>
        <w:t xml:space="preserve"> </w:t>
      </w:r>
      <w:proofErr w:type="spellStart"/>
      <w:r>
        <w:rPr>
          <w:color w:val="231F20"/>
          <w:sz w:val="24"/>
          <w:szCs w:val="24"/>
          <w:lang w:val="en-AU"/>
        </w:rPr>
        <w:t>informasi</w:t>
      </w:r>
      <w:proofErr w:type="spellEnd"/>
      <w:r>
        <w:rPr>
          <w:color w:val="231F20"/>
          <w:sz w:val="24"/>
          <w:szCs w:val="24"/>
          <w:lang w:val="en-AU"/>
        </w:rPr>
        <w:t xml:space="preserve"> </w:t>
      </w:r>
      <w:proofErr w:type="spellStart"/>
      <w:r>
        <w:rPr>
          <w:color w:val="231F20"/>
          <w:sz w:val="24"/>
          <w:szCs w:val="24"/>
          <w:lang w:val="en-AU"/>
        </w:rPr>
        <w:t>banyak</w:t>
      </w:r>
      <w:proofErr w:type="spellEnd"/>
      <w:r>
        <w:rPr>
          <w:color w:val="231F20"/>
          <w:sz w:val="24"/>
          <w:szCs w:val="24"/>
          <w:lang w:val="en-AU"/>
        </w:rPr>
        <w:t xml:space="preserve"> </w:t>
      </w:r>
      <w:proofErr w:type="spellStart"/>
      <w:r>
        <w:rPr>
          <w:color w:val="231F20"/>
          <w:sz w:val="24"/>
          <w:szCs w:val="24"/>
          <w:lang w:val="en-AU"/>
        </w:rPr>
        <w:t>terkait</w:t>
      </w:r>
      <w:proofErr w:type="spellEnd"/>
      <w:r>
        <w:rPr>
          <w:color w:val="231F20"/>
          <w:sz w:val="24"/>
          <w:szCs w:val="24"/>
          <w:lang w:val="en-AU"/>
        </w:rPr>
        <w:t xml:space="preserve"> </w:t>
      </w:r>
      <w:proofErr w:type="spellStart"/>
      <w:r>
        <w:rPr>
          <w:color w:val="231F20"/>
          <w:sz w:val="24"/>
          <w:szCs w:val="24"/>
          <w:lang w:val="en-AU"/>
        </w:rPr>
        <w:t>kondisi</w:t>
      </w:r>
      <w:proofErr w:type="spellEnd"/>
      <w:r>
        <w:rPr>
          <w:color w:val="231F20"/>
          <w:sz w:val="24"/>
          <w:szCs w:val="24"/>
          <w:lang w:val="en-AU"/>
        </w:rPr>
        <w:t xml:space="preserve"> </w:t>
      </w:r>
      <w:proofErr w:type="spellStart"/>
      <w:r>
        <w:rPr>
          <w:color w:val="231F20"/>
          <w:sz w:val="24"/>
          <w:szCs w:val="24"/>
          <w:lang w:val="en-AU"/>
        </w:rPr>
        <w:t>remaja</w:t>
      </w:r>
      <w:proofErr w:type="spellEnd"/>
      <w:r>
        <w:rPr>
          <w:color w:val="231F20"/>
          <w:sz w:val="24"/>
          <w:szCs w:val="24"/>
          <w:lang w:val="en-AU"/>
        </w:rPr>
        <w:t xml:space="preserve"> </w:t>
      </w:r>
      <w:proofErr w:type="spellStart"/>
      <w:r>
        <w:rPr>
          <w:color w:val="231F20"/>
          <w:sz w:val="24"/>
          <w:szCs w:val="24"/>
          <w:lang w:val="en-AU"/>
        </w:rPr>
        <w:t>khususnya</w:t>
      </w:r>
      <w:proofErr w:type="spellEnd"/>
      <w:r>
        <w:rPr>
          <w:color w:val="231F20"/>
          <w:sz w:val="24"/>
          <w:szCs w:val="24"/>
          <w:lang w:val="en-AU"/>
        </w:rPr>
        <w:t xml:space="preserve"> </w:t>
      </w:r>
      <w:proofErr w:type="spellStart"/>
      <w:r>
        <w:rPr>
          <w:color w:val="231F20"/>
          <w:sz w:val="24"/>
          <w:szCs w:val="24"/>
          <w:lang w:val="en-AU"/>
        </w:rPr>
        <w:t>mengenai</w:t>
      </w:r>
      <w:proofErr w:type="spellEnd"/>
      <w:r>
        <w:rPr>
          <w:color w:val="231F20"/>
          <w:sz w:val="24"/>
          <w:szCs w:val="24"/>
          <w:lang w:val="en-AU"/>
        </w:rPr>
        <w:t xml:space="preserve"> </w:t>
      </w:r>
      <w:proofErr w:type="spellStart"/>
      <w:r>
        <w:rPr>
          <w:color w:val="231F20"/>
          <w:sz w:val="24"/>
          <w:szCs w:val="24"/>
          <w:lang w:val="en-AU"/>
        </w:rPr>
        <w:t>perilaku</w:t>
      </w:r>
      <w:proofErr w:type="spellEnd"/>
      <w:r>
        <w:rPr>
          <w:color w:val="231F20"/>
          <w:sz w:val="24"/>
          <w:szCs w:val="24"/>
          <w:lang w:val="en-AU"/>
        </w:rPr>
        <w:t xml:space="preserve"> </w:t>
      </w:r>
      <w:proofErr w:type="spellStart"/>
      <w:r>
        <w:rPr>
          <w:color w:val="231F20"/>
          <w:sz w:val="24"/>
          <w:szCs w:val="24"/>
          <w:lang w:val="en-AU"/>
        </w:rPr>
        <w:t>seksual</w:t>
      </w:r>
      <w:proofErr w:type="spellEnd"/>
      <w:r>
        <w:rPr>
          <w:color w:val="231F20"/>
          <w:sz w:val="24"/>
          <w:szCs w:val="24"/>
          <w:lang w:val="en-AU"/>
        </w:rPr>
        <w:t xml:space="preserve"> </w:t>
      </w:r>
      <w:proofErr w:type="spellStart"/>
      <w:r>
        <w:rPr>
          <w:color w:val="231F20"/>
          <w:sz w:val="24"/>
          <w:szCs w:val="24"/>
          <w:lang w:val="en-AU"/>
        </w:rPr>
        <w:t>berisiko</w:t>
      </w:r>
      <w:proofErr w:type="spellEnd"/>
      <w:r>
        <w:rPr>
          <w:color w:val="231F20"/>
          <w:sz w:val="24"/>
          <w:szCs w:val="24"/>
          <w:lang w:val="en-AU"/>
        </w:rPr>
        <w:t xml:space="preserve">. </w:t>
      </w:r>
      <w:proofErr w:type="spellStart"/>
      <w:r>
        <w:rPr>
          <w:color w:val="231F20"/>
          <w:sz w:val="24"/>
          <w:szCs w:val="24"/>
          <w:lang w:val="en-AU"/>
        </w:rPr>
        <w:t>Selain</w:t>
      </w:r>
      <w:proofErr w:type="spellEnd"/>
      <w:r>
        <w:rPr>
          <w:color w:val="231F20"/>
          <w:sz w:val="24"/>
          <w:szCs w:val="24"/>
          <w:lang w:val="en-AU"/>
        </w:rPr>
        <w:t xml:space="preserve"> </w:t>
      </w:r>
      <w:proofErr w:type="spellStart"/>
      <w:r>
        <w:rPr>
          <w:color w:val="231F20"/>
          <w:sz w:val="24"/>
          <w:szCs w:val="24"/>
          <w:lang w:val="en-AU"/>
        </w:rPr>
        <w:t>memberikan</w:t>
      </w:r>
      <w:proofErr w:type="spellEnd"/>
      <w:r>
        <w:rPr>
          <w:color w:val="231F20"/>
          <w:sz w:val="24"/>
          <w:szCs w:val="24"/>
          <w:lang w:val="en-AU"/>
        </w:rPr>
        <w:t xml:space="preserve"> </w:t>
      </w:r>
      <w:proofErr w:type="spellStart"/>
      <w:r>
        <w:rPr>
          <w:color w:val="231F20"/>
          <w:sz w:val="24"/>
          <w:szCs w:val="24"/>
          <w:lang w:val="en-AU"/>
        </w:rPr>
        <w:t>penyuluhan</w:t>
      </w:r>
      <w:proofErr w:type="spellEnd"/>
      <w:r>
        <w:rPr>
          <w:color w:val="231F20"/>
          <w:sz w:val="24"/>
          <w:szCs w:val="24"/>
          <w:lang w:val="en-AU"/>
        </w:rPr>
        <w:t xml:space="preserve"> </w:t>
      </w:r>
      <w:proofErr w:type="spellStart"/>
      <w:r>
        <w:rPr>
          <w:color w:val="231F20"/>
          <w:sz w:val="24"/>
          <w:szCs w:val="24"/>
          <w:lang w:val="en-AU"/>
        </w:rPr>
        <w:t>secara</w:t>
      </w:r>
      <w:proofErr w:type="spellEnd"/>
      <w:r>
        <w:rPr>
          <w:color w:val="231F20"/>
          <w:sz w:val="24"/>
          <w:szCs w:val="24"/>
          <w:lang w:val="en-AU"/>
        </w:rPr>
        <w:t xml:space="preserve"> </w:t>
      </w:r>
      <w:proofErr w:type="spellStart"/>
      <w:r>
        <w:rPr>
          <w:color w:val="231F20"/>
          <w:sz w:val="24"/>
          <w:szCs w:val="24"/>
          <w:lang w:val="en-AU"/>
        </w:rPr>
        <w:t>langsung</w:t>
      </w:r>
      <w:proofErr w:type="spellEnd"/>
      <w:r>
        <w:rPr>
          <w:color w:val="231F20"/>
          <w:sz w:val="24"/>
          <w:szCs w:val="24"/>
          <w:lang w:val="en-AU"/>
        </w:rPr>
        <w:t xml:space="preserve">, </w:t>
      </w:r>
      <w:proofErr w:type="spellStart"/>
      <w:r>
        <w:rPr>
          <w:color w:val="231F20"/>
          <w:sz w:val="24"/>
          <w:szCs w:val="24"/>
          <w:lang w:val="en-AU"/>
        </w:rPr>
        <w:t>peneliti</w:t>
      </w:r>
      <w:proofErr w:type="spellEnd"/>
      <w:r>
        <w:rPr>
          <w:color w:val="231F20"/>
          <w:sz w:val="24"/>
          <w:szCs w:val="24"/>
          <w:lang w:val="en-AU"/>
        </w:rPr>
        <w:t xml:space="preserve"> juga </w:t>
      </w:r>
      <w:proofErr w:type="spellStart"/>
      <w:r>
        <w:rPr>
          <w:color w:val="231F20"/>
          <w:sz w:val="24"/>
          <w:szCs w:val="24"/>
          <w:lang w:val="en-AU"/>
        </w:rPr>
        <w:t>membagikan</w:t>
      </w:r>
      <w:proofErr w:type="spellEnd"/>
      <w:r>
        <w:rPr>
          <w:color w:val="231F20"/>
          <w:sz w:val="24"/>
          <w:szCs w:val="24"/>
          <w:lang w:val="en-AU"/>
        </w:rPr>
        <w:t xml:space="preserve"> </w:t>
      </w:r>
      <w:r>
        <w:rPr>
          <w:i/>
          <w:iCs/>
          <w:color w:val="231F20"/>
          <w:sz w:val="24"/>
          <w:szCs w:val="24"/>
          <w:lang w:val="en-AU"/>
        </w:rPr>
        <w:t>leaflet</w:t>
      </w:r>
      <w:r>
        <w:rPr>
          <w:color w:val="231F20"/>
          <w:sz w:val="24"/>
          <w:szCs w:val="24"/>
          <w:lang w:val="en-AU"/>
        </w:rPr>
        <w:t xml:space="preserve"> </w:t>
      </w:r>
      <w:proofErr w:type="spellStart"/>
      <w:r>
        <w:rPr>
          <w:color w:val="231F20"/>
          <w:sz w:val="24"/>
          <w:szCs w:val="24"/>
          <w:lang w:val="en-AU"/>
        </w:rPr>
        <w:t>kepada</w:t>
      </w:r>
      <w:proofErr w:type="spellEnd"/>
      <w:r>
        <w:rPr>
          <w:color w:val="231F20"/>
          <w:sz w:val="24"/>
          <w:szCs w:val="24"/>
          <w:lang w:val="en-AU"/>
        </w:rPr>
        <w:t xml:space="preserve"> </w:t>
      </w:r>
      <w:proofErr w:type="spellStart"/>
      <w:r>
        <w:rPr>
          <w:color w:val="231F20"/>
          <w:sz w:val="24"/>
          <w:szCs w:val="24"/>
          <w:lang w:val="en-AU"/>
        </w:rPr>
        <w:t>mahasiswa</w:t>
      </w:r>
      <w:proofErr w:type="spellEnd"/>
      <w:r>
        <w:rPr>
          <w:color w:val="231F20"/>
          <w:sz w:val="24"/>
          <w:szCs w:val="24"/>
          <w:lang w:val="en-AU"/>
        </w:rPr>
        <w:t xml:space="preserve"> </w:t>
      </w:r>
      <w:proofErr w:type="spellStart"/>
      <w:r>
        <w:rPr>
          <w:color w:val="231F20"/>
          <w:sz w:val="24"/>
          <w:szCs w:val="24"/>
          <w:lang w:val="en-AU"/>
        </w:rPr>
        <w:t>dengan</w:t>
      </w:r>
      <w:proofErr w:type="spellEnd"/>
      <w:r>
        <w:rPr>
          <w:color w:val="231F20"/>
          <w:sz w:val="24"/>
          <w:szCs w:val="24"/>
          <w:lang w:val="en-AU"/>
        </w:rPr>
        <w:t xml:space="preserve"> </w:t>
      </w:r>
      <w:proofErr w:type="spellStart"/>
      <w:r>
        <w:rPr>
          <w:color w:val="231F20"/>
          <w:sz w:val="24"/>
          <w:szCs w:val="24"/>
          <w:lang w:val="en-AU"/>
        </w:rPr>
        <w:t>tujuan</w:t>
      </w:r>
      <w:proofErr w:type="spellEnd"/>
      <w:r>
        <w:rPr>
          <w:color w:val="231F20"/>
          <w:sz w:val="24"/>
          <w:szCs w:val="24"/>
          <w:lang w:val="en-AU"/>
        </w:rPr>
        <w:t xml:space="preserve"> </w:t>
      </w:r>
      <w:proofErr w:type="spellStart"/>
      <w:r>
        <w:rPr>
          <w:color w:val="231F20"/>
          <w:sz w:val="24"/>
          <w:szCs w:val="24"/>
          <w:lang w:val="en-AU"/>
        </w:rPr>
        <w:t>bahwa</w:t>
      </w:r>
      <w:proofErr w:type="spellEnd"/>
      <w:r>
        <w:rPr>
          <w:color w:val="231F20"/>
          <w:sz w:val="24"/>
          <w:szCs w:val="24"/>
          <w:lang w:val="en-AU"/>
        </w:rPr>
        <w:t xml:space="preserve"> </w:t>
      </w:r>
      <w:proofErr w:type="spellStart"/>
      <w:r>
        <w:rPr>
          <w:color w:val="231F20"/>
          <w:sz w:val="24"/>
          <w:szCs w:val="24"/>
          <w:lang w:val="en-AU"/>
        </w:rPr>
        <w:t>siswa</w:t>
      </w:r>
      <w:proofErr w:type="spellEnd"/>
      <w:r>
        <w:rPr>
          <w:color w:val="231F20"/>
          <w:sz w:val="24"/>
          <w:szCs w:val="24"/>
          <w:lang w:val="en-AU"/>
        </w:rPr>
        <w:t xml:space="preserve"> </w:t>
      </w:r>
      <w:proofErr w:type="spellStart"/>
      <w:r>
        <w:rPr>
          <w:color w:val="231F20"/>
          <w:sz w:val="24"/>
          <w:szCs w:val="24"/>
          <w:lang w:val="en-AU"/>
        </w:rPr>
        <w:t>dapat</w:t>
      </w:r>
      <w:proofErr w:type="spellEnd"/>
      <w:r>
        <w:rPr>
          <w:color w:val="231F20"/>
          <w:sz w:val="24"/>
          <w:szCs w:val="24"/>
          <w:lang w:val="en-AU"/>
        </w:rPr>
        <w:t xml:space="preserve"> </w:t>
      </w:r>
      <w:proofErr w:type="spellStart"/>
      <w:r>
        <w:rPr>
          <w:color w:val="231F20"/>
          <w:sz w:val="24"/>
          <w:szCs w:val="24"/>
          <w:lang w:val="en-AU"/>
        </w:rPr>
        <w:t>membaca</w:t>
      </w:r>
      <w:proofErr w:type="spellEnd"/>
      <w:r>
        <w:rPr>
          <w:color w:val="231F20"/>
          <w:sz w:val="24"/>
          <w:szCs w:val="24"/>
          <w:lang w:val="en-AU"/>
        </w:rPr>
        <w:t xml:space="preserve"> </w:t>
      </w:r>
      <w:proofErr w:type="spellStart"/>
      <w:r>
        <w:rPr>
          <w:color w:val="231F20"/>
          <w:sz w:val="24"/>
          <w:szCs w:val="24"/>
          <w:lang w:val="en-AU"/>
        </w:rPr>
        <w:t>materi</w:t>
      </w:r>
      <w:proofErr w:type="spellEnd"/>
      <w:r>
        <w:rPr>
          <w:color w:val="231F20"/>
          <w:sz w:val="24"/>
          <w:szCs w:val="24"/>
          <w:lang w:val="en-AU"/>
        </w:rPr>
        <w:t xml:space="preserve"> </w:t>
      </w:r>
      <w:proofErr w:type="spellStart"/>
      <w:r>
        <w:rPr>
          <w:color w:val="231F20"/>
          <w:sz w:val="24"/>
          <w:szCs w:val="24"/>
          <w:lang w:val="en-AU"/>
        </w:rPr>
        <w:t>tersebut</w:t>
      </w:r>
      <w:proofErr w:type="spellEnd"/>
      <w:r>
        <w:rPr>
          <w:color w:val="231F20"/>
          <w:sz w:val="24"/>
          <w:szCs w:val="24"/>
          <w:lang w:val="en-AU"/>
        </w:rPr>
        <w:t xml:space="preserve"> dan </w:t>
      </w:r>
      <w:proofErr w:type="spellStart"/>
      <w:r>
        <w:rPr>
          <w:color w:val="231F20"/>
          <w:sz w:val="24"/>
          <w:szCs w:val="24"/>
          <w:lang w:val="en-AU"/>
        </w:rPr>
        <w:t>menyampaikan</w:t>
      </w:r>
      <w:proofErr w:type="spellEnd"/>
      <w:r>
        <w:rPr>
          <w:color w:val="231F20"/>
          <w:sz w:val="24"/>
          <w:szCs w:val="24"/>
          <w:lang w:val="en-AU"/>
        </w:rPr>
        <w:t xml:space="preserve"> </w:t>
      </w:r>
      <w:proofErr w:type="spellStart"/>
      <w:r>
        <w:rPr>
          <w:color w:val="231F20"/>
          <w:sz w:val="24"/>
          <w:szCs w:val="24"/>
          <w:lang w:val="en-AU"/>
        </w:rPr>
        <w:t>ke</w:t>
      </w:r>
      <w:proofErr w:type="spellEnd"/>
      <w:r>
        <w:rPr>
          <w:color w:val="231F20"/>
          <w:sz w:val="24"/>
          <w:szCs w:val="24"/>
          <w:lang w:val="en-AU"/>
        </w:rPr>
        <w:t xml:space="preserve"> </w:t>
      </w:r>
      <w:proofErr w:type="spellStart"/>
      <w:r>
        <w:rPr>
          <w:color w:val="231F20"/>
          <w:sz w:val="24"/>
          <w:szCs w:val="24"/>
          <w:lang w:val="en-AU"/>
        </w:rPr>
        <w:t>temannya</w:t>
      </w:r>
      <w:proofErr w:type="spellEnd"/>
      <w:r>
        <w:rPr>
          <w:color w:val="231F20"/>
          <w:sz w:val="24"/>
          <w:szCs w:val="24"/>
          <w:lang w:val="en-AU"/>
        </w:rPr>
        <w:t xml:space="preserve"> yang lain. </w:t>
      </w:r>
    </w:p>
    <w:p w14:paraId="01E78672" w14:textId="77777777" w:rsidR="002E595E" w:rsidRDefault="002E595E" w:rsidP="00210868">
      <w:pPr>
        <w:pStyle w:val="ListParagraph"/>
        <w:numPr>
          <w:ilvl w:val="0"/>
          <w:numId w:val="1"/>
        </w:numPr>
        <w:pBdr>
          <w:top w:val="nil"/>
          <w:left w:val="nil"/>
          <w:bottom w:val="nil"/>
          <w:right w:val="nil"/>
          <w:between w:val="nil"/>
        </w:pBdr>
        <w:ind w:left="284" w:right="13"/>
        <w:jc w:val="both"/>
        <w:rPr>
          <w:color w:val="231F20"/>
          <w:sz w:val="24"/>
          <w:szCs w:val="24"/>
          <w:lang w:val="en-AU"/>
        </w:rPr>
      </w:pPr>
      <w:proofErr w:type="spellStart"/>
      <w:r>
        <w:rPr>
          <w:color w:val="231F20"/>
          <w:sz w:val="24"/>
          <w:szCs w:val="24"/>
          <w:lang w:val="en-AU"/>
        </w:rPr>
        <w:t>Evaluasi</w:t>
      </w:r>
      <w:proofErr w:type="spellEnd"/>
    </w:p>
    <w:p w14:paraId="2A1D7E16" w14:textId="77777777" w:rsidR="002E595E" w:rsidRDefault="002E595E" w:rsidP="00210868">
      <w:pPr>
        <w:pStyle w:val="ListParagraph"/>
        <w:pBdr>
          <w:top w:val="nil"/>
          <w:left w:val="nil"/>
          <w:bottom w:val="nil"/>
          <w:right w:val="nil"/>
          <w:between w:val="nil"/>
        </w:pBdr>
        <w:ind w:left="284" w:right="13"/>
        <w:jc w:val="both"/>
        <w:rPr>
          <w:color w:val="231F20"/>
          <w:sz w:val="24"/>
          <w:szCs w:val="24"/>
          <w:lang w:val="en-AU"/>
        </w:rPr>
      </w:pPr>
      <w:r>
        <w:rPr>
          <w:color w:val="231F20"/>
          <w:sz w:val="24"/>
          <w:szCs w:val="24"/>
          <w:lang w:val="en-AU"/>
        </w:rPr>
        <w:t xml:space="preserve">Proses </w:t>
      </w:r>
      <w:proofErr w:type="spellStart"/>
      <w:r>
        <w:rPr>
          <w:color w:val="231F20"/>
          <w:sz w:val="24"/>
          <w:szCs w:val="24"/>
          <w:lang w:val="en-AU"/>
        </w:rPr>
        <w:t>evaluasi</w:t>
      </w:r>
      <w:proofErr w:type="spellEnd"/>
      <w:r>
        <w:rPr>
          <w:color w:val="231F20"/>
          <w:sz w:val="24"/>
          <w:szCs w:val="24"/>
          <w:lang w:val="en-AU"/>
        </w:rPr>
        <w:t xml:space="preserve"> </w:t>
      </w:r>
      <w:proofErr w:type="spellStart"/>
      <w:r>
        <w:rPr>
          <w:color w:val="231F20"/>
          <w:sz w:val="24"/>
          <w:szCs w:val="24"/>
          <w:lang w:val="en-AU"/>
        </w:rPr>
        <w:t>dilakukan</w:t>
      </w:r>
      <w:proofErr w:type="spellEnd"/>
      <w:r>
        <w:rPr>
          <w:color w:val="231F20"/>
          <w:sz w:val="24"/>
          <w:szCs w:val="24"/>
          <w:lang w:val="en-AU"/>
        </w:rPr>
        <w:t xml:space="preserve"> </w:t>
      </w:r>
      <w:proofErr w:type="spellStart"/>
      <w:r>
        <w:rPr>
          <w:color w:val="231F20"/>
          <w:sz w:val="24"/>
          <w:szCs w:val="24"/>
          <w:lang w:val="en-AU"/>
        </w:rPr>
        <w:t>untuk</w:t>
      </w:r>
      <w:proofErr w:type="spellEnd"/>
      <w:r>
        <w:rPr>
          <w:color w:val="231F20"/>
          <w:sz w:val="24"/>
          <w:szCs w:val="24"/>
          <w:lang w:val="en-AU"/>
        </w:rPr>
        <w:t xml:space="preserve"> </w:t>
      </w:r>
      <w:proofErr w:type="spellStart"/>
      <w:r>
        <w:rPr>
          <w:color w:val="231F20"/>
          <w:sz w:val="24"/>
          <w:szCs w:val="24"/>
          <w:lang w:val="en-AU"/>
        </w:rPr>
        <w:t>mengetahui</w:t>
      </w:r>
      <w:proofErr w:type="spellEnd"/>
      <w:r>
        <w:rPr>
          <w:color w:val="231F20"/>
          <w:sz w:val="24"/>
          <w:szCs w:val="24"/>
          <w:lang w:val="en-AU"/>
        </w:rPr>
        <w:t xml:space="preserve"> </w:t>
      </w:r>
      <w:proofErr w:type="spellStart"/>
      <w:r>
        <w:rPr>
          <w:color w:val="231F20"/>
          <w:sz w:val="24"/>
          <w:szCs w:val="24"/>
          <w:lang w:val="en-AU"/>
        </w:rPr>
        <w:t>sejauh</w:t>
      </w:r>
      <w:proofErr w:type="spellEnd"/>
      <w:r>
        <w:rPr>
          <w:color w:val="231F20"/>
          <w:sz w:val="24"/>
          <w:szCs w:val="24"/>
          <w:lang w:val="en-AU"/>
        </w:rPr>
        <w:t xml:space="preserve"> mana </w:t>
      </w:r>
      <w:proofErr w:type="spellStart"/>
      <w:r>
        <w:rPr>
          <w:color w:val="231F20"/>
          <w:sz w:val="24"/>
          <w:szCs w:val="24"/>
          <w:lang w:val="en-AU"/>
        </w:rPr>
        <w:t>pemahaman</w:t>
      </w:r>
      <w:proofErr w:type="spellEnd"/>
      <w:r>
        <w:rPr>
          <w:color w:val="231F20"/>
          <w:sz w:val="24"/>
          <w:szCs w:val="24"/>
          <w:lang w:val="en-AU"/>
        </w:rPr>
        <w:t xml:space="preserve"> </w:t>
      </w:r>
      <w:proofErr w:type="spellStart"/>
      <w:r>
        <w:rPr>
          <w:color w:val="231F20"/>
          <w:sz w:val="24"/>
          <w:szCs w:val="24"/>
          <w:lang w:val="en-AU"/>
        </w:rPr>
        <w:t>siswa</w:t>
      </w:r>
      <w:proofErr w:type="spellEnd"/>
      <w:r w:rsidRPr="009E6837">
        <w:rPr>
          <w:color w:val="231F20"/>
          <w:sz w:val="24"/>
          <w:szCs w:val="24"/>
          <w:lang w:val="en-AU"/>
        </w:rPr>
        <w:t xml:space="preserve"> </w:t>
      </w:r>
      <w:proofErr w:type="spellStart"/>
      <w:r>
        <w:rPr>
          <w:color w:val="231F20"/>
          <w:sz w:val="24"/>
          <w:szCs w:val="24"/>
          <w:lang w:val="en-AU"/>
        </w:rPr>
        <w:t>tentang</w:t>
      </w:r>
      <w:proofErr w:type="spellEnd"/>
      <w:r>
        <w:rPr>
          <w:color w:val="231F20"/>
          <w:sz w:val="24"/>
          <w:szCs w:val="24"/>
          <w:lang w:val="en-AU"/>
        </w:rPr>
        <w:t xml:space="preserve"> </w:t>
      </w:r>
      <w:proofErr w:type="spellStart"/>
      <w:r>
        <w:rPr>
          <w:color w:val="231F20"/>
          <w:sz w:val="24"/>
          <w:szCs w:val="24"/>
          <w:lang w:val="en-AU"/>
        </w:rPr>
        <w:t>materi</w:t>
      </w:r>
      <w:proofErr w:type="spellEnd"/>
      <w:r>
        <w:rPr>
          <w:color w:val="231F20"/>
          <w:sz w:val="24"/>
          <w:szCs w:val="24"/>
          <w:lang w:val="en-AU"/>
        </w:rPr>
        <w:t xml:space="preserve"> yang </w:t>
      </w:r>
      <w:proofErr w:type="spellStart"/>
      <w:r>
        <w:rPr>
          <w:color w:val="231F20"/>
          <w:sz w:val="24"/>
          <w:szCs w:val="24"/>
          <w:lang w:val="en-AU"/>
        </w:rPr>
        <w:t>diberikan</w:t>
      </w:r>
      <w:proofErr w:type="spellEnd"/>
      <w:r>
        <w:rPr>
          <w:color w:val="231F20"/>
          <w:sz w:val="24"/>
          <w:szCs w:val="24"/>
          <w:lang w:val="en-AU"/>
        </w:rPr>
        <w:t xml:space="preserve"> oleh </w:t>
      </w:r>
      <w:proofErr w:type="spellStart"/>
      <w:r>
        <w:rPr>
          <w:color w:val="231F20"/>
          <w:sz w:val="24"/>
          <w:szCs w:val="24"/>
          <w:lang w:val="en-AU"/>
        </w:rPr>
        <w:t>peneliti</w:t>
      </w:r>
      <w:proofErr w:type="spellEnd"/>
      <w:r>
        <w:rPr>
          <w:color w:val="231F20"/>
          <w:sz w:val="24"/>
          <w:szCs w:val="24"/>
          <w:lang w:val="en-AU"/>
        </w:rPr>
        <w:t xml:space="preserve">. </w:t>
      </w:r>
    </w:p>
    <w:p w14:paraId="488C5D4A" w14:textId="77777777" w:rsidR="00F46768" w:rsidRDefault="00F46768" w:rsidP="00210868">
      <w:pPr>
        <w:pStyle w:val="ListParagraph"/>
        <w:pBdr>
          <w:top w:val="nil"/>
          <w:left w:val="nil"/>
          <w:bottom w:val="nil"/>
          <w:right w:val="nil"/>
          <w:between w:val="nil"/>
        </w:pBdr>
        <w:ind w:left="284" w:right="13"/>
        <w:jc w:val="both"/>
        <w:rPr>
          <w:color w:val="231F20"/>
          <w:sz w:val="24"/>
          <w:szCs w:val="24"/>
          <w:lang w:val="en-AU"/>
        </w:rPr>
      </w:pPr>
    </w:p>
    <w:p w14:paraId="7D5B1D37" w14:textId="77777777" w:rsidR="00F46768" w:rsidRDefault="00F46768" w:rsidP="00210868">
      <w:pPr>
        <w:pStyle w:val="ListParagraph"/>
        <w:pBdr>
          <w:top w:val="nil"/>
          <w:left w:val="nil"/>
          <w:bottom w:val="nil"/>
          <w:right w:val="nil"/>
          <w:between w:val="nil"/>
        </w:pBdr>
        <w:ind w:left="284" w:right="13"/>
        <w:jc w:val="both"/>
        <w:rPr>
          <w:color w:val="231F20"/>
          <w:sz w:val="24"/>
          <w:szCs w:val="24"/>
          <w:lang w:val="en-AU"/>
        </w:rPr>
      </w:pPr>
    </w:p>
    <w:p w14:paraId="6E175AA1" w14:textId="77777777" w:rsidR="00F46768" w:rsidRDefault="00F46768" w:rsidP="00210868">
      <w:pPr>
        <w:pStyle w:val="ListParagraph"/>
        <w:pBdr>
          <w:top w:val="nil"/>
          <w:left w:val="nil"/>
          <w:bottom w:val="nil"/>
          <w:right w:val="nil"/>
          <w:between w:val="nil"/>
        </w:pBdr>
        <w:ind w:left="284" w:right="13"/>
        <w:jc w:val="both"/>
        <w:rPr>
          <w:color w:val="231F20"/>
          <w:sz w:val="24"/>
          <w:szCs w:val="24"/>
          <w:lang w:val="en-AU"/>
        </w:rPr>
      </w:pPr>
    </w:p>
    <w:p w14:paraId="49A53617" w14:textId="77777777" w:rsidR="00F46768" w:rsidRDefault="00F46768" w:rsidP="00210868">
      <w:pPr>
        <w:pStyle w:val="ListParagraph"/>
        <w:pBdr>
          <w:top w:val="nil"/>
          <w:left w:val="nil"/>
          <w:bottom w:val="nil"/>
          <w:right w:val="nil"/>
          <w:between w:val="nil"/>
        </w:pBdr>
        <w:ind w:left="284" w:right="13"/>
        <w:jc w:val="both"/>
        <w:rPr>
          <w:color w:val="231F20"/>
          <w:sz w:val="24"/>
          <w:szCs w:val="24"/>
          <w:lang w:val="en-AU"/>
        </w:rPr>
      </w:pPr>
    </w:p>
    <w:p w14:paraId="72785F57" w14:textId="77777777" w:rsidR="00F46768" w:rsidRDefault="00F46768" w:rsidP="00210868">
      <w:pPr>
        <w:pStyle w:val="ListParagraph"/>
        <w:pBdr>
          <w:top w:val="nil"/>
          <w:left w:val="nil"/>
          <w:bottom w:val="nil"/>
          <w:right w:val="nil"/>
          <w:between w:val="nil"/>
        </w:pBdr>
        <w:ind w:left="284" w:right="13"/>
        <w:jc w:val="both"/>
        <w:rPr>
          <w:color w:val="231F20"/>
          <w:sz w:val="24"/>
          <w:szCs w:val="24"/>
          <w:lang w:val="en-AU"/>
        </w:rPr>
      </w:pPr>
    </w:p>
    <w:p w14:paraId="6E77AB92" w14:textId="77777777" w:rsidR="00F46768" w:rsidRDefault="00F46768" w:rsidP="00210868">
      <w:pPr>
        <w:pStyle w:val="ListParagraph"/>
        <w:pBdr>
          <w:top w:val="nil"/>
          <w:left w:val="nil"/>
          <w:bottom w:val="nil"/>
          <w:right w:val="nil"/>
          <w:between w:val="nil"/>
        </w:pBdr>
        <w:ind w:left="284" w:right="13"/>
        <w:jc w:val="both"/>
        <w:rPr>
          <w:color w:val="231F20"/>
          <w:sz w:val="24"/>
          <w:szCs w:val="24"/>
          <w:lang w:val="en-AU"/>
        </w:rPr>
      </w:pPr>
    </w:p>
    <w:p w14:paraId="4B84DD10" w14:textId="77777777" w:rsidR="00F46768" w:rsidRDefault="00F46768" w:rsidP="00210868">
      <w:pPr>
        <w:pStyle w:val="ListParagraph"/>
        <w:pBdr>
          <w:top w:val="nil"/>
          <w:left w:val="nil"/>
          <w:bottom w:val="nil"/>
          <w:right w:val="nil"/>
          <w:between w:val="nil"/>
        </w:pBdr>
        <w:ind w:left="284" w:right="13"/>
        <w:jc w:val="both"/>
        <w:rPr>
          <w:color w:val="231F20"/>
          <w:sz w:val="24"/>
          <w:szCs w:val="24"/>
          <w:lang w:val="en-AU"/>
        </w:rPr>
      </w:pPr>
    </w:p>
    <w:p w14:paraId="7B921D29" w14:textId="77777777" w:rsidR="00F46768" w:rsidRPr="009E6837" w:rsidRDefault="00F46768" w:rsidP="00210868">
      <w:pPr>
        <w:pStyle w:val="ListParagraph"/>
        <w:pBdr>
          <w:top w:val="nil"/>
          <w:left w:val="nil"/>
          <w:bottom w:val="nil"/>
          <w:right w:val="nil"/>
          <w:between w:val="nil"/>
        </w:pBdr>
        <w:ind w:left="284" w:right="13"/>
        <w:jc w:val="both"/>
        <w:rPr>
          <w:color w:val="231F20"/>
          <w:sz w:val="24"/>
          <w:szCs w:val="24"/>
          <w:lang w:val="en-AU"/>
        </w:rPr>
      </w:pPr>
    </w:p>
    <w:p w14:paraId="315C1278" w14:textId="77777777" w:rsidR="002E595E" w:rsidRDefault="002E595E">
      <w:pPr>
        <w:pBdr>
          <w:top w:val="nil"/>
          <w:left w:val="nil"/>
          <w:bottom w:val="nil"/>
          <w:right w:val="nil"/>
          <w:between w:val="nil"/>
        </w:pBdr>
        <w:ind w:right="13" w:firstLine="720"/>
        <w:jc w:val="both"/>
        <w:rPr>
          <w:color w:val="231F20"/>
          <w:sz w:val="24"/>
          <w:szCs w:val="24"/>
        </w:rPr>
      </w:pPr>
    </w:p>
    <w:p w14:paraId="3BC14304" w14:textId="77777777" w:rsidR="002E595E" w:rsidRDefault="002E595E">
      <w:pPr>
        <w:pStyle w:val="Heading2"/>
        <w:spacing w:before="84"/>
        <w:ind w:left="0"/>
        <w:jc w:val="both"/>
        <w:rPr>
          <w:color w:val="231F20"/>
        </w:rPr>
      </w:pPr>
      <w:r>
        <w:rPr>
          <w:color w:val="231F20"/>
        </w:rPr>
        <w:lastRenderedPageBreak/>
        <w:t>HASIL DAN DISKUSI</w:t>
      </w:r>
    </w:p>
    <w:p w14:paraId="0034BBE9" w14:textId="77777777" w:rsidR="002E595E" w:rsidRDefault="002E595E">
      <w:pPr>
        <w:pStyle w:val="Heading2"/>
        <w:spacing w:before="84"/>
        <w:ind w:left="0"/>
        <w:jc w:val="both"/>
        <w:rPr>
          <w:color w:val="231F20"/>
          <w:lang w:val="en-AU"/>
        </w:rPr>
      </w:pPr>
      <w:r>
        <w:rPr>
          <w:color w:val="231F20"/>
          <w:lang w:val="en-AU"/>
        </w:rPr>
        <w:t>Hasil</w:t>
      </w:r>
    </w:p>
    <w:p w14:paraId="021989C1" w14:textId="77777777" w:rsidR="002E595E" w:rsidRDefault="002E595E" w:rsidP="00210868">
      <w:pPr>
        <w:pStyle w:val="Heading2"/>
        <w:spacing w:before="84"/>
        <w:ind w:left="0" w:firstLine="709"/>
        <w:jc w:val="both"/>
        <w:rPr>
          <w:b w:val="0"/>
          <w:bCs w:val="0"/>
          <w:color w:val="231F20"/>
          <w:lang w:val="en-AU"/>
        </w:rPr>
      </w:pPr>
      <w:proofErr w:type="spellStart"/>
      <w:r>
        <w:rPr>
          <w:b w:val="0"/>
          <w:bCs w:val="0"/>
          <w:color w:val="231F20"/>
          <w:lang w:val="en-AU"/>
        </w:rPr>
        <w:t>Setelah</w:t>
      </w:r>
      <w:proofErr w:type="spellEnd"/>
      <w:r>
        <w:rPr>
          <w:b w:val="0"/>
          <w:bCs w:val="0"/>
          <w:color w:val="231F20"/>
          <w:lang w:val="en-AU"/>
        </w:rPr>
        <w:t xml:space="preserve"> </w:t>
      </w:r>
      <w:proofErr w:type="spellStart"/>
      <w:r>
        <w:rPr>
          <w:b w:val="0"/>
          <w:bCs w:val="0"/>
          <w:color w:val="231F20"/>
          <w:lang w:val="en-AU"/>
        </w:rPr>
        <w:t>dilakukan</w:t>
      </w:r>
      <w:proofErr w:type="spellEnd"/>
      <w:r>
        <w:rPr>
          <w:b w:val="0"/>
          <w:bCs w:val="0"/>
          <w:color w:val="231F20"/>
          <w:lang w:val="en-AU"/>
        </w:rPr>
        <w:t xml:space="preserve"> </w:t>
      </w:r>
      <w:proofErr w:type="spellStart"/>
      <w:r>
        <w:rPr>
          <w:b w:val="0"/>
          <w:bCs w:val="0"/>
          <w:color w:val="231F20"/>
          <w:lang w:val="en-AU"/>
        </w:rPr>
        <w:t>edukasi</w:t>
      </w:r>
      <w:proofErr w:type="spellEnd"/>
      <w:r>
        <w:rPr>
          <w:b w:val="0"/>
          <w:bCs w:val="0"/>
          <w:color w:val="231F20"/>
          <w:lang w:val="en-AU"/>
        </w:rPr>
        <w:t xml:space="preserve"> </w:t>
      </w:r>
      <w:proofErr w:type="spellStart"/>
      <w:r>
        <w:rPr>
          <w:b w:val="0"/>
          <w:bCs w:val="0"/>
          <w:color w:val="231F20"/>
          <w:lang w:val="en-AU"/>
        </w:rPr>
        <w:t>kesehatan</w:t>
      </w:r>
      <w:proofErr w:type="spellEnd"/>
      <w:r>
        <w:rPr>
          <w:b w:val="0"/>
          <w:bCs w:val="0"/>
          <w:color w:val="231F20"/>
          <w:lang w:val="en-AU"/>
        </w:rPr>
        <w:t xml:space="preserve"> </w:t>
      </w:r>
      <w:proofErr w:type="spellStart"/>
      <w:r>
        <w:rPr>
          <w:b w:val="0"/>
          <w:bCs w:val="0"/>
          <w:color w:val="231F20"/>
          <w:lang w:val="en-AU"/>
        </w:rPr>
        <w:t>kepada</w:t>
      </w:r>
      <w:proofErr w:type="spellEnd"/>
      <w:r>
        <w:rPr>
          <w:b w:val="0"/>
          <w:bCs w:val="0"/>
          <w:color w:val="231F20"/>
          <w:lang w:val="en-AU"/>
        </w:rPr>
        <w:t xml:space="preserve"> SMKS 2 Kristen </w:t>
      </w:r>
      <w:proofErr w:type="spellStart"/>
      <w:r>
        <w:rPr>
          <w:b w:val="0"/>
          <w:bCs w:val="0"/>
          <w:color w:val="231F20"/>
          <w:lang w:val="en-AU"/>
        </w:rPr>
        <w:t>tomohon</w:t>
      </w:r>
      <w:proofErr w:type="spellEnd"/>
      <w:r>
        <w:rPr>
          <w:b w:val="0"/>
          <w:bCs w:val="0"/>
          <w:color w:val="231F20"/>
          <w:lang w:val="en-AU"/>
        </w:rPr>
        <w:t xml:space="preserve"> dan </w:t>
      </w:r>
      <w:proofErr w:type="spellStart"/>
      <w:r>
        <w:rPr>
          <w:b w:val="0"/>
          <w:bCs w:val="0"/>
          <w:color w:val="231F20"/>
          <w:lang w:val="en-AU"/>
        </w:rPr>
        <w:t>selanjutkan</w:t>
      </w:r>
      <w:proofErr w:type="spellEnd"/>
      <w:r>
        <w:rPr>
          <w:b w:val="0"/>
          <w:bCs w:val="0"/>
          <w:color w:val="231F20"/>
          <w:lang w:val="en-AU"/>
        </w:rPr>
        <w:t xml:space="preserve"> </w:t>
      </w:r>
      <w:proofErr w:type="spellStart"/>
      <w:r>
        <w:rPr>
          <w:b w:val="0"/>
          <w:bCs w:val="0"/>
          <w:color w:val="231F20"/>
          <w:lang w:val="en-AU"/>
        </w:rPr>
        <w:t>dilaksanakan</w:t>
      </w:r>
      <w:proofErr w:type="spellEnd"/>
      <w:r>
        <w:rPr>
          <w:b w:val="0"/>
          <w:bCs w:val="0"/>
          <w:color w:val="231F20"/>
          <w:lang w:val="en-AU"/>
        </w:rPr>
        <w:t xml:space="preserve"> </w:t>
      </w:r>
      <w:proofErr w:type="spellStart"/>
      <w:r>
        <w:rPr>
          <w:b w:val="0"/>
          <w:bCs w:val="0"/>
          <w:color w:val="231F20"/>
          <w:lang w:val="en-AU"/>
        </w:rPr>
        <w:t>evaluasi</w:t>
      </w:r>
      <w:proofErr w:type="spellEnd"/>
      <w:r>
        <w:rPr>
          <w:b w:val="0"/>
          <w:bCs w:val="0"/>
          <w:color w:val="231F20"/>
          <w:lang w:val="en-AU"/>
        </w:rPr>
        <w:t xml:space="preserve"> </w:t>
      </w:r>
      <w:proofErr w:type="spellStart"/>
      <w:r>
        <w:rPr>
          <w:b w:val="0"/>
          <w:bCs w:val="0"/>
          <w:color w:val="231F20"/>
          <w:lang w:val="en-AU"/>
        </w:rPr>
        <w:t>didapatkan</w:t>
      </w:r>
      <w:proofErr w:type="spellEnd"/>
      <w:r>
        <w:rPr>
          <w:b w:val="0"/>
          <w:bCs w:val="0"/>
          <w:color w:val="231F20"/>
          <w:lang w:val="en-AU"/>
        </w:rPr>
        <w:t xml:space="preserve"> </w:t>
      </w:r>
      <w:proofErr w:type="spellStart"/>
      <w:r>
        <w:rPr>
          <w:b w:val="0"/>
          <w:bCs w:val="0"/>
          <w:color w:val="231F20"/>
          <w:lang w:val="en-AU"/>
        </w:rPr>
        <w:t>hasil</w:t>
      </w:r>
      <w:proofErr w:type="spellEnd"/>
      <w:r>
        <w:rPr>
          <w:b w:val="0"/>
          <w:bCs w:val="0"/>
          <w:color w:val="231F20"/>
          <w:lang w:val="en-AU"/>
        </w:rPr>
        <w:t xml:space="preserve"> yang </w:t>
      </w:r>
      <w:proofErr w:type="spellStart"/>
      <w:r>
        <w:rPr>
          <w:b w:val="0"/>
          <w:bCs w:val="0"/>
          <w:color w:val="231F20"/>
          <w:lang w:val="en-AU"/>
        </w:rPr>
        <w:t>dapat</w:t>
      </w:r>
      <w:proofErr w:type="spellEnd"/>
      <w:r>
        <w:rPr>
          <w:b w:val="0"/>
          <w:bCs w:val="0"/>
          <w:color w:val="231F20"/>
          <w:lang w:val="en-AU"/>
        </w:rPr>
        <w:t xml:space="preserve"> </w:t>
      </w:r>
      <w:proofErr w:type="spellStart"/>
      <w:r>
        <w:rPr>
          <w:b w:val="0"/>
          <w:bCs w:val="0"/>
          <w:color w:val="231F20"/>
          <w:lang w:val="en-AU"/>
        </w:rPr>
        <w:t>dilihat</w:t>
      </w:r>
      <w:proofErr w:type="spellEnd"/>
      <w:r>
        <w:rPr>
          <w:b w:val="0"/>
          <w:bCs w:val="0"/>
          <w:color w:val="231F20"/>
          <w:lang w:val="en-AU"/>
        </w:rPr>
        <w:t xml:space="preserve"> pada </w:t>
      </w:r>
      <w:proofErr w:type="spellStart"/>
      <w:r>
        <w:rPr>
          <w:b w:val="0"/>
          <w:bCs w:val="0"/>
          <w:color w:val="231F20"/>
          <w:lang w:val="en-AU"/>
        </w:rPr>
        <w:t>tabel</w:t>
      </w:r>
      <w:proofErr w:type="spellEnd"/>
      <w:r>
        <w:rPr>
          <w:b w:val="0"/>
          <w:bCs w:val="0"/>
          <w:color w:val="231F20"/>
          <w:lang w:val="en-AU"/>
        </w:rPr>
        <w:t xml:space="preserve"> di </w:t>
      </w:r>
      <w:proofErr w:type="spellStart"/>
      <w:r>
        <w:rPr>
          <w:b w:val="0"/>
          <w:bCs w:val="0"/>
          <w:color w:val="231F20"/>
          <w:lang w:val="en-AU"/>
        </w:rPr>
        <w:t>bawah</w:t>
      </w:r>
      <w:proofErr w:type="spellEnd"/>
      <w:r>
        <w:rPr>
          <w:b w:val="0"/>
          <w:bCs w:val="0"/>
          <w:color w:val="231F20"/>
          <w:lang w:val="en-AU"/>
        </w:rPr>
        <w:t xml:space="preserve"> </w:t>
      </w:r>
      <w:proofErr w:type="spellStart"/>
      <w:r>
        <w:rPr>
          <w:b w:val="0"/>
          <w:bCs w:val="0"/>
          <w:color w:val="231F20"/>
          <w:lang w:val="en-AU"/>
        </w:rPr>
        <w:t>ini</w:t>
      </w:r>
      <w:proofErr w:type="spellEnd"/>
      <w:r>
        <w:rPr>
          <w:b w:val="0"/>
          <w:bCs w:val="0"/>
          <w:color w:val="231F20"/>
          <w:lang w:val="en-AU"/>
        </w:rPr>
        <w:t>:</w:t>
      </w:r>
    </w:p>
    <w:p w14:paraId="28C655C2" w14:textId="77777777" w:rsidR="002E595E" w:rsidRDefault="002E595E">
      <w:pPr>
        <w:pStyle w:val="Heading2"/>
        <w:spacing w:before="84"/>
        <w:ind w:left="0"/>
        <w:jc w:val="both"/>
        <w:rPr>
          <w:b w:val="0"/>
          <w:bCs w:val="0"/>
          <w:color w:val="231F20"/>
          <w:lang w:val="en-AU"/>
        </w:rPr>
      </w:pPr>
    </w:p>
    <w:p w14:paraId="5BD4AE82" w14:textId="1BD6BB76" w:rsidR="002E595E" w:rsidRDefault="002E595E" w:rsidP="008A374E">
      <w:pPr>
        <w:pStyle w:val="Heading2"/>
        <w:spacing w:before="84"/>
        <w:ind w:left="0"/>
        <w:jc w:val="center"/>
        <w:rPr>
          <w:b w:val="0"/>
          <w:bCs w:val="0"/>
          <w:color w:val="231F20"/>
          <w:lang w:val="en-AU"/>
        </w:rPr>
      </w:pPr>
      <w:proofErr w:type="spellStart"/>
      <w:r>
        <w:rPr>
          <w:b w:val="0"/>
          <w:bCs w:val="0"/>
          <w:color w:val="231F20"/>
          <w:lang w:val="en-AU"/>
        </w:rPr>
        <w:t>Tabel</w:t>
      </w:r>
      <w:proofErr w:type="spellEnd"/>
      <w:r>
        <w:rPr>
          <w:b w:val="0"/>
          <w:bCs w:val="0"/>
          <w:color w:val="231F20"/>
          <w:lang w:val="en-AU"/>
        </w:rPr>
        <w:t xml:space="preserve"> 5.1 </w:t>
      </w:r>
      <w:proofErr w:type="spellStart"/>
      <w:r>
        <w:rPr>
          <w:b w:val="0"/>
          <w:bCs w:val="0"/>
          <w:color w:val="231F20"/>
          <w:lang w:val="en-AU"/>
        </w:rPr>
        <w:t>Pengetahuan</w:t>
      </w:r>
      <w:proofErr w:type="spellEnd"/>
      <w:r>
        <w:rPr>
          <w:b w:val="0"/>
          <w:bCs w:val="0"/>
          <w:color w:val="231F20"/>
          <w:lang w:val="en-AU"/>
        </w:rPr>
        <w:t xml:space="preserve"> </w:t>
      </w:r>
      <w:proofErr w:type="spellStart"/>
      <w:r>
        <w:rPr>
          <w:b w:val="0"/>
          <w:bCs w:val="0"/>
          <w:color w:val="231F20"/>
          <w:lang w:val="en-AU"/>
        </w:rPr>
        <w:t>remaja</w:t>
      </w:r>
      <w:proofErr w:type="spellEnd"/>
      <w:r>
        <w:rPr>
          <w:b w:val="0"/>
          <w:bCs w:val="0"/>
          <w:color w:val="231F20"/>
          <w:lang w:val="en-AU"/>
        </w:rPr>
        <w:t xml:space="preserve"> </w:t>
      </w:r>
      <w:proofErr w:type="spellStart"/>
      <w:r>
        <w:rPr>
          <w:b w:val="0"/>
          <w:bCs w:val="0"/>
          <w:color w:val="231F20"/>
          <w:lang w:val="en-AU"/>
        </w:rPr>
        <w:t>tentang</w:t>
      </w:r>
      <w:proofErr w:type="spellEnd"/>
      <w:r>
        <w:rPr>
          <w:b w:val="0"/>
          <w:bCs w:val="0"/>
          <w:color w:val="231F20"/>
          <w:lang w:val="en-AU"/>
        </w:rPr>
        <w:t xml:space="preserve"> </w:t>
      </w:r>
      <w:proofErr w:type="spellStart"/>
      <w:r>
        <w:rPr>
          <w:b w:val="0"/>
          <w:bCs w:val="0"/>
          <w:color w:val="231F20"/>
          <w:lang w:val="en-AU"/>
        </w:rPr>
        <w:t>dampak</w:t>
      </w:r>
      <w:proofErr w:type="spellEnd"/>
      <w:r>
        <w:rPr>
          <w:b w:val="0"/>
          <w:bCs w:val="0"/>
          <w:color w:val="231F20"/>
          <w:lang w:val="en-AU"/>
        </w:rPr>
        <w:t xml:space="preserve"> </w:t>
      </w:r>
      <w:proofErr w:type="spellStart"/>
      <w:r>
        <w:rPr>
          <w:b w:val="0"/>
          <w:bCs w:val="0"/>
          <w:color w:val="231F20"/>
          <w:lang w:val="en-AU"/>
        </w:rPr>
        <w:t>dari</w:t>
      </w:r>
      <w:proofErr w:type="spellEnd"/>
      <w:r>
        <w:rPr>
          <w:b w:val="0"/>
          <w:bCs w:val="0"/>
          <w:color w:val="231F20"/>
          <w:lang w:val="en-AU"/>
        </w:rPr>
        <w:t xml:space="preserve"> </w:t>
      </w:r>
      <w:proofErr w:type="spellStart"/>
      <w:r>
        <w:rPr>
          <w:b w:val="0"/>
          <w:bCs w:val="0"/>
          <w:color w:val="231F20"/>
          <w:lang w:val="en-AU"/>
        </w:rPr>
        <w:t>perilaku</w:t>
      </w:r>
      <w:proofErr w:type="spellEnd"/>
      <w:r>
        <w:rPr>
          <w:b w:val="0"/>
          <w:bCs w:val="0"/>
          <w:color w:val="231F20"/>
          <w:lang w:val="en-AU"/>
        </w:rPr>
        <w:t xml:space="preserve"> </w:t>
      </w:r>
      <w:proofErr w:type="spellStart"/>
      <w:r>
        <w:rPr>
          <w:b w:val="0"/>
          <w:bCs w:val="0"/>
          <w:color w:val="231F20"/>
          <w:lang w:val="en-AU"/>
        </w:rPr>
        <w:t>seksual</w:t>
      </w:r>
      <w:proofErr w:type="spellEnd"/>
      <w:r>
        <w:rPr>
          <w:b w:val="0"/>
          <w:bCs w:val="0"/>
          <w:color w:val="231F20"/>
          <w:lang w:val="en-AU"/>
        </w:rPr>
        <w:t xml:space="preserve"> </w:t>
      </w:r>
      <w:proofErr w:type="spellStart"/>
      <w:r>
        <w:rPr>
          <w:b w:val="0"/>
          <w:bCs w:val="0"/>
          <w:color w:val="231F20"/>
          <w:lang w:val="en-AU"/>
        </w:rPr>
        <w:t>berisiko</w:t>
      </w:r>
      <w:proofErr w:type="spellEnd"/>
    </w:p>
    <w:p w14:paraId="09379047" w14:textId="06046CB2" w:rsidR="002E595E" w:rsidRDefault="002E595E">
      <w:pPr>
        <w:pStyle w:val="Heading2"/>
        <w:spacing w:before="84"/>
        <w:ind w:left="0"/>
        <w:jc w:val="both"/>
        <w:rPr>
          <w:b w:val="0"/>
          <w:bCs w:val="0"/>
          <w:color w:val="231F20"/>
          <w:lang w:val="en-AU"/>
        </w:rPr>
      </w:pPr>
    </w:p>
    <w:tbl>
      <w:tblPr>
        <w:tblStyle w:val="TableGrid"/>
        <w:tblW w:w="0" w:type="auto"/>
        <w:tblInd w:w="988" w:type="dxa"/>
        <w:tblBorders>
          <w:left w:val="none" w:sz="0" w:space="0" w:color="auto"/>
          <w:right w:val="none" w:sz="0" w:space="0" w:color="auto"/>
          <w:insideV w:val="none" w:sz="0" w:space="0" w:color="auto"/>
        </w:tblBorders>
        <w:tblLook w:val="04A0" w:firstRow="1" w:lastRow="0" w:firstColumn="1" w:lastColumn="0" w:noHBand="0" w:noVBand="1"/>
      </w:tblPr>
      <w:tblGrid>
        <w:gridCol w:w="2976"/>
        <w:gridCol w:w="1843"/>
        <w:gridCol w:w="1766"/>
      </w:tblGrid>
      <w:tr w:rsidR="002E595E" w14:paraId="304635F9" w14:textId="77777777" w:rsidTr="004F7A14">
        <w:tc>
          <w:tcPr>
            <w:tcW w:w="2976" w:type="dxa"/>
            <w:vMerge w:val="restart"/>
            <w:vAlign w:val="center"/>
          </w:tcPr>
          <w:p w14:paraId="33A6A3E6" w14:textId="5DCA38F6" w:rsidR="002E595E" w:rsidRPr="004F7A14" w:rsidRDefault="002E595E" w:rsidP="004F7A14">
            <w:pPr>
              <w:pStyle w:val="Heading2"/>
              <w:spacing w:before="84"/>
              <w:ind w:left="0"/>
              <w:jc w:val="center"/>
              <w:rPr>
                <w:color w:val="231F20"/>
                <w:lang w:val="en-AU"/>
              </w:rPr>
            </w:pPr>
            <w:proofErr w:type="spellStart"/>
            <w:r w:rsidRPr="004F7A14">
              <w:rPr>
                <w:color w:val="231F20"/>
                <w:lang w:val="en-AU"/>
              </w:rPr>
              <w:t>Variabel</w:t>
            </w:r>
            <w:proofErr w:type="spellEnd"/>
          </w:p>
        </w:tc>
        <w:tc>
          <w:tcPr>
            <w:tcW w:w="3609" w:type="dxa"/>
            <w:gridSpan w:val="2"/>
            <w:vAlign w:val="center"/>
          </w:tcPr>
          <w:p w14:paraId="1AEA798F" w14:textId="77777777" w:rsidR="002E595E" w:rsidRPr="004F7A14" w:rsidRDefault="002E595E" w:rsidP="004F7A14">
            <w:pPr>
              <w:pStyle w:val="Heading2"/>
              <w:spacing w:before="84"/>
              <w:ind w:left="0"/>
              <w:jc w:val="center"/>
              <w:rPr>
                <w:color w:val="231F20"/>
                <w:lang w:val="en-AU"/>
              </w:rPr>
            </w:pPr>
            <w:r w:rsidRPr="004F7A14">
              <w:rPr>
                <w:color w:val="231F20"/>
                <w:lang w:val="en-AU"/>
              </w:rPr>
              <w:t xml:space="preserve">Hasil </w:t>
            </w:r>
            <w:proofErr w:type="spellStart"/>
            <w:r w:rsidRPr="004F7A14">
              <w:rPr>
                <w:color w:val="231F20"/>
                <w:lang w:val="en-AU"/>
              </w:rPr>
              <w:t>Evaluasi</w:t>
            </w:r>
            <w:proofErr w:type="spellEnd"/>
          </w:p>
        </w:tc>
      </w:tr>
      <w:tr w:rsidR="002E595E" w14:paraId="5F34A708" w14:textId="77777777" w:rsidTr="004F7A14">
        <w:tc>
          <w:tcPr>
            <w:tcW w:w="2976" w:type="dxa"/>
            <w:vMerge/>
          </w:tcPr>
          <w:p w14:paraId="10914ED4" w14:textId="77777777" w:rsidR="002E595E" w:rsidRDefault="002E595E">
            <w:pPr>
              <w:pStyle w:val="Heading2"/>
              <w:spacing w:before="84"/>
              <w:ind w:left="0"/>
              <w:jc w:val="both"/>
              <w:rPr>
                <w:b w:val="0"/>
                <w:bCs w:val="0"/>
                <w:color w:val="231F20"/>
                <w:lang w:val="en-AU"/>
              </w:rPr>
            </w:pPr>
          </w:p>
        </w:tc>
        <w:tc>
          <w:tcPr>
            <w:tcW w:w="1843" w:type="dxa"/>
          </w:tcPr>
          <w:p w14:paraId="3189C56D" w14:textId="77777777" w:rsidR="002E595E" w:rsidRPr="004F7A14" w:rsidRDefault="002E595E" w:rsidP="004F7A14">
            <w:pPr>
              <w:pStyle w:val="Heading2"/>
              <w:spacing w:before="84"/>
              <w:ind w:left="0"/>
              <w:jc w:val="center"/>
              <w:rPr>
                <w:color w:val="231F20"/>
                <w:lang w:val="en-AU"/>
              </w:rPr>
            </w:pPr>
            <w:proofErr w:type="spellStart"/>
            <w:r w:rsidRPr="004F7A14">
              <w:rPr>
                <w:color w:val="231F20"/>
                <w:lang w:val="en-AU"/>
              </w:rPr>
              <w:t>Sebelum</w:t>
            </w:r>
            <w:proofErr w:type="spellEnd"/>
          </w:p>
        </w:tc>
        <w:tc>
          <w:tcPr>
            <w:tcW w:w="1766" w:type="dxa"/>
          </w:tcPr>
          <w:p w14:paraId="0D67B919" w14:textId="77777777" w:rsidR="002E595E" w:rsidRPr="004F7A14" w:rsidRDefault="002E595E" w:rsidP="004F7A14">
            <w:pPr>
              <w:pStyle w:val="Heading2"/>
              <w:spacing w:before="84"/>
              <w:ind w:left="0"/>
              <w:jc w:val="center"/>
              <w:rPr>
                <w:color w:val="231F20"/>
                <w:lang w:val="en-AU"/>
              </w:rPr>
            </w:pPr>
            <w:proofErr w:type="spellStart"/>
            <w:r w:rsidRPr="004F7A14">
              <w:rPr>
                <w:color w:val="231F20"/>
                <w:lang w:val="en-AU"/>
              </w:rPr>
              <w:t>Sesudah</w:t>
            </w:r>
            <w:proofErr w:type="spellEnd"/>
          </w:p>
        </w:tc>
      </w:tr>
      <w:tr w:rsidR="002E595E" w14:paraId="7CB5D6DC" w14:textId="77777777" w:rsidTr="004F7A14">
        <w:tc>
          <w:tcPr>
            <w:tcW w:w="2976" w:type="dxa"/>
          </w:tcPr>
          <w:p w14:paraId="01F8CB88" w14:textId="77777777" w:rsidR="002E595E" w:rsidRDefault="002E595E">
            <w:pPr>
              <w:pStyle w:val="Heading2"/>
              <w:spacing w:before="84"/>
              <w:ind w:left="0"/>
              <w:jc w:val="both"/>
              <w:rPr>
                <w:b w:val="0"/>
                <w:bCs w:val="0"/>
                <w:color w:val="231F20"/>
                <w:lang w:val="en-AU"/>
              </w:rPr>
            </w:pPr>
            <w:proofErr w:type="spellStart"/>
            <w:r>
              <w:rPr>
                <w:b w:val="0"/>
                <w:bCs w:val="0"/>
                <w:color w:val="231F20"/>
                <w:lang w:val="en-AU"/>
              </w:rPr>
              <w:t>Pengetahuan</w:t>
            </w:r>
            <w:proofErr w:type="spellEnd"/>
          </w:p>
        </w:tc>
        <w:tc>
          <w:tcPr>
            <w:tcW w:w="1843" w:type="dxa"/>
          </w:tcPr>
          <w:p w14:paraId="40A4C9EB" w14:textId="512F988D" w:rsidR="002E595E" w:rsidRDefault="002E595E" w:rsidP="004F7A14">
            <w:pPr>
              <w:pStyle w:val="Heading2"/>
              <w:spacing w:before="84"/>
              <w:ind w:left="0"/>
              <w:jc w:val="center"/>
              <w:rPr>
                <w:b w:val="0"/>
                <w:bCs w:val="0"/>
                <w:color w:val="231F20"/>
                <w:lang w:val="en-AU"/>
              </w:rPr>
            </w:pPr>
            <w:r>
              <w:rPr>
                <w:b w:val="0"/>
                <w:bCs w:val="0"/>
                <w:color w:val="231F20"/>
                <w:lang w:val="en-AU"/>
              </w:rPr>
              <w:t>60%</w:t>
            </w:r>
          </w:p>
        </w:tc>
        <w:tc>
          <w:tcPr>
            <w:tcW w:w="1766" w:type="dxa"/>
          </w:tcPr>
          <w:p w14:paraId="0CE307FB" w14:textId="77777777" w:rsidR="002E595E" w:rsidRDefault="002E595E" w:rsidP="004F7A14">
            <w:pPr>
              <w:pStyle w:val="Heading2"/>
              <w:spacing w:before="84"/>
              <w:ind w:left="0"/>
              <w:jc w:val="center"/>
              <w:rPr>
                <w:b w:val="0"/>
                <w:bCs w:val="0"/>
                <w:color w:val="231F20"/>
                <w:lang w:val="en-AU"/>
              </w:rPr>
            </w:pPr>
            <w:r>
              <w:rPr>
                <w:b w:val="0"/>
                <w:bCs w:val="0"/>
                <w:color w:val="231F20"/>
                <w:lang w:val="en-AU"/>
              </w:rPr>
              <w:t>90%</w:t>
            </w:r>
          </w:p>
        </w:tc>
      </w:tr>
    </w:tbl>
    <w:p w14:paraId="32912AD7" w14:textId="1A7027BD" w:rsidR="002E595E" w:rsidRDefault="002E595E" w:rsidP="00EC371B">
      <w:pPr>
        <w:pStyle w:val="Heading2"/>
        <w:spacing w:before="84"/>
        <w:ind w:left="0"/>
        <w:jc w:val="both"/>
        <w:rPr>
          <w:b w:val="0"/>
          <w:bCs w:val="0"/>
          <w:color w:val="231F20"/>
          <w:lang w:val="en-AU"/>
        </w:rPr>
      </w:pPr>
    </w:p>
    <w:p w14:paraId="224650B7" w14:textId="1D196B26" w:rsidR="002E595E" w:rsidRDefault="002E595E" w:rsidP="00210868">
      <w:pPr>
        <w:pStyle w:val="Heading2"/>
        <w:spacing w:before="84"/>
        <w:ind w:left="0" w:firstLine="709"/>
        <w:jc w:val="both"/>
        <w:rPr>
          <w:b w:val="0"/>
          <w:bCs w:val="0"/>
          <w:color w:val="231F20"/>
          <w:lang w:val="en-AU"/>
        </w:rPr>
      </w:pPr>
      <w:r>
        <w:rPr>
          <w:b w:val="0"/>
          <w:bCs w:val="0"/>
          <w:color w:val="231F20"/>
          <w:lang w:val="en-AU"/>
        </w:rPr>
        <w:t xml:space="preserve">Dari </w:t>
      </w:r>
      <w:proofErr w:type="spellStart"/>
      <w:r>
        <w:rPr>
          <w:b w:val="0"/>
          <w:bCs w:val="0"/>
          <w:color w:val="231F20"/>
          <w:lang w:val="en-AU"/>
        </w:rPr>
        <w:t>tabel</w:t>
      </w:r>
      <w:proofErr w:type="spellEnd"/>
      <w:r>
        <w:rPr>
          <w:b w:val="0"/>
          <w:bCs w:val="0"/>
          <w:color w:val="231F20"/>
          <w:lang w:val="en-AU"/>
        </w:rPr>
        <w:t xml:space="preserve"> </w:t>
      </w:r>
      <w:proofErr w:type="spellStart"/>
      <w:r>
        <w:rPr>
          <w:b w:val="0"/>
          <w:bCs w:val="0"/>
          <w:color w:val="231F20"/>
          <w:lang w:val="en-AU"/>
        </w:rPr>
        <w:t>diatas</w:t>
      </w:r>
      <w:proofErr w:type="spellEnd"/>
      <w:r>
        <w:rPr>
          <w:b w:val="0"/>
          <w:bCs w:val="0"/>
          <w:color w:val="231F20"/>
          <w:lang w:val="en-AU"/>
        </w:rPr>
        <w:t xml:space="preserve"> </w:t>
      </w:r>
      <w:proofErr w:type="spellStart"/>
      <w:r>
        <w:rPr>
          <w:b w:val="0"/>
          <w:bCs w:val="0"/>
          <w:color w:val="231F20"/>
          <w:lang w:val="en-AU"/>
        </w:rPr>
        <w:t>memberikan</w:t>
      </w:r>
      <w:proofErr w:type="spellEnd"/>
      <w:r>
        <w:rPr>
          <w:b w:val="0"/>
          <w:bCs w:val="0"/>
          <w:color w:val="231F20"/>
          <w:lang w:val="en-AU"/>
        </w:rPr>
        <w:t xml:space="preserve"> </w:t>
      </w:r>
      <w:proofErr w:type="spellStart"/>
      <w:r>
        <w:rPr>
          <w:b w:val="0"/>
          <w:bCs w:val="0"/>
          <w:color w:val="231F20"/>
          <w:lang w:val="en-AU"/>
        </w:rPr>
        <w:t>gambaran</w:t>
      </w:r>
      <w:proofErr w:type="spellEnd"/>
      <w:r>
        <w:rPr>
          <w:b w:val="0"/>
          <w:bCs w:val="0"/>
          <w:color w:val="231F20"/>
          <w:lang w:val="en-AU"/>
        </w:rPr>
        <w:t xml:space="preserve"> </w:t>
      </w:r>
      <w:proofErr w:type="spellStart"/>
      <w:r>
        <w:rPr>
          <w:b w:val="0"/>
          <w:bCs w:val="0"/>
          <w:color w:val="231F20"/>
          <w:lang w:val="en-AU"/>
        </w:rPr>
        <w:t>bahwa</w:t>
      </w:r>
      <w:proofErr w:type="spellEnd"/>
      <w:r>
        <w:rPr>
          <w:b w:val="0"/>
          <w:bCs w:val="0"/>
          <w:color w:val="231F20"/>
          <w:lang w:val="en-AU"/>
        </w:rPr>
        <w:t xml:space="preserve"> </w:t>
      </w:r>
      <w:proofErr w:type="spellStart"/>
      <w:r>
        <w:rPr>
          <w:b w:val="0"/>
          <w:bCs w:val="0"/>
          <w:color w:val="231F20"/>
          <w:lang w:val="en-AU"/>
        </w:rPr>
        <w:t>pemahaman</w:t>
      </w:r>
      <w:proofErr w:type="spellEnd"/>
      <w:r>
        <w:rPr>
          <w:b w:val="0"/>
          <w:bCs w:val="0"/>
          <w:color w:val="231F20"/>
          <w:lang w:val="en-AU"/>
        </w:rPr>
        <w:t xml:space="preserve"> </w:t>
      </w:r>
      <w:proofErr w:type="spellStart"/>
      <w:r>
        <w:rPr>
          <w:b w:val="0"/>
          <w:bCs w:val="0"/>
          <w:color w:val="231F20"/>
          <w:lang w:val="en-AU"/>
        </w:rPr>
        <w:t>remaja</w:t>
      </w:r>
      <w:proofErr w:type="spellEnd"/>
      <w:r>
        <w:rPr>
          <w:b w:val="0"/>
          <w:bCs w:val="0"/>
          <w:color w:val="231F20"/>
          <w:lang w:val="en-AU"/>
        </w:rPr>
        <w:t xml:space="preserve"> </w:t>
      </w:r>
      <w:proofErr w:type="spellStart"/>
      <w:r>
        <w:rPr>
          <w:b w:val="0"/>
          <w:bCs w:val="0"/>
          <w:color w:val="231F20"/>
          <w:lang w:val="en-AU"/>
        </w:rPr>
        <w:t>tentang</w:t>
      </w:r>
      <w:proofErr w:type="spellEnd"/>
      <w:r>
        <w:rPr>
          <w:b w:val="0"/>
          <w:bCs w:val="0"/>
          <w:color w:val="231F20"/>
          <w:lang w:val="en-AU"/>
        </w:rPr>
        <w:t xml:space="preserve"> </w:t>
      </w:r>
      <w:proofErr w:type="spellStart"/>
      <w:r>
        <w:rPr>
          <w:b w:val="0"/>
          <w:bCs w:val="0"/>
          <w:color w:val="231F20"/>
          <w:lang w:val="en-AU"/>
        </w:rPr>
        <w:t>dampak</w:t>
      </w:r>
      <w:proofErr w:type="spellEnd"/>
      <w:r>
        <w:rPr>
          <w:b w:val="0"/>
          <w:bCs w:val="0"/>
          <w:color w:val="231F20"/>
          <w:lang w:val="en-AU"/>
        </w:rPr>
        <w:t xml:space="preserve"> </w:t>
      </w:r>
      <w:proofErr w:type="spellStart"/>
      <w:r>
        <w:rPr>
          <w:b w:val="0"/>
          <w:bCs w:val="0"/>
          <w:color w:val="231F20"/>
          <w:lang w:val="en-AU"/>
        </w:rPr>
        <w:t>perilaku</w:t>
      </w:r>
      <w:proofErr w:type="spellEnd"/>
      <w:r>
        <w:rPr>
          <w:b w:val="0"/>
          <w:bCs w:val="0"/>
          <w:color w:val="231F20"/>
          <w:lang w:val="en-AU"/>
        </w:rPr>
        <w:t xml:space="preserve"> </w:t>
      </w:r>
      <w:proofErr w:type="spellStart"/>
      <w:r>
        <w:rPr>
          <w:b w:val="0"/>
          <w:bCs w:val="0"/>
          <w:color w:val="231F20"/>
          <w:lang w:val="en-AU"/>
        </w:rPr>
        <w:t>seksual</w:t>
      </w:r>
      <w:proofErr w:type="spellEnd"/>
      <w:r>
        <w:rPr>
          <w:b w:val="0"/>
          <w:bCs w:val="0"/>
          <w:color w:val="231F20"/>
          <w:lang w:val="en-AU"/>
        </w:rPr>
        <w:t xml:space="preserve"> </w:t>
      </w:r>
      <w:proofErr w:type="spellStart"/>
      <w:r>
        <w:rPr>
          <w:b w:val="0"/>
          <w:bCs w:val="0"/>
          <w:color w:val="231F20"/>
          <w:lang w:val="en-AU"/>
        </w:rPr>
        <w:t>berisiko</w:t>
      </w:r>
      <w:proofErr w:type="spellEnd"/>
      <w:r>
        <w:rPr>
          <w:b w:val="0"/>
          <w:bCs w:val="0"/>
          <w:color w:val="231F20"/>
          <w:lang w:val="en-AU"/>
        </w:rPr>
        <w:t xml:space="preserve"> </w:t>
      </w:r>
      <w:proofErr w:type="spellStart"/>
      <w:r>
        <w:rPr>
          <w:b w:val="0"/>
          <w:bCs w:val="0"/>
          <w:color w:val="231F20"/>
          <w:lang w:val="en-AU"/>
        </w:rPr>
        <w:t>mengalami</w:t>
      </w:r>
      <w:proofErr w:type="spellEnd"/>
      <w:r>
        <w:rPr>
          <w:b w:val="0"/>
          <w:bCs w:val="0"/>
          <w:color w:val="231F20"/>
          <w:lang w:val="en-AU"/>
        </w:rPr>
        <w:t xml:space="preserve"> </w:t>
      </w:r>
      <w:proofErr w:type="spellStart"/>
      <w:r>
        <w:rPr>
          <w:b w:val="0"/>
          <w:bCs w:val="0"/>
          <w:color w:val="231F20"/>
          <w:lang w:val="en-AU"/>
        </w:rPr>
        <w:t>peningkatan</w:t>
      </w:r>
      <w:proofErr w:type="spellEnd"/>
      <w:r>
        <w:rPr>
          <w:b w:val="0"/>
          <w:bCs w:val="0"/>
          <w:color w:val="231F20"/>
          <w:lang w:val="en-AU"/>
        </w:rPr>
        <w:t xml:space="preserve"> </w:t>
      </w:r>
      <w:proofErr w:type="spellStart"/>
      <w:r>
        <w:rPr>
          <w:b w:val="0"/>
          <w:bCs w:val="0"/>
          <w:color w:val="231F20"/>
          <w:lang w:val="en-AU"/>
        </w:rPr>
        <w:t>setelah</w:t>
      </w:r>
      <w:proofErr w:type="spellEnd"/>
      <w:r>
        <w:rPr>
          <w:b w:val="0"/>
          <w:bCs w:val="0"/>
          <w:color w:val="231F20"/>
          <w:lang w:val="en-AU"/>
        </w:rPr>
        <w:t xml:space="preserve"> </w:t>
      </w:r>
      <w:proofErr w:type="spellStart"/>
      <w:r>
        <w:rPr>
          <w:b w:val="0"/>
          <w:bCs w:val="0"/>
          <w:color w:val="231F20"/>
          <w:lang w:val="en-AU"/>
        </w:rPr>
        <w:t>dilakukan</w:t>
      </w:r>
      <w:proofErr w:type="spellEnd"/>
      <w:r>
        <w:rPr>
          <w:b w:val="0"/>
          <w:bCs w:val="0"/>
          <w:color w:val="231F20"/>
          <w:lang w:val="en-AU"/>
        </w:rPr>
        <w:t xml:space="preserve"> </w:t>
      </w:r>
      <w:proofErr w:type="spellStart"/>
      <w:r>
        <w:rPr>
          <w:b w:val="0"/>
          <w:bCs w:val="0"/>
          <w:color w:val="231F20"/>
          <w:lang w:val="en-AU"/>
        </w:rPr>
        <w:t>edukasi</w:t>
      </w:r>
      <w:proofErr w:type="spellEnd"/>
      <w:r>
        <w:rPr>
          <w:b w:val="0"/>
          <w:bCs w:val="0"/>
          <w:color w:val="231F20"/>
          <w:lang w:val="en-AU"/>
        </w:rPr>
        <w:t xml:space="preserve"> </w:t>
      </w:r>
      <w:proofErr w:type="spellStart"/>
      <w:r>
        <w:rPr>
          <w:b w:val="0"/>
          <w:bCs w:val="0"/>
          <w:color w:val="231F20"/>
          <w:lang w:val="en-AU"/>
        </w:rPr>
        <w:t>dengan</w:t>
      </w:r>
      <w:proofErr w:type="spellEnd"/>
      <w:r>
        <w:rPr>
          <w:b w:val="0"/>
          <w:bCs w:val="0"/>
          <w:color w:val="231F20"/>
          <w:lang w:val="en-AU"/>
        </w:rPr>
        <w:t xml:space="preserve"> </w:t>
      </w:r>
      <w:proofErr w:type="spellStart"/>
      <w:r>
        <w:rPr>
          <w:b w:val="0"/>
          <w:bCs w:val="0"/>
          <w:color w:val="231F20"/>
          <w:lang w:val="en-AU"/>
        </w:rPr>
        <w:t>menggunakan</w:t>
      </w:r>
      <w:proofErr w:type="spellEnd"/>
      <w:r>
        <w:rPr>
          <w:b w:val="0"/>
          <w:bCs w:val="0"/>
          <w:color w:val="231F20"/>
          <w:lang w:val="en-AU"/>
        </w:rPr>
        <w:t xml:space="preserve"> </w:t>
      </w:r>
      <w:proofErr w:type="spellStart"/>
      <w:r>
        <w:rPr>
          <w:b w:val="0"/>
          <w:bCs w:val="0"/>
          <w:color w:val="231F20"/>
          <w:lang w:val="en-AU"/>
        </w:rPr>
        <w:t>metode</w:t>
      </w:r>
      <w:proofErr w:type="spellEnd"/>
      <w:r>
        <w:rPr>
          <w:b w:val="0"/>
          <w:bCs w:val="0"/>
          <w:color w:val="231F20"/>
          <w:lang w:val="en-AU"/>
        </w:rPr>
        <w:t xml:space="preserve"> </w:t>
      </w:r>
      <w:proofErr w:type="spellStart"/>
      <w:r>
        <w:rPr>
          <w:b w:val="0"/>
          <w:bCs w:val="0"/>
          <w:color w:val="231F20"/>
          <w:lang w:val="en-AU"/>
        </w:rPr>
        <w:t>ceramah</w:t>
      </w:r>
      <w:proofErr w:type="spellEnd"/>
      <w:r>
        <w:rPr>
          <w:b w:val="0"/>
          <w:bCs w:val="0"/>
          <w:color w:val="231F20"/>
          <w:lang w:val="en-AU"/>
        </w:rPr>
        <w:t xml:space="preserve"> dan </w:t>
      </w:r>
      <w:proofErr w:type="spellStart"/>
      <w:r>
        <w:rPr>
          <w:b w:val="0"/>
          <w:bCs w:val="0"/>
          <w:i/>
          <w:iCs/>
          <w:color w:val="231F20"/>
          <w:lang w:val="en-AU"/>
        </w:rPr>
        <w:t>leafleat</w:t>
      </w:r>
      <w:proofErr w:type="spellEnd"/>
      <w:r>
        <w:rPr>
          <w:b w:val="0"/>
          <w:bCs w:val="0"/>
          <w:color w:val="231F20"/>
          <w:lang w:val="en-AU"/>
        </w:rPr>
        <w:t xml:space="preserve">. </w:t>
      </w:r>
      <w:proofErr w:type="spellStart"/>
      <w:r>
        <w:rPr>
          <w:b w:val="0"/>
          <w:bCs w:val="0"/>
          <w:color w:val="231F20"/>
          <w:lang w:val="en-AU"/>
        </w:rPr>
        <w:t>Sehingga</w:t>
      </w:r>
      <w:proofErr w:type="spellEnd"/>
      <w:r>
        <w:rPr>
          <w:b w:val="0"/>
          <w:bCs w:val="0"/>
          <w:color w:val="231F20"/>
          <w:lang w:val="en-AU"/>
        </w:rPr>
        <w:t xml:space="preserve"> </w:t>
      </w:r>
      <w:proofErr w:type="spellStart"/>
      <w:r>
        <w:rPr>
          <w:b w:val="0"/>
          <w:bCs w:val="0"/>
          <w:color w:val="231F20"/>
          <w:lang w:val="en-AU"/>
        </w:rPr>
        <w:t>diharapkan</w:t>
      </w:r>
      <w:proofErr w:type="spellEnd"/>
      <w:r>
        <w:rPr>
          <w:b w:val="0"/>
          <w:bCs w:val="0"/>
          <w:color w:val="231F20"/>
          <w:lang w:val="en-AU"/>
        </w:rPr>
        <w:t xml:space="preserve"> </w:t>
      </w:r>
      <w:proofErr w:type="spellStart"/>
      <w:r>
        <w:rPr>
          <w:b w:val="0"/>
          <w:bCs w:val="0"/>
          <w:color w:val="231F20"/>
          <w:lang w:val="en-AU"/>
        </w:rPr>
        <w:t>setelah</w:t>
      </w:r>
      <w:proofErr w:type="spellEnd"/>
      <w:r>
        <w:rPr>
          <w:b w:val="0"/>
          <w:bCs w:val="0"/>
          <w:color w:val="231F20"/>
          <w:lang w:val="en-AU"/>
        </w:rPr>
        <w:t xml:space="preserve"> </w:t>
      </w:r>
      <w:proofErr w:type="spellStart"/>
      <w:r>
        <w:rPr>
          <w:b w:val="0"/>
          <w:bCs w:val="0"/>
          <w:color w:val="231F20"/>
          <w:lang w:val="en-AU"/>
        </w:rPr>
        <w:t>penelitian</w:t>
      </w:r>
      <w:proofErr w:type="spellEnd"/>
      <w:r>
        <w:rPr>
          <w:b w:val="0"/>
          <w:bCs w:val="0"/>
          <w:color w:val="231F20"/>
          <w:lang w:val="en-AU"/>
        </w:rPr>
        <w:t xml:space="preserve"> </w:t>
      </w:r>
      <w:proofErr w:type="spellStart"/>
      <w:r>
        <w:rPr>
          <w:b w:val="0"/>
          <w:bCs w:val="0"/>
          <w:color w:val="231F20"/>
          <w:lang w:val="en-AU"/>
        </w:rPr>
        <w:t>ini</w:t>
      </w:r>
      <w:proofErr w:type="spellEnd"/>
      <w:r>
        <w:rPr>
          <w:b w:val="0"/>
          <w:bCs w:val="0"/>
          <w:color w:val="231F20"/>
          <w:lang w:val="en-AU"/>
        </w:rPr>
        <w:t xml:space="preserve"> </w:t>
      </w:r>
      <w:proofErr w:type="spellStart"/>
      <w:r>
        <w:rPr>
          <w:b w:val="0"/>
          <w:bCs w:val="0"/>
          <w:color w:val="231F20"/>
          <w:lang w:val="en-AU"/>
        </w:rPr>
        <w:t>remaja</w:t>
      </w:r>
      <w:proofErr w:type="spellEnd"/>
      <w:r>
        <w:rPr>
          <w:b w:val="0"/>
          <w:bCs w:val="0"/>
          <w:color w:val="231F20"/>
          <w:lang w:val="en-AU"/>
        </w:rPr>
        <w:t xml:space="preserve"> </w:t>
      </w:r>
      <w:proofErr w:type="spellStart"/>
      <w:r>
        <w:rPr>
          <w:b w:val="0"/>
          <w:bCs w:val="0"/>
          <w:color w:val="231F20"/>
          <w:lang w:val="en-AU"/>
        </w:rPr>
        <w:t>akan</w:t>
      </w:r>
      <w:proofErr w:type="spellEnd"/>
      <w:r>
        <w:rPr>
          <w:b w:val="0"/>
          <w:bCs w:val="0"/>
          <w:color w:val="231F20"/>
          <w:lang w:val="en-AU"/>
        </w:rPr>
        <w:t xml:space="preserve"> </w:t>
      </w:r>
      <w:proofErr w:type="spellStart"/>
      <w:r>
        <w:rPr>
          <w:b w:val="0"/>
          <w:bCs w:val="0"/>
          <w:color w:val="231F20"/>
          <w:lang w:val="en-AU"/>
        </w:rPr>
        <w:t>menjauhkan</w:t>
      </w:r>
      <w:proofErr w:type="spellEnd"/>
      <w:r>
        <w:rPr>
          <w:b w:val="0"/>
          <w:bCs w:val="0"/>
          <w:color w:val="231F20"/>
          <w:lang w:val="en-AU"/>
        </w:rPr>
        <w:t xml:space="preserve"> </w:t>
      </w:r>
      <w:proofErr w:type="spellStart"/>
      <w:r>
        <w:rPr>
          <w:b w:val="0"/>
          <w:bCs w:val="0"/>
          <w:color w:val="231F20"/>
          <w:lang w:val="en-AU"/>
        </w:rPr>
        <w:t>dari</w:t>
      </w:r>
      <w:proofErr w:type="spellEnd"/>
      <w:r>
        <w:rPr>
          <w:b w:val="0"/>
          <w:bCs w:val="0"/>
          <w:color w:val="231F20"/>
          <w:lang w:val="en-AU"/>
        </w:rPr>
        <w:t xml:space="preserve"> </w:t>
      </w:r>
      <w:proofErr w:type="spellStart"/>
      <w:r>
        <w:rPr>
          <w:b w:val="0"/>
          <w:bCs w:val="0"/>
          <w:color w:val="231F20"/>
          <w:lang w:val="en-AU"/>
        </w:rPr>
        <w:t>dari</w:t>
      </w:r>
      <w:proofErr w:type="spellEnd"/>
      <w:r>
        <w:rPr>
          <w:b w:val="0"/>
          <w:bCs w:val="0"/>
          <w:color w:val="231F20"/>
          <w:lang w:val="en-AU"/>
        </w:rPr>
        <w:t xml:space="preserve"> </w:t>
      </w:r>
      <w:proofErr w:type="spellStart"/>
      <w:r>
        <w:rPr>
          <w:b w:val="0"/>
          <w:bCs w:val="0"/>
          <w:color w:val="231F20"/>
          <w:lang w:val="en-AU"/>
        </w:rPr>
        <w:t>perilaku-perilaku</w:t>
      </w:r>
      <w:proofErr w:type="spellEnd"/>
      <w:r>
        <w:rPr>
          <w:b w:val="0"/>
          <w:bCs w:val="0"/>
          <w:color w:val="231F20"/>
          <w:lang w:val="en-AU"/>
        </w:rPr>
        <w:t xml:space="preserve"> </w:t>
      </w:r>
      <w:proofErr w:type="spellStart"/>
      <w:r>
        <w:rPr>
          <w:b w:val="0"/>
          <w:bCs w:val="0"/>
          <w:color w:val="231F20"/>
          <w:lang w:val="en-AU"/>
        </w:rPr>
        <w:t>seksual</w:t>
      </w:r>
      <w:proofErr w:type="spellEnd"/>
      <w:r>
        <w:rPr>
          <w:b w:val="0"/>
          <w:bCs w:val="0"/>
          <w:color w:val="231F20"/>
          <w:lang w:val="en-AU"/>
        </w:rPr>
        <w:t xml:space="preserve"> </w:t>
      </w:r>
      <w:proofErr w:type="spellStart"/>
      <w:r>
        <w:rPr>
          <w:b w:val="0"/>
          <w:bCs w:val="0"/>
          <w:color w:val="231F20"/>
          <w:lang w:val="en-AU"/>
        </w:rPr>
        <w:t>berisiko</w:t>
      </w:r>
      <w:proofErr w:type="spellEnd"/>
      <w:r>
        <w:rPr>
          <w:b w:val="0"/>
          <w:bCs w:val="0"/>
          <w:color w:val="231F20"/>
          <w:lang w:val="en-AU"/>
        </w:rPr>
        <w:t xml:space="preserve"> yang </w:t>
      </w:r>
      <w:proofErr w:type="spellStart"/>
      <w:r>
        <w:rPr>
          <w:b w:val="0"/>
          <w:bCs w:val="0"/>
          <w:color w:val="231F20"/>
          <w:lang w:val="en-AU"/>
        </w:rPr>
        <w:t>dapat</w:t>
      </w:r>
      <w:proofErr w:type="spellEnd"/>
      <w:r>
        <w:rPr>
          <w:b w:val="0"/>
          <w:bCs w:val="0"/>
          <w:color w:val="231F20"/>
          <w:lang w:val="en-AU"/>
        </w:rPr>
        <w:t xml:space="preserve"> </w:t>
      </w:r>
      <w:proofErr w:type="spellStart"/>
      <w:r>
        <w:rPr>
          <w:b w:val="0"/>
          <w:bCs w:val="0"/>
          <w:color w:val="231F20"/>
          <w:lang w:val="en-AU"/>
        </w:rPr>
        <w:t>merugikan</w:t>
      </w:r>
      <w:proofErr w:type="spellEnd"/>
      <w:r>
        <w:rPr>
          <w:b w:val="0"/>
          <w:bCs w:val="0"/>
          <w:color w:val="231F20"/>
          <w:lang w:val="en-AU"/>
        </w:rPr>
        <w:t xml:space="preserve"> </w:t>
      </w:r>
      <w:proofErr w:type="spellStart"/>
      <w:r>
        <w:rPr>
          <w:b w:val="0"/>
          <w:bCs w:val="0"/>
          <w:color w:val="231F20"/>
          <w:lang w:val="en-AU"/>
        </w:rPr>
        <w:t>dirinya</w:t>
      </w:r>
      <w:proofErr w:type="spellEnd"/>
      <w:r>
        <w:rPr>
          <w:b w:val="0"/>
          <w:bCs w:val="0"/>
          <w:color w:val="231F20"/>
          <w:lang w:val="en-AU"/>
        </w:rPr>
        <w:t xml:space="preserve">. </w:t>
      </w:r>
    </w:p>
    <w:p w14:paraId="3E8E7C17" w14:textId="454BB597" w:rsidR="00EC371B" w:rsidRDefault="00EC371B" w:rsidP="00210868">
      <w:pPr>
        <w:pStyle w:val="Heading2"/>
        <w:spacing w:before="84"/>
        <w:ind w:left="0" w:firstLine="709"/>
        <w:jc w:val="both"/>
        <w:rPr>
          <w:b w:val="0"/>
          <w:bCs w:val="0"/>
          <w:color w:val="231F20"/>
          <w:lang w:val="en-AU"/>
        </w:rPr>
      </w:pPr>
    </w:p>
    <w:p w14:paraId="2BA28B25" w14:textId="04823FF8" w:rsidR="00EC371B" w:rsidRDefault="00EC371B" w:rsidP="00210868">
      <w:pPr>
        <w:pStyle w:val="Heading2"/>
        <w:spacing w:before="84"/>
        <w:ind w:left="0" w:firstLine="709"/>
        <w:jc w:val="both"/>
        <w:rPr>
          <w:b w:val="0"/>
          <w:bCs w:val="0"/>
          <w:color w:val="231F20"/>
          <w:lang w:val="en-AU"/>
        </w:rPr>
      </w:pPr>
      <w:r>
        <w:rPr>
          <w:b w:val="0"/>
          <w:bCs w:val="0"/>
          <w:noProof/>
          <w:color w:val="231F20"/>
          <w:lang w:val="en-AU"/>
        </w:rPr>
        <w:drawing>
          <wp:anchor distT="0" distB="0" distL="114300" distR="114300" simplePos="0" relativeHeight="251658240" behindDoc="0" locked="0" layoutInCell="1" allowOverlap="1" wp14:anchorId="06BC8450" wp14:editId="13DCC5F8">
            <wp:simplePos x="0" y="0"/>
            <wp:positionH relativeFrom="column">
              <wp:posOffset>826826</wp:posOffset>
            </wp:positionH>
            <wp:positionV relativeFrom="paragraph">
              <wp:posOffset>94410</wp:posOffset>
            </wp:positionV>
            <wp:extent cx="4129548" cy="3097044"/>
            <wp:effectExtent l="0" t="0" r="0" b="1905"/>
            <wp:wrapNone/>
            <wp:docPr id="1814987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87056" name="Picture 18149870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9548" cy="3097044"/>
                    </a:xfrm>
                    <a:prstGeom prst="rect">
                      <a:avLst/>
                    </a:prstGeom>
                  </pic:spPr>
                </pic:pic>
              </a:graphicData>
            </a:graphic>
            <wp14:sizeRelH relativeFrom="page">
              <wp14:pctWidth>0</wp14:pctWidth>
            </wp14:sizeRelH>
            <wp14:sizeRelV relativeFrom="page">
              <wp14:pctHeight>0</wp14:pctHeight>
            </wp14:sizeRelV>
          </wp:anchor>
        </w:drawing>
      </w:r>
    </w:p>
    <w:p w14:paraId="20145D18" w14:textId="086E652C" w:rsidR="00EC371B" w:rsidRDefault="00EC371B" w:rsidP="00210868">
      <w:pPr>
        <w:pStyle w:val="Heading2"/>
        <w:spacing w:before="84"/>
        <w:ind w:left="0" w:firstLine="709"/>
        <w:jc w:val="both"/>
        <w:rPr>
          <w:b w:val="0"/>
          <w:bCs w:val="0"/>
          <w:color w:val="231F20"/>
          <w:lang w:val="en-AU"/>
        </w:rPr>
      </w:pPr>
    </w:p>
    <w:p w14:paraId="01CC9A29" w14:textId="77777777" w:rsidR="00EC371B" w:rsidRDefault="00EC371B" w:rsidP="00210868">
      <w:pPr>
        <w:pStyle w:val="Heading2"/>
        <w:spacing w:before="84"/>
        <w:ind w:left="0" w:firstLine="709"/>
        <w:jc w:val="both"/>
        <w:rPr>
          <w:b w:val="0"/>
          <w:bCs w:val="0"/>
          <w:color w:val="231F20"/>
          <w:lang w:val="en-AU"/>
        </w:rPr>
      </w:pPr>
    </w:p>
    <w:p w14:paraId="6669BEF0" w14:textId="77777777" w:rsidR="00EC371B" w:rsidRDefault="00EC371B" w:rsidP="00210868">
      <w:pPr>
        <w:pStyle w:val="Heading2"/>
        <w:spacing w:before="84"/>
        <w:ind w:left="0" w:firstLine="709"/>
        <w:jc w:val="both"/>
        <w:rPr>
          <w:b w:val="0"/>
          <w:bCs w:val="0"/>
          <w:color w:val="231F20"/>
          <w:lang w:val="en-AU"/>
        </w:rPr>
      </w:pPr>
    </w:p>
    <w:p w14:paraId="7ADEEDE3" w14:textId="77777777" w:rsidR="00EC371B" w:rsidRDefault="00EC371B" w:rsidP="00210868">
      <w:pPr>
        <w:pStyle w:val="Heading2"/>
        <w:spacing w:before="84"/>
        <w:ind w:left="0" w:firstLine="709"/>
        <w:jc w:val="both"/>
        <w:rPr>
          <w:b w:val="0"/>
          <w:bCs w:val="0"/>
          <w:color w:val="231F20"/>
          <w:lang w:val="en-AU"/>
        </w:rPr>
      </w:pPr>
    </w:p>
    <w:p w14:paraId="56D6F1BE" w14:textId="77777777" w:rsidR="00EC371B" w:rsidRDefault="00EC371B" w:rsidP="00210868">
      <w:pPr>
        <w:pStyle w:val="Heading2"/>
        <w:spacing w:before="84"/>
        <w:ind w:left="0" w:firstLine="709"/>
        <w:jc w:val="both"/>
        <w:rPr>
          <w:b w:val="0"/>
          <w:bCs w:val="0"/>
          <w:color w:val="231F20"/>
          <w:lang w:val="en-AU"/>
        </w:rPr>
      </w:pPr>
    </w:p>
    <w:p w14:paraId="480D1E78" w14:textId="77777777" w:rsidR="00EC371B" w:rsidRDefault="00EC371B" w:rsidP="00210868">
      <w:pPr>
        <w:pStyle w:val="Heading2"/>
        <w:spacing w:before="84"/>
        <w:ind w:left="0" w:firstLine="709"/>
        <w:jc w:val="both"/>
        <w:rPr>
          <w:b w:val="0"/>
          <w:bCs w:val="0"/>
          <w:color w:val="231F20"/>
          <w:lang w:val="en-AU"/>
        </w:rPr>
      </w:pPr>
    </w:p>
    <w:p w14:paraId="29C960DF" w14:textId="77777777" w:rsidR="00EC371B" w:rsidRDefault="00EC371B" w:rsidP="00210868">
      <w:pPr>
        <w:pStyle w:val="Heading2"/>
        <w:spacing w:before="84"/>
        <w:ind w:left="0" w:firstLine="709"/>
        <w:jc w:val="both"/>
        <w:rPr>
          <w:b w:val="0"/>
          <w:bCs w:val="0"/>
          <w:color w:val="231F20"/>
          <w:lang w:val="en-AU"/>
        </w:rPr>
      </w:pPr>
    </w:p>
    <w:p w14:paraId="6F5BCB8A" w14:textId="77777777" w:rsidR="00EC371B" w:rsidRDefault="00EC371B" w:rsidP="00210868">
      <w:pPr>
        <w:pStyle w:val="Heading2"/>
        <w:spacing w:before="84"/>
        <w:ind w:left="0" w:firstLine="709"/>
        <w:jc w:val="both"/>
        <w:rPr>
          <w:b w:val="0"/>
          <w:bCs w:val="0"/>
          <w:color w:val="231F20"/>
          <w:lang w:val="en-AU"/>
        </w:rPr>
      </w:pPr>
    </w:p>
    <w:p w14:paraId="1D3583EC" w14:textId="77777777" w:rsidR="00EC371B" w:rsidRDefault="00EC371B" w:rsidP="00210868">
      <w:pPr>
        <w:pStyle w:val="Heading2"/>
        <w:spacing w:before="84"/>
        <w:ind w:left="0" w:firstLine="709"/>
        <w:jc w:val="both"/>
        <w:rPr>
          <w:b w:val="0"/>
          <w:bCs w:val="0"/>
          <w:color w:val="231F20"/>
          <w:lang w:val="en-AU"/>
        </w:rPr>
      </w:pPr>
    </w:p>
    <w:p w14:paraId="4EB46FCB" w14:textId="77777777" w:rsidR="00EC371B" w:rsidRDefault="00EC371B" w:rsidP="00210868">
      <w:pPr>
        <w:pStyle w:val="Heading2"/>
        <w:spacing w:before="84"/>
        <w:ind w:left="0" w:firstLine="709"/>
        <w:jc w:val="both"/>
        <w:rPr>
          <w:b w:val="0"/>
          <w:bCs w:val="0"/>
          <w:color w:val="231F20"/>
          <w:lang w:val="en-AU"/>
        </w:rPr>
      </w:pPr>
    </w:p>
    <w:p w14:paraId="39ABD92C" w14:textId="77777777" w:rsidR="00EC371B" w:rsidRDefault="00EC371B" w:rsidP="00210868">
      <w:pPr>
        <w:pStyle w:val="Heading2"/>
        <w:spacing w:before="84"/>
        <w:ind w:left="0" w:firstLine="709"/>
        <w:jc w:val="both"/>
        <w:rPr>
          <w:b w:val="0"/>
          <w:bCs w:val="0"/>
          <w:color w:val="231F20"/>
          <w:lang w:val="en-AU"/>
        </w:rPr>
      </w:pPr>
    </w:p>
    <w:p w14:paraId="6155E7A2" w14:textId="77777777" w:rsidR="00EC371B" w:rsidRDefault="00EC371B" w:rsidP="00210868">
      <w:pPr>
        <w:pStyle w:val="Heading2"/>
        <w:spacing w:before="84"/>
        <w:ind w:left="0" w:firstLine="709"/>
        <w:jc w:val="both"/>
        <w:rPr>
          <w:b w:val="0"/>
          <w:bCs w:val="0"/>
          <w:color w:val="231F20"/>
          <w:lang w:val="en-AU"/>
        </w:rPr>
      </w:pPr>
    </w:p>
    <w:p w14:paraId="2F88E720" w14:textId="77777777" w:rsidR="00EC371B" w:rsidRDefault="00EC371B" w:rsidP="00210868">
      <w:pPr>
        <w:pStyle w:val="Heading2"/>
        <w:spacing w:before="84"/>
        <w:ind w:left="0" w:firstLine="709"/>
        <w:jc w:val="both"/>
        <w:rPr>
          <w:b w:val="0"/>
          <w:bCs w:val="0"/>
          <w:color w:val="231F20"/>
          <w:lang w:val="en-AU"/>
        </w:rPr>
      </w:pPr>
    </w:p>
    <w:p w14:paraId="48B2A915" w14:textId="704E7DAD" w:rsidR="00EC371B" w:rsidRDefault="00EC371B" w:rsidP="00EC371B">
      <w:pPr>
        <w:pStyle w:val="Heading2"/>
        <w:spacing w:before="84"/>
        <w:ind w:left="0" w:firstLine="709"/>
        <w:jc w:val="center"/>
        <w:rPr>
          <w:b w:val="0"/>
          <w:bCs w:val="0"/>
          <w:color w:val="231F20"/>
          <w:lang w:val="en-AU"/>
        </w:rPr>
      </w:pPr>
      <w:r>
        <w:rPr>
          <w:b w:val="0"/>
          <w:bCs w:val="0"/>
          <w:color w:val="231F20"/>
          <w:lang w:val="en-AU"/>
        </w:rPr>
        <w:t xml:space="preserve">Gambar 1: </w:t>
      </w:r>
      <w:proofErr w:type="spellStart"/>
      <w:r>
        <w:rPr>
          <w:b w:val="0"/>
          <w:bCs w:val="0"/>
          <w:color w:val="231F20"/>
          <w:lang w:val="en-AU"/>
        </w:rPr>
        <w:t>Pelaksanaan</w:t>
      </w:r>
      <w:proofErr w:type="spellEnd"/>
      <w:r>
        <w:rPr>
          <w:b w:val="0"/>
          <w:bCs w:val="0"/>
          <w:color w:val="231F20"/>
          <w:lang w:val="en-AU"/>
        </w:rPr>
        <w:t xml:space="preserve"> </w:t>
      </w:r>
      <w:proofErr w:type="spellStart"/>
      <w:r>
        <w:rPr>
          <w:b w:val="0"/>
          <w:bCs w:val="0"/>
          <w:color w:val="231F20"/>
          <w:lang w:val="en-AU"/>
        </w:rPr>
        <w:t>Edukasi</w:t>
      </w:r>
      <w:proofErr w:type="spellEnd"/>
      <w:r>
        <w:rPr>
          <w:b w:val="0"/>
          <w:bCs w:val="0"/>
          <w:color w:val="231F20"/>
          <w:lang w:val="en-AU"/>
        </w:rPr>
        <w:t xml:space="preserve"> Kesehatan di SMKS 2 Kristen 2 </w:t>
      </w:r>
      <w:proofErr w:type="spellStart"/>
      <w:r>
        <w:rPr>
          <w:b w:val="0"/>
          <w:bCs w:val="0"/>
          <w:color w:val="231F20"/>
          <w:lang w:val="en-AU"/>
        </w:rPr>
        <w:t>Tomohon</w:t>
      </w:r>
      <w:proofErr w:type="spellEnd"/>
    </w:p>
    <w:p w14:paraId="72EE3DED" w14:textId="77777777" w:rsidR="00EC371B" w:rsidRDefault="00EC371B" w:rsidP="00210868">
      <w:pPr>
        <w:pStyle w:val="Heading2"/>
        <w:spacing w:before="84"/>
        <w:ind w:left="0" w:firstLine="709"/>
        <w:jc w:val="both"/>
        <w:rPr>
          <w:b w:val="0"/>
          <w:bCs w:val="0"/>
          <w:color w:val="231F20"/>
          <w:lang w:val="en-AU"/>
        </w:rPr>
      </w:pPr>
    </w:p>
    <w:p w14:paraId="7E9340A9" w14:textId="77777777" w:rsidR="002E595E" w:rsidRDefault="002E595E">
      <w:pPr>
        <w:pStyle w:val="Heading2"/>
        <w:spacing w:before="84"/>
        <w:ind w:left="0"/>
        <w:jc w:val="both"/>
        <w:rPr>
          <w:b w:val="0"/>
          <w:bCs w:val="0"/>
          <w:color w:val="231F20"/>
          <w:lang w:val="en-AU"/>
        </w:rPr>
      </w:pPr>
    </w:p>
    <w:p w14:paraId="72249ED5" w14:textId="37829BD3" w:rsidR="002E595E" w:rsidRPr="008A374E" w:rsidRDefault="002E595E">
      <w:pPr>
        <w:pStyle w:val="Heading2"/>
        <w:spacing w:before="84"/>
        <w:ind w:left="0"/>
        <w:jc w:val="both"/>
        <w:rPr>
          <w:color w:val="231F20"/>
          <w:lang w:val="en-AU"/>
        </w:rPr>
      </w:pPr>
      <w:proofErr w:type="spellStart"/>
      <w:r>
        <w:rPr>
          <w:color w:val="231F20"/>
          <w:lang w:val="en-AU"/>
        </w:rPr>
        <w:t>Pembahasan</w:t>
      </w:r>
      <w:proofErr w:type="spellEnd"/>
      <w:r>
        <w:rPr>
          <w:color w:val="231F20"/>
          <w:lang w:val="en-AU"/>
        </w:rPr>
        <w:t xml:space="preserve"> </w:t>
      </w:r>
    </w:p>
    <w:p w14:paraId="01EE52EF" w14:textId="2FB3EE7D" w:rsidR="002E595E" w:rsidRPr="002E595E" w:rsidRDefault="002E595E" w:rsidP="002E595E">
      <w:pPr>
        <w:keepNext/>
        <w:tabs>
          <w:tab w:val="left" w:pos="567"/>
        </w:tabs>
        <w:ind w:firstLine="709"/>
        <w:jc w:val="both"/>
        <w:rPr>
          <w:sz w:val="24"/>
          <w:szCs w:val="24"/>
          <w:lang w:val="sv-SE"/>
        </w:rPr>
      </w:pPr>
      <w:r w:rsidRPr="002E595E">
        <w:rPr>
          <w:sz w:val="24"/>
          <w:szCs w:val="24"/>
          <w:lang w:val="sv-SE"/>
        </w:rPr>
        <w:t xml:space="preserve">Masa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merupakan</w:t>
      </w:r>
      <w:proofErr w:type="spellEnd"/>
      <w:r w:rsidRPr="002E595E">
        <w:rPr>
          <w:sz w:val="24"/>
          <w:szCs w:val="24"/>
          <w:lang w:val="sv-SE"/>
        </w:rPr>
        <w:t xml:space="preserve"> masa </w:t>
      </w:r>
      <w:proofErr w:type="spellStart"/>
      <w:r w:rsidRPr="002E595E">
        <w:rPr>
          <w:sz w:val="24"/>
          <w:szCs w:val="24"/>
          <w:lang w:val="sv-SE"/>
        </w:rPr>
        <w:t>diamana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mengalami</w:t>
      </w:r>
      <w:proofErr w:type="spellEnd"/>
      <w:r w:rsidRPr="002E595E">
        <w:rPr>
          <w:sz w:val="24"/>
          <w:szCs w:val="24"/>
          <w:lang w:val="sv-SE"/>
        </w:rPr>
        <w:t xml:space="preserve"> </w:t>
      </w:r>
      <w:proofErr w:type="spellStart"/>
      <w:r w:rsidRPr="002E595E">
        <w:rPr>
          <w:sz w:val="24"/>
          <w:szCs w:val="24"/>
          <w:lang w:val="sv-SE"/>
        </w:rPr>
        <w:t>proses</w:t>
      </w:r>
      <w:proofErr w:type="spellEnd"/>
      <w:r w:rsidRPr="002E595E">
        <w:rPr>
          <w:sz w:val="24"/>
          <w:szCs w:val="24"/>
          <w:lang w:val="sv-SE"/>
        </w:rPr>
        <w:t xml:space="preserve"> </w:t>
      </w:r>
      <w:proofErr w:type="spellStart"/>
      <w:r w:rsidRPr="002E595E">
        <w:rPr>
          <w:sz w:val="24"/>
          <w:szCs w:val="24"/>
          <w:lang w:val="sv-SE"/>
        </w:rPr>
        <w:t>perkembangan</w:t>
      </w:r>
      <w:proofErr w:type="spellEnd"/>
      <w:r w:rsidRPr="002E595E">
        <w:rPr>
          <w:sz w:val="24"/>
          <w:szCs w:val="24"/>
          <w:lang w:val="sv-SE"/>
        </w:rPr>
        <w:t xml:space="preserve"> </w:t>
      </w:r>
      <w:proofErr w:type="spellStart"/>
      <w:r w:rsidRPr="002E595E">
        <w:rPr>
          <w:sz w:val="24"/>
          <w:szCs w:val="24"/>
          <w:lang w:val="sv-SE"/>
        </w:rPr>
        <w:t>fisik</w:t>
      </w:r>
      <w:proofErr w:type="spellEnd"/>
      <w:r w:rsidRPr="002E595E">
        <w:rPr>
          <w:sz w:val="24"/>
          <w:szCs w:val="24"/>
          <w:lang w:val="sv-SE"/>
        </w:rPr>
        <w:t xml:space="preserve">, </w:t>
      </w:r>
      <w:proofErr w:type="spellStart"/>
      <w:r w:rsidRPr="002E595E">
        <w:rPr>
          <w:sz w:val="24"/>
          <w:szCs w:val="24"/>
          <w:lang w:val="sv-SE"/>
        </w:rPr>
        <w:t>psikologis</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sosial</w:t>
      </w:r>
      <w:proofErr w:type="spellEnd"/>
      <w:r w:rsidRPr="002E595E">
        <w:rPr>
          <w:sz w:val="24"/>
          <w:szCs w:val="24"/>
          <w:lang w:val="sv-SE"/>
        </w:rPr>
        <w:t xml:space="preserve"> yang </w:t>
      </w:r>
      <w:proofErr w:type="spellStart"/>
      <w:r w:rsidRPr="002E595E">
        <w:rPr>
          <w:sz w:val="24"/>
          <w:szCs w:val="24"/>
          <w:lang w:val="sv-SE"/>
        </w:rPr>
        <w:t>meningkat</w:t>
      </w:r>
      <w:proofErr w:type="spellEnd"/>
      <w:r w:rsidRPr="002E595E">
        <w:rPr>
          <w:sz w:val="24"/>
          <w:szCs w:val="24"/>
          <w:lang w:val="sv-SE"/>
        </w:rPr>
        <w:t xml:space="preserve"> </w:t>
      </w:r>
      <w:proofErr w:type="spellStart"/>
      <w:r w:rsidRPr="002E595E">
        <w:rPr>
          <w:sz w:val="24"/>
          <w:szCs w:val="24"/>
          <w:lang w:val="sv-SE"/>
        </w:rPr>
        <w:t>cukup</w:t>
      </w:r>
      <w:proofErr w:type="spellEnd"/>
      <w:r w:rsidRPr="002E595E">
        <w:rPr>
          <w:sz w:val="24"/>
          <w:szCs w:val="24"/>
          <w:lang w:val="sv-SE"/>
        </w:rPr>
        <w:t xml:space="preserve"> </w:t>
      </w:r>
      <w:proofErr w:type="spellStart"/>
      <w:r w:rsidRPr="002E595E">
        <w:rPr>
          <w:sz w:val="24"/>
          <w:szCs w:val="24"/>
          <w:lang w:val="sv-SE"/>
        </w:rPr>
        <w:t>pesat</w:t>
      </w:r>
      <w:proofErr w:type="spellEnd"/>
      <w:r w:rsidRPr="002E595E">
        <w:rPr>
          <w:sz w:val="24"/>
          <w:szCs w:val="24"/>
          <w:lang w:val="sv-SE"/>
        </w:rPr>
        <w:t xml:space="preserve">. </w:t>
      </w:r>
      <w:proofErr w:type="spellStart"/>
      <w:r w:rsidRPr="002E595E">
        <w:rPr>
          <w:sz w:val="24"/>
          <w:szCs w:val="24"/>
          <w:lang w:val="sv-SE"/>
        </w:rPr>
        <w:t>Secara</w:t>
      </w:r>
      <w:proofErr w:type="spellEnd"/>
      <w:r w:rsidRPr="002E595E">
        <w:rPr>
          <w:sz w:val="24"/>
          <w:szCs w:val="24"/>
          <w:lang w:val="sv-SE"/>
        </w:rPr>
        <w:t xml:space="preserve"> </w:t>
      </w:r>
      <w:proofErr w:type="spellStart"/>
      <w:r w:rsidRPr="002E595E">
        <w:rPr>
          <w:sz w:val="24"/>
          <w:szCs w:val="24"/>
          <w:lang w:val="sv-SE"/>
        </w:rPr>
        <w:t>fisik</w:t>
      </w:r>
      <w:proofErr w:type="spellEnd"/>
      <w:r w:rsidRPr="002E595E">
        <w:rPr>
          <w:sz w:val="24"/>
          <w:szCs w:val="24"/>
          <w:lang w:val="sv-SE"/>
        </w:rPr>
        <w:t xml:space="preserve">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ditandai</w:t>
      </w:r>
      <w:proofErr w:type="spellEnd"/>
      <w:r w:rsidRPr="002E595E">
        <w:rPr>
          <w:sz w:val="24"/>
          <w:szCs w:val="24"/>
          <w:lang w:val="sv-SE"/>
        </w:rPr>
        <w:t xml:space="preserve"> </w:t>
      </w:r>
      <w:proofErr w:type="spellStart"/>
      <w:r w:rsidRPr="002E595E">
        <w:rPr>
          <w:sz w:val="24"/>
          <w:szCs w:val="24"/>
          <w:lang w:val="sv-SE"/>
        </w:rPr>
        <w:t>melalui</w:t>
      </w:r>
      <w:proofErr w:type="spellEnd"/>
      <w:r w:rsidRPr="002E595E">
        <w:rPr>
          <w:sz w:val="24"/>
          <w:szCs w:val="24"/>
          <w:lang w:val="sv-SE"/>
        </w:rPr>
        <w:t xml:space="preserve"> kematangan </w:t>
      </w:r>
      <w:proofErr w:type="spellStart"/>
      <w:r w:rsidRPr="002E595E">
        <w:rPr>
          <w:sz w:val="24"/>
          <w:szCs w:val="24"/>
          <w:lang w:val="sv-SE"/>
        </w:rPr>
        <w:t>orang</w:t>
      </w:r>
      <w:proofErr w:type="spellEnd"/>
      <w:r w:rsidRPr="002E595E">
        <w:rPr>
          <w:sz w:val="24"/>
          <w:szCs w:val="24"/>
          <w:lang w:val="sv-SE"/>
        </w:rPr>
        <w:t xml:space="preserve"> </w:t>
      </w:r>
      <w:proofErr w:type="spellStart"/>
      <w:r w:rsidRPr="002E595E">
        <w:rPr>
          <w:sz w:val="24"/>
          <w:szCs w:val="24"/>
          <w:lang w:val="sv-SE"/>
        </w:rPr>
        <w:t>tubuh</w:t>
      </w:r>
      <w:proofErr w:type="spellEnd"/>
      <w:r w:rsidRPr="002E595E">
        <w:rPr>
          <w:sz w:val="24"/>
          <w:szCs w:val="24"/>
          <w:lang w:val="sv-SE"/>
        </w:rPr>
        <w:t xml:space="preserve"> </w:t>
      </w:r>
      <w:proofErr w:type="spellStart"/>
      <w:r w:rsidRPr="002E595E">
        <w:rPr>
          <w:sz w:val="24"/>
          <w:szCs w:val="24"/>
          <w:lang w:val="sv-SE"/>
        </w:rPr>
        <w:t>termasuk</w:t>
      </w:r>
      <w:proofErr w:type="spellEnd"/>
      <w:r w:rsidRPr="002E595E">
        <w:rPr>
          <w:sz w:val="24"/>
          <w:szCs w:val="24"/>
          <w:lang w:val="sv-SE"/>
        </w:rPr>
        <w:t xml:space="preserve"> </w:t>
      </w:r>
      <w:proofErr w:type="spellStart"/>
      <w:r w:rsidRPr="002E595E">
        <w:rPr>
          <w:sz w:val="24"/>
          <w:szCs w:val="24"/>
          <w:lang w:val="sv-SE"/>
        </w:rPr>
        <w:t>sistem</w:t>
      </w:r>
      <w:proofErr w:type="spellEnd"/>
      <w:r w:rsidRPr="002E595E">
        <w:rPr>
          <w:sz w:val="24"/>
          <w:szCs w:val="24"/>
          <w:lang w:val="sv-SE"/>
        </w:rPr>
        <w:t xml:space="preserve"> </w:t>
      </w:r>
      <w:proofErr w:type="spellStart"/>
      <w:r w:rsidRPr="002E595E">
        <w:rPr>
          <w:sz w:val="24"/>
          <w:szCs w:val="24"/>
          <w:lang w:val="sv-SE"/>
        </w:rPr>
        <w:t>reproduksi</w:t>
      </w:r>
      <w:proofErr w:type="spellEnd"/>
      <w:r w:rsidRPr="002E595E">
        <w:rPr>
          <w:sz w:val="24"/>
          <w:szCs w:val="24"/>
          <w:lang w:val="sv-SE"/>
        </w:rPr>
        <w:t xml:space="preserve">, </w:t>
      </w:r>
      <w:proofErr w:type="spellStart"/>
      <w:r w:rsidRPr="002E595E">
        <w:rPr>
          <w:sz w:val="24"/>
          <w:szCs w:val="24"/>
          <w:lang w:val="sv-SE"/>
        </w:rPr>
        <w:t>secara</w:t>
      </w:r>
      <w:proofErr w:type="spellEnd"/>
      <w:r w:rsidRPr="002E595E">
        <w:rPr>
          <w:sz w:val="24"/>
          <w:szCs w:val="24"/>
          <w:lang w:val="sv-SE"/>
        </w:rPr>
        <w:t xml:space="preserve"> </w:t>
      </w:r>
      <w:proofErr w:type="spellStart"/>
      <w:r w:rsidRPr="002E595E">
        <w:rPr>
          <w:sz w:val="24"/>
          <w:szCs w:val="24"/>
          <w:lang w:val="sv-SE"/>
        </w:rPr>
        <w:t>psikologis</w:t>
      </w:r>
      <w:proofErr w:type="spellEnd"/>
      <w:r w:rsidRPr="002E595E">
        <w:rPr>
          <w:sz w:val="24"/>
          <w:szCs w:val="24"/>
          <w:lang w:val="sv-SE"/>
        </w:rPr>
        <w:t xml:space="preserve"> </w:t>
      </w:r>
      <w:proofErr w:type="spellStart"/>
      <w:r w:rsidRPr="002E595E">
        <w:rPr>
          <w:sz w:val="24"/>
          <w:szCs w:val="24"/>
          <w:lang w:val="sv-SE"/>
        </w:rPr>
        <w:t>terlihat</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kemampuan</w:t>
      </w:r>
      <w:proofErr w:type="spellEnd"/>
      <w:r w:rsidRPr="002E595E">
        <w:rPr>
          <w:sz w:val="24"/>
          <w:szCs w:val="24"/>
          <w:lang w:val="sv-SE"/>
        </w:rPr>
        <w:t xml:space="preserve"> </w:t>
      </w:r>
      <w:proofErr w:type="spellStart"/>
      <w:r w:rsidRPr="002E595E">
        <w:rPr>
          <w:sz w:val="24"/>
          <w:szCs w:val="24"/>
          <w:lang w:val="sv-SE"/>
        </w:rPr>
        <w:t>mencari</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membangun</w:t>
      </w:r>
      <w:proofErr w:type="spellEnd"/>
      <w:r w:rsidRPr="002E595E">
        <w:rPr>
          <w:sz w:val="24"/>
          <w:szCs w:val="24"/>
          <w:lang w:val="sv-SE"/>
        </w:rPr>
        <w:t xml:space="preserve"> </w:t>
      </w:r>
      <w:proofErr w:type="spellStart"/>
      <w:r w:rsidRPr="002E595E">
        <w:rPr>
          <w:sz w:val="24"/>
          <w:szCs w:val="24"/>
          <w:lang w:val="sv-SE"/>
        </w:rPr>
        <w:t>identitas</w:t>
      </w:r>
      <w:proofErr w:type="spellEnd"/>
      <w:r w:rsidRPr="002E595E">
        <w:rPr>
          <w:sz w:val="24"/>
          <w:szCs w:val="24"/>
          <w:lang w:val="sv-SE"/>
        </w:rPr>
        <w:t xml:space="preserve"> </w:t>
      </w:r>
      <w:proofErr w:type="spellStart"/>
      <w:r w:rsidRPr="002E595E">
        <w:rPr>
          <w:sz w:val="24"/>
          <w:szCs w:val="24"/>
          <w:lang w:val="sv-SE"/>
        </w:rPr>
        <w:t>diri</w:t>
      </w:r>
      <w:proofErr w:type="spellEnd"/>
      <w:r w:rsidRPr="002E595E">
        <w:rPr>
          <w:sz w:val="24"/>
          <w:szCs w:val="24"/>
          <w:lang w:val="sv-SE"/>
        </w:rPr>
        <w:t xml:space="preserve">, </w:t>
      </w:r>
      <w:proofErr w:type="spellStart"/>
      <w:r w:rsidRPr="002E595E">
        <w:rPr>
          <w:sz w:val="24"/>
          <w:szCs w:val="24"/>
          <w:lang w:val="sv-SE"/>
        </w:rPr>
        <w:t>sedangkan</w:t>
      </w:r>
      <w:proofErr w:type="spellEnd"/>
      <w:r w:rsidRPr="002E595E">
        <w:rPr>
          <w:sz w:val="24"/>
          <w:szCs w:val="24"/>
          <w:lang w:val="sv-SE"/>
        </w:rPr>
        <w:t xml:space="preserve"> </w:t>
      </w:r>
      <w:proofErr w:type="spellStart"/>
      <w:r w:rsidRPr="002E595E">
        <w:rPr>
          <w:sz w:val="24"/>
          <w:szCs w:val="24"/>
          <w:lang w:val="sv-SE"/>
        </w:rPr>
        <w:t>secara</w:t>
      </w:r>
      <w:proofErr w:type="spellEnd"/>
      <w:r w:rsidRPr="002E595E">
        <w:rPr>
          <w:sz w:val="24"/>
          <w:szCs w:val="24"/>
          <w:lang w:val="sv-SE"/>
        </w:rPr>
        <w:t xml:space="preserve"> </w:t>
      </w:r>
      <w:proofErr w:type="spellStart"/>
      <w:r w:rsidRPr="002E595E">
        <w:rPr>
          <w:sz w:val="24"/>
          <w:szCs w:val="24"/>
          <w:lang w:val="sv-SE"/>
        </w:rPr>
        <w:t>sosial</w:t>
      </w:r>
      <w:proofErr w:type="spellEnd"/>
      <w:r w:rsidRPr="002E595E">
        <w:rPr>
          <w:sz w:val="24"/>
          <w:szCs w:val="24"/>
          <w:lang w:val="sv-SE"/>
        </w:rPr>
        <w:t xml:space="preserve">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ditandai</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semakin</w:t>
      </w:r>
      <w:proofErr w:type="spellEnd"/>
      <w:r w:rsidRPr="002E595E">
        <w:rPr>
          <w:sz w:val="24"/>
          <w:szCs w:val="24"/>
          <w:lang w:val="sv-SE"/>
        </w:rPr>
        <w:t xml:space="preserve"> </w:t>
      </w:r>
      <w:proofErr w:type="spellStart"/>
      <w:r w:rsidRPr="002E595E">
        <w:rPr>
          <w:sz w:val="24"/>
          <w:szCs w:val="24"/>
          <w:lang w:val="sv-SE"/>
        </w:rPr>
        <w:t>berkurangnya</w:t>
      </w:r>
      <w:proofErr w:type="spellEnd"/>
      <w:r w:rsidRPr="002E595E">
        <w:rPr>
          <w:sz w:val="24"/>
          <w:szCs w:val="24"/>
          <w:lang w:val="sv-SE"/>
        </w:rPr>
        <w:t xml:space="preserve"> </w:t>
      </w:r>
      <w:proofErr w:type="spellStart"/>
      <w:r w:rsidRPr="002E595E">
        <w:rPr>
          <w:sz w:val="24"/>
          <w:szCs w:val="24"/>
          <w:lang w:val="sv-SE"/>
        </w:rPr>
        <w:t>ketergantungan</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orang</w:t>
      </w:r>
      <w:proofErr w:type="spellEnd"/>
      <w:r w:rsidRPr="002E595E">
        <w:rPr>
          <w:sz w:val="24"/>
          <w:szCs w:val="24"/>
          <w:lang w:val="sv-SE"/>
        </w:rPr>
        <w:t xml:space="preserve"> </w:t>
      </w:r>
      <w:proofErr w:type="spellStart"/>
      <w:r w:rsidRPr="002E595E">
        <w:rPr>
          <w:sz w:val="24"/>
          <w:szCs w:val="24"/>
          <w:lang w:val="sv-SE"/>
        </w:rPr>
        <w:t>tua</w:t>
      </w:r>
      <w:proofErr w:type="spellEnd"/>
      <w:r w:rsidRPr="002E595E">
        <w:rPr>
          <w:sz w:val="24"/>
          <w:szCs w:val="24"/>
          <w:lang w:val="sv-SE"/>
        </w:rPr>
        <w:t xml:space="preserve"> dan </w:t>
      </w:r>
      <w:proofErr w:type="spellStart"/>
      <w:r w:rsidRPr="002E595E">
        <w:rPr>
          <w:sz w:val="24"/>
          <w:szCs w:val="24"/>
          <w:lang w:val="sv-SE"/>
        </w:rPr>
        <w:t>meningkatnya</w:t>
      </w:r>
      <w:proofErr w:type="spellEnd"/>
      <w:r w:rsidRPr="002E595E">
        <w:rPr>
          <w:sz w:val="24"/>
          <w:szCs w:val="24"/>
          <w:lang w:val="sv-SE"/>
        </w:rPr>
        <w:t xml:space="preserve"> </w:t>
      </w:r>
      <w:proofErr w:type="spellStart"/>
      <w:r w:rsidRPr="002E595E">
        <w:rPr>
          <w:sz w:val="24"/>
          <w:szCs w:val="24"/>
          <w:lang w:val="sv-SE"/>
        </w:rPr>
        <w:t>interaksi</w:t>
      </w:r>
      <w:proofErr w:type="spellEnd"/>
      <w:r w:rsidRPr="002E595E">
        <w:rPr>
          <w:sz w:val="24"/>
          <w:szCs w:val="24"/>
          <w:lang w:val="sv-SE"/>
        </w:rPr>
        <w:t xml:space="preserve"> </w:t>
      </w:r>
      <w:proofErr w:type="spellStart"/>
      <w:r w:rsidRPr="002E595E">
        <w:rPr>
          <w:sz w:val="24"/>
          <w:szCs w:val="24"/>
          <w:lang w:val="sv-SE"/>
        </w:rPr>
        <w:t>pergaulan</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teman </w:t>
      </w:r>
      <w:proofErr w:type="spellStart"/>
      <w:r w:rsidRPr="002E595E">
        <w:rPr>
          <w:sz w:val="24"/>
          <w:szCs w:val="24"/>
          <w:lang w:val="sv-SE"/>
        </w:rPr>
        <w:t>sebaya</w:t>
      </w:r>
      <w:proofErr w:type="spellEnd"/>
      <w:r w:rsidRPr="002E595E">
        <w:rPr>
          <w:sz w:val="24"/>
          <w:szCs w:val="24"/>
          <w:lang w:val="sv-SE"/>
        </w:rPr>
        <w:t xml:space="preserve"> </w:t>
      </w:r>
      <w:sdt>
        <w:sdtPr>
          <w:rPr>
            <w:color w:val="000000"/>
            <w:sz w:val="24"/>
            <w:szCs w:val="24"/>
            <w:lang w:val="sv-SE"/>
          </w:rPr>
          <w:tag w:val="MENDELEY_CITATION_v3_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"/>
          <w:id w:val="-932812164"/>
          <w:placeholder>
            <w:docPart w:val="8D3C603C787A37458B98270F08F62A4D"/>
          </w:placeholder>
        </w:sdtPr>
        <w:sdtContent>
          <w:r w:rsidRPr="002E595E">
            <w:rPr>
              <w:color w:val="000000"/>
              <w:sz w:val="24"/>
              <w:szCs w:val="24"/>
              <w:lang w:val="sv-SE"/>
            </w:rPr>
            <w:t>(Judith L et al., 2019)</w:t>
          </w:r>
        </w:sdtContent>
      </w:sdt>
      <w:r w:rsidRPr="002E595E">
        <w:rPr>
          <w:sz w:val="24"/>
          <w:szCs w:val="24"/>
          <w:lang w:val="sv-SE"/>
        </w:rPr>
        <w:t xml:space="preserve">. Selanjutnya, </w:t>
      </w:r>
      <w:proofErr w:type="spellStart"/>
      <w:r w:rsidRPr="002E595E">
        <w:rPr>
          <w:sz w:val="24"/>
          <w:szCs w:val="24"/>
          <w:lang w:val="sv-SE"/>
        </w:rPr>
        <w:t>pada</w:t>
      </w:r>
      <w:proofErr w:type="spellEnd"/>
      <w:r w:rsidRPr="002E595E">
        <w:rPr>
          <w:sz w:val="24"/>
          <w:szCs w:val="24"/>
          <w:lang w:val="sv-SE"/>
        </w:rPr>
        <w:t xml:space="preserve"> masa ini </w:t>
      </w:r>
      <w:proofErr w:type="spellStart"/>
      <w:r w:rsidRPr="002E595E">
        <w:rPr>
          <w:sz w:val="24"/>
          <w:szCs w:val="24"/>
          <w:lang w:val="sv-SE"/>
        </w:rPr>
        <w:lastRenderedPageBreak/>
        <w:t>remaja</w:t>
      </w:r>
      <w:proofErr w:type="spellEnd"/>
      <w:r w:rsidRPr="002E595E">
        <w:rPr>
          <w:sz w:val="24"/>
          <w:szCs w:val="24"/>
          <w:lang w:val="sv-SE"/>
        </w:rPr>
        <w:t xml:space="preserve"> </w:t>
      </w:r>
      <w:proofErr w:type="spellStart"/>
      <w:r w:rsidRPr="002E595E">
        <w:rPr>
          <w:sz w:val="24"/>
          <w:szCs w:val="24"/>
          <w:lang w:val="sv-SE"/>
        </w:rPr>
        <w:t>mulai</w:t>
      </w:r>
      <w:proofErr w:type="spellEnd"/>
      <w:r w:rsidRPr="002E595E">
        <w:rPr>
          <w:sz w:val="24"/>
          <w:szCs w:val="24"/>
          <w:lang w:val="sv-SE"/>
        </w:rPr>
        <w:t xml:space="preserve"> </w:t>
      </w:r>
      <w:proofErr w:type="spellStart"/>
      <w:r w:rsidRPr="002E595E">
        <w:rPr>
          <w:sz w:val="24"/>
          <w:szCs w:val="24"/>
          <w:lang w:val="sv-SE"/>
        </w:rPr>
        <w:t>melakukan</w:t>
      </w:r>
      <w:proofErr w:type="spellEnd"/>
      <w:r w:rsidRPr="002E595E">
        <w:rPr>
          <w:sz w:val="24"/>
          <w:szCs w:val="24"/>
          <w:lang w:val="sv-SE"/>
        </w:rPr>
        <w:t xml:space="preserve"> </w:t>
      </w:r>
      <w:proofErr w:type="spellStart"/>
      <w:r w:rsidRPr="002E595E">
        <w:rPr>
          <w:sz w:val="24"/>
          <w:szCs w:val="24"/>
          <w:lang w:val="sv-SE"/>
        </w:rPr>
        <w:t>pencarian</w:t>
      </w:r>
      <w:proofErr w:type="spellEnd"/>
      <w:r w:rsidRPr="002E595E">
        <w:rPr>
          <w:sz w:val="24"/>
          <w:szCs w:val="24"/>
          <w:lang w:val="sv-SE"/>
        </w:rPr>
        <w:t xml:space="preserve"> </w:t>
      </w:r>
      <w:proofErr w:type="spellStart"/>
      <w:r w:rsidRPr="002E595E">
        <w:rPr>
          <w:sz w:val="24"/>
          <w:szCs w:val="24"/>
          <w:lang w:val="sv-SE"/>
        </w:rPr>
        <w:t>identitas</w:t>
      </w:r>
      <w:proofErr w:type="spellEnd"/>
      <w:r w:rsidRPr="002E595E">
        <w:rPr>
          <w:sz w:val="24"/>
          <w:szCs w:val="24"/>
          <w:lang w:val="sv-SE"/>
        </w:rPr>
        <w:t xml:space="preserve"> </w:t>
      </w:r>
      <w:proofErr w:type="spellStart"/>
      <w:r w:rsidRPr="002E595E">
        <w:rPr>
          <w:sz w:val="24"/>
          <w:szCs w:val="24"/>
          <w:lang w:val="sv-SE"/>
        </w:rPr>
        <w:t>diri</w:t>
      </w:r>
      <w:proofErr w:type="spellEnd"/>
      <w:r w:rsidRPr="002E595E">
        <w:rPr>
          <w:sz w:val="24"/>
          <w:szCs w:val="24"/>
          <w:lang w:val="sv-SE"/>
        </w:rPr>
        <w:t xml:space="preserve">, </w:t>
      </w:r>
      <w:proofErr w:type="spellStart"/>
      <w:r w:rsidRPr="002E595E">
        <w:rPr>
          <w:sz w:val="24"/>
          <w:szCs w:val="24"/>
          <w:lang w:val="sv-SE"/>
        </w:rPr>
        <w:t>mereka</w:t>
      </w:r>
      <w:proofErr w:type="spellEnd"/>
      <w:r w:rsidRPr="002E595E">
        <w:rPr>
          <w:sz w:val="24"/>
          <w:szCs w:val="24"/>
          <w:lang w:val="sv-SE"/>
        </w:rPr>
        <w:t xml:space="preserve"> </w:t>
      </w:r>
      <w:proofErr w:type="spellStart"/>
      <w:r w:rsidRPr="002E595E">
        <w:rPr>
          <w:sz w:val="24"/>
          <w:szCs w:val="24"/>
          <w:lang w:val="sv-SE"/>
        </w:rPr>
        <w:t>cenderung</w:t>
      </w:r>
      <w:proofErr w:type="spellEnd"/>
      <w:r w:rsidRPr="002E595E">
        <w:rPr>
          <w:sz w:val="24"/>
          <w:szCs w:val="24"/>
          <w:lang w:val="sv-SE"/>
        </w:rPr>
        <w:t xml:space="preserve"> </w:t>
      </w:r>
      <w:proofErr w:type="spellStart"/>
      <w:r w:rsidRPr="002E595E">
        <w:rPr>
          <w:sz w:val="24"/>
          <w:szCs w:val="24"/>
          <w:lang w:val="sv-SE"/>
        </w:rPr>
        <w:t>selalu</w:t>
      </w:r>
      <w:proofErr w:type="spellEnd"/>
      <w:r w:rsidRPr="002E595E">
        <w:rPr>
          <w:sz w:val="24"/>
          <w:szCs w:val="24"/>
          <w:lang w:val="sv-SE"/>
        </w:rPr>
        <w:t xml:space="preserve"> </w:t>
      </w:r>
      <w:proofErr w:type="spellStart"/>
      <w:r w:rsidRPr="002E595E">
        <w:rPr>
          <w:sz w:val="24"/>
          <w:szCs w:val="24"/>
          <w:lang w:val="sv-SE"/>
        </w:rPr>
        <w:t>ingin</w:t>
      </w:r>
      <w:proofErr w:type="spellEnd"/>
      <w:r w:rsidRPr="002E595E">
        <w:rPr>
          <w:sz w:val="24"/>
          <w:szCs w:val="24"/>
          <w:lang w:val="sv-SE"/>
        </w:rPr>
        <w:t xml:space="preserve"> </w:t>
      </w:r>
      <w:proofErr w:type="spellStart"/>
      <w:r w:rsidRPr="002E595E">
        <w:rPr>
          <w:sz w:val="24"/>
          <w:szCs w:val="24"/>
          <w:lang w:val="sv-SE"/>
        </w:rPr>
        <w:t>mendapatkan</w:t>
      </w:r>
      <w:proofErr w:type="spellEnd"/>
      <w:r w:rsidRPr="002E595E">
        <w:rPr>
          <w:sz w:val="24"/>
          <w:szCs w:val="24"/>
          <w:lang w:val="sv-SE"/>
        </w:rPr>
        <w:t xml:space="preserve"> </w:t>
      </w:r>
      <w:proofErr w:type="spellStart"/>
      <w:r w:rsidRPr="002E595E">
        <w:rPr>
          <w:sz w:val="24"/>
          <w:szCs w:val="24"/>
          <w:lang w:val="sv-SE"/>
        </w:rPr>
        <w:t>kebebasan</w:t>
      </w:r>
      <w:proofErr w:type="spellEnd"/>
      <w:r w:rsidRPr="002E595E">
        <w:rPr>
          <w:sz w:val="24"/>
          <w:szCs w:val="24"/>
          <w:lang w:val="sv-SE"/>
        </w:rPr>
        <w:t xml:space="preserve"> </w:t>
      </w:r>
      <w:proofErr w:type="spellStart"/>
      <w:r w:rsidRPr="002E595E">
        <w:rPr>
          <w:sz w:val="24"/>
          <w:szCs w:val="24"/>
          <w:lang w:val="sv-SE"/>
        </w:rPr>
        <w:t>sehingga</w:t>
      </w:r>
      <w:proofErr w:type="spellEnd"/>
      <w:r w:rsidRPr="002E595E">
        <w:rPr>
          <w:sz w:val="24"/>
          <w:szCs w:val="24"/>
          <w:lang w:val="sv-SE"/>
        </w:rPr>
        <w:t xml:space="preserve"> </w:t>
      </w:r>
      <w:proofErr w:type="spellStart"/>
      <w:r w:rsidRPr="002E595E">
        <w:rPr>
          <w:sz w:val="24"/>
          <w:szCs w:val="24"/>
          <w:lang w:val="sv-SE"/>
        </w:rPr>
        <w:t>sangat</w:t>
      </w:r>
      <w:proofErr w:type="spellEnd"/>
      <w:r w:rsidRPr="002E595E">
        <w:rPr>
          <w:sz w:val="24"/>
          <w:szCs w:val="24"/>
          <w:lang w:val="sv-SE"/>
        </w:rPr>
        <w:t xml:space="preserve"> </w:t>
      </w:r>
      <w:proofErr w:type="spellStart"/>
      <w:r w:rsidRPr="002E595E">
        <w:rPr>
          <w:sz w:val="24"/>
          <w:szCs w:val="24"/>
          <w:lang w:val="sv-SE"/>
        </w:rPr>
        <w:t>rentang</w:t>
      </w:r>
      <w:proofErr w:type="spellEnd"/>
      <w:r w:rsidRPr="002E595E">
        <w:rPr>
          <w:sz w:val="24"/>
          <w:szCs w:val="24"/>
          <w:lang w:val="sv-SE"/>
        </w:rPr>
        <w:t xml:space="preserve"> </w:t>
      </w:r>
      <w:proofErr w:type="spellStart"/>
      <w:r w:rsidRPr="002E595E">
        <w:rPr>
          <w:sz w:val="24"/>
          <w:szCs w:val="24"/>
          <w:lang w:val="sv-SE"/>
        </w:rPr>
        <w:t>terhadap</w:t>
      </w:r>
      <w:proofErr w:type="spellEnd"/>
      <w:r w:rsidRPr="002E595E">
        <w:rPr>
          <w:sz w:val="24"/>
          <w:szCs w:val="24"/>
          <w:lang w:val="sv-SE"/>
        </w:rPr>
        <w:t xml:space="preserve"> </w:t>
      </w:r>
      <w:proofErr w:type="spellStart"/>
      <w:r w:rsidRPr="002E595E">
        <w:rPr>
          <w:sz w:val="24"/>
          <w:szCs w:val="24"/>
          <w:lang w:val="sv-SE"/>
        </w:rPr>
        <w:t>perilaku-perilaku</w:t>
      </w:r>
      <w:proofErr w:type="spellEnd"/>
      <w:r w:rsidRPr="002E595E">
        <w:rPr>
          <w:sz w:val="24"/>
          <w:szCs w:val="24"/>
          <w:lang w:val="sv-SE"/>
        </w:rPr>
        <w:t xml:space="preserve"> </w:t>
      </w:r>
      <w:proofErr w:type="spellStart"/>
      <w:r w:rsidRPr="002E595E">
        <w:rPr>
          <w:sz w:val="24"/>
          <w:szCs w:val="24"/>
          <w:lang w:val="sv-SE"/>
        </w:rPr>
        <w:t>menyimpang</w:t>
      </w:r>
      <w:proofErr w:type="spellEnd"/>
      <w:r w:rsidRPr="002E595E">
        <w:rPr>
          <w:sz w:val="24"/>
          <w:szCs w:val="24"/>
          <w:lang w:val="sv-SE"/>
        </w:rPr>
        <w:t xml:space="preserve"> </w:t>
      </w:r>
      <w:proofErr w:type="spellStart"/>
      <w:r w:rsidRPr="002E595E">
        <w:rPr>
          <w:sz w:val="24"/>
          <w:szCs w:val="24"/>
          <w:lang w:val="sv-SE"/>
        </w:rPr>
        <w:t>salah</w:t>
      </w:r>
      <w:proofErr w:type="spellEnd"/>
      <w:r w:rsidRPr="002E595E">
        <w:rPr>
          <w:sz w:val="24"/>
          <w:szCs w:val="24"/>
          <w:lang w:val="sv-SE"/>
        </w:rPr>
        <w:t xml:space="preserve"> </w:t>
      </w:r>
      <w:proofErr w:type="spellStart"/>
      <w:r w:rsidRPr="002E595E">
        <w:rPr>
          <w:sz w:val="24"/>
          <w:szCs w:val="24"/>
          <w:lang w:val="sv-SE"/>
        </w:rPr>
        <w:t>satunya</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w:t>
      </w:r>
      <w:sdt>
        <w:sdtPr>
          <w:rPr>
            <w:color w:val="000000"/>
            <w:sz w:val="24"/>
            <w:szCs w:val="24"/>
            <w:lang w:val="sv-SE"/>
          </w:rPr>
          <w:tag w:val="MENDELEY_CITATION_v3_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"/>
          <w:id w:val="769819551"/>
          <w:placeholder>
            <w:docPart w:val="D74ABDCE45A8B04B82CE5355D9A85410"/>
          </w:placeholder>
        </w:sdtPr>
        <w:sdtContent>
          <w:r w:rsidRPr="002E595E">
            <w:rPr>
              <w:color w:val="000000"/>
              <w:sz w:val="24"/>
              <w:szCs w:val="24"/>
              <w:lang w:val="sv-SE"/>
            </w:rPr>
            <w:t>(</w:t>
          </w:r>
          <w:proofErr w:type="spellStart"/>
          <w:r w:rsidRPr="002E595E">
            <w:rPr>
              <w:color w:val="000000"/>
              <w:sz w:val="24"/>
              <w:szCs w:val="24"/>
              <w:lang w:val="sv-SE"/>
            </w:rPr>
            <w:t>Allender</w:t>
          </w:r>
          <w:proofErr w:type="spellEnd"/>
          <w:r w:rsidRPr="002E595E">
            <w:rPr>
              <w:color w:val="000000"/>
              <w:sz w:val="24"/>
              <w:szCs w:val="24"/>
              <w:lang w:val="sv-SE"/>
            </w:rPr>
            <w:t>, 2014)</w:t>
          </w:r>
        </w:sdtContent>
      </w:sdt>
      <w:r w:rsidRPr="002E595E">
        <w:rPr>
          <w:sz w:val="24"/>
          <w:szCs w:val="24"/>
          <w:lang w:val="sv-SE"/>
        </w:rPr>
        <w:t xml:space="preserve">. </w:t>
      </w:r>
    </w:p>
    <w:p w14:paraId="2EF0508D" w14:textId="3D1E75F1" w:rsidR="002E595E" w:rsidRPr="002E595E" w:rsidRDefault="002E595E" w:rsidP="00210868">
      <w:pPr>
        <w:keepNext/>
        <w:tabs>
          <w:tab w:val="left" w:pos="567"/>
        </w:tabs>
        <w:spacing w:before="240"/>
        <w:ind w:firstLine="709"/>
        <w:jc w:val="both"/>
        <w:rPr>
          <w:sz w:val="24"/>
          <w:szCs w:val="24"/>
          <w:lang w:val="sv-SE"/>
        </w:rPr>
      </w:pPr>
      <w:proofErr w:type="spellStart"/>
      <w:r w:rsidRPr="002E595E">
        <w:rPr>
          <w:sz w:val="24"/>
          <w:szCs w:val="24"/>
          <w:lang w:val="sv-SE"/>
        </w:rPr>
        <w:t>Remaja</w:t>
      </w:r>
      <w:proofErr w:type="spellEnd"/>
      <w:r w:rsidRPr="002E595E">
        <w:rPr>
          <w:sz w:val="24"/>
          <w:szCs w:val="24"/>
          <w:lang w:val="sv-SE"/>
        </w:rPr>
        <w:t xml:space="preserve"> yang </w:t>
      </w:r>
      <w:proofErr w:type="spellStart"/>
      <w:r w:rsidRPr="002E595E">
        <w:rPr>
          <w:sz w:val="24"/>
          <w:szCs w:val="24"/>
          <w:lang w:val="sv-SE"/>
        </w:rPr>
        <w:t>belum</w:t>
      </w:r>
      <w:proofErr w:type="spellEnd"/>
      <w:r w:rsidRPr="002E595E">
        <w:rPr>
          <w:sz w:val="24"/>
          <w:szCs w:val="24"/>
          <w:lang w:val="sv-SE"/>
        </w:rPr>
        <w:t xml:space="preserve"> </w:t>
      </w:r>
      <w:proofErr w:type="spellStart"/>
      <w:r w:rsidRPr="002E595E">
        <w:rPr>
          <w:sz w:val="24"/>
          <w:szCs w:val="24"/>
          <w:lang w:val="sv-SE"/>
        </w:rPr>
        <w:t>memiliki</w:t>
      </w:r>
      <w:proofErr w:type="spellEnd"/>
      <w:r w:rsidRPr="002E595E">
        <w:rPr>
          <w:sz w:val="24"/>
          <w:szCs w:val="24"/>
          <w:lang w:val="sv-SE"/>
        </w:rPr>
        <w:t xml:space="preserve"> kematangan </w:t>
      </w:r>
      <w:proofErr w:type="spellStart"/>
      <w:r w:rsidRPr="002E595E">
        <w:rPr>
          <w:sz w:val="24"/>
          <w:szCs w:val="24"/>
          <w:lang w:val="sv-SE"/>
        </w:rPr>
        <w:t>secara</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memiliki</w:t>
      </w:r>
      <w:proofErr w:type="spellEnd"/>
      <w:r w:rsidRPr="002E595E">
        <w:rPr>
          <w:sz w:val="24"/>
          <w:szCs w:val="24"/>
          <w:lang w:val="sv-SE"/>
        </w:rPr>
        <w:t xml:space="preserve"> </w:t>
      </w:r>
      <w:proofErr w:type="spellStart"/>
      <w:r w:rsidRPr="002E595E">
        <w:rPr>
          <w:sz w:val="24"/>
          <w:szCs w:val="24"/>
          <w:lang w:val="sv-SE"/>
        </w:rPr>
        <w:t>keingintahuan</w:t>
      </w:r>
      <w:proofErr w:type="spellEnd"/>
      <w:r w:rsidRPr="002E595E">
        <w:rPr>
          <w:sz w:val="24"/>
          <w:szCs w:val="24"/>
          <w:lang w:val="sv-SE"/>
        </w:rPr>
        <w:t xml:space="preserve"> yang </w:t>
      </w:r>
      <w:proofErr w:type="spellStart"/>
      <w:r w:rsidRPr="002E595E">
        <w:rPr>
          <w:sz w:val="24"/>
          <w:szCs w:val="24"/>
          <w:lang w:val="sv-SE"/>
        </w:rPr>
        <w:t>tinggi</w:t>
      </w:r>
      <w:proofErr w:type="spellEnd"/>
      <w:r w:rsidRPr="002E595E">
        <w:rPr>
          <w:sz w:val="24"/>
          <w:szCs w:val="24"/>
          <w:lang w:val="sv-SE"/>
        </w:rPr>
        <w:t xml:space="preserve"> </w:t>
      </w:r>
      <w:proofErr w:type="spellStart"/>
      <w:r w:rsidRPr="002E595E">
        <w:rPr>
          <w:sz w:val="24"/>
          <w:szCs w:val="24"/>
          <w:lang w:val="sv-SE"/>
        </w:rPr>
        <w:t>tertait</w:t>
      </w:r>
      <w:proofErr w:type="spellEnd"/>
      <w:r w:rsidRPr="002E595E">
        <w:rPr>
          <w:sz w:val="24"/>
          <w:szCs w:val="24"/>
          <w:lang w:val="sv-SE"/>
        </w:rPr>
        <w:t xml:space="preserve"> </w:t>
      </w:r>
      <w:proofErr w:type="spellStart"/>
      <w:r w:rsidRPr="002E595E">
        <w:rPr>
          <w:sz w:val="24"/>
          <w:szCs w:val="24"/>
          <w:lang w:val="sv-SE"/>
        </w:rPr>
        <w:t>masalah</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mempunyai</w:t>
      </w:r>
      <w:proofErr w:type="spellEnd"/>
      <w:r w:rsidRPr="002E595E">
        <w:rPr>
          <w:sz w:val="24"/>
          <w:szCs w:val="24"/>
          <w:lang w:val="sv-SE"/>
        </w:rPr>
        <w:t xml:space="preserve"> </w:t>
      </w:r>
      <w:proofErr w:type="spellStart"/>
      <w:r w:rsidRPr="002E595E">
        <w:rPr>
          <w:sz w:val="24"/>
          <w:szCs w:val="24"/>
          <w:lang w:val="sv-SE"/>
        </w:rPr>
        <w:t>hasrat</w:t>
      </w:r>
      <w:proofErr w:type="spellEnd"/>
      <w:r w:rsidRPr="002E595E">
        <w:rPr>
          <w:sz w:val="24"/>
          <w:szCs w:val="24"/>
          <w:lang w:val="sv-SE"/>
        </w:rPr>
        <w:t xml:space="preserve"> yang </w:t>
      </w:r>
      <w:proofErr w:type="spellStart"/>
      <w:r w:rsidRPr="002E595E">
        <w:rPr>
          <w:sz w:val="24"/>
          <w:szCs w:val="24"/>
          <w:lang w:val="sv-SE"/>
        </w:rPr>
        <w:t>tinggi</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membentuk</w:t>
      </w:r>
      <w:proofErr w:type="spellEnd"/>
      <w:r w:rsidRPr="002E595E">
        <w:rPr>
          <w:sz w:val="24"/>
          <w:szCs w:val="24"/>
          <w:lang w:val="sv-SE"/>
        </w:rPr>
        <w:t xml:space="preserve"> </w:t>
      </w:r>
      <w:proofErr w:type="spellStart"/>
      <w:r w:rsidRPr="002E595E">
        <w:rPr>
          <w:sz w:val="24"/>
          <w:szCs w:val="24"/>
          <w:lang w:val="sv-SE"/>
        </w:rPr>
        <w:t>hubungan</w:t>
      </w:r>
      <w:proofErr w:type="spellEnd"/>
      <w:r w:rsidRPr="002E595E">
        <w:rPr>
          <w:sz w:val="24"/>
          <w:szCs w:val="24"/>
          <w:lang w:val="sv-SE"/>
        </w:rPr>
        <w:t xml:space="preserve"> yang </w:t>
      </w:r>
      <w:proofErr w:type="spellStart"/>
      <w:r w:rsidRPr="002E595E">
        <w:rPr>
          <w:sz w:val="24"/>
          <w:szCs w:val="24"/>
          <w:lang w:val="sv-SE"/>
        </w:rPr>
        <w:t>khusus</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lawan</w:t>
      </w:r>
      <w:proofErr w:type="spellEnd"/>
      <w:r w:rsidRPr="002E595E">
        <w:rPr>
          <w:sz w:val="24"/>
          <w:szCs w:val="24"/>
          <w:lang w:val="sv-SE"/>
        </w:rPr>
        <w:t xml:space="preserve"> </w:t>
      </w:r>
      <w:proofErr w:type="spellStart"/>
      <w:r w:rsidRPr="002E595E">
        <w:rPr>
          <w:sz w:val="24"/>
          <w:szCs w:val="24"/>
          <w:lang w:val="sv-SE"/>
        </w:rPr>
        <w:t>jenis</w:t>
      </w:r>
      <w:proofErr w:type="spellEnd"/>
      <w:r w:rsidRPr="002E595E">
        <w:rPr>
          <w:sz w:val="24"/>
          <w:szCs w:val="24"/>
          <w:lang w:val="sv-SE"/>
        </w:rPr>
        <w:t xml:space="preserve"> yang </w:t>
      </w:r>
      <w:proofErr w:type="spellStart"/>
      <w:r w:rsidRPr="002E595E">
        <w:rPr>
          <w:sz w:val="24"/>
          <w:szCs w:val="24"/>
          <w:lang w:val="sv-SE"/>
        </w:rPr>
        <w:t>lebih</w:t>
      </w:r>
      <w:proofErr w:type="spellEnd"/>
      <w:r w:rsidRPr="002E595E">
        <w:rPr>
          <w:sz w:val="24"/>
          <w:szCs w:val="24"/>
          <w:lang w:val="sv-SE"/>
        </w:rPr>
        <w:t xml:space="preserve"> </w:t>
      </w:r>
      <w:proofErr w:type="spellStart"/>
      <w:r w:rsidRPr="002E595E">
        <w:rPr>
          <w:sz w:val="24"/>
          <w:szCs w:val="24"/>
          <w:lang w:val="sv-SE"/>
        </w:rPr>
        <w:t>dikenal</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status </w:t>
      </w:r>
      <w:proofErr w:type="spellStart"/>
      <w:r w:rsidRPr="002E595E">
        <w:rPr>
          <w:sz w:val="24"/>
          <w:szCs w:val="24"/>
          <w:lang w:val="sv-SE"/>
        </w:rPr>
        <w:t>pacaran</w:t>
      </w:r>
      <w:proofErr w:type="spellEnd"/>
      <w:r w:rsidRPr="002E595E">
        <w:rPr>
          <w:sz w:val="24"/>
          <w:szCs w:val="24"/>
          <w:lang w:val="sv-SE"/>
        </w:rPr>
        <w:t xml:space="preserve">. </w:t>
      </w:r>
      <w:proofErr w:type="spellStart"/>
      <w:r w:rsidRPr="002E595E">
        <w:rPr>
          <w:sz w:val="24"/>
          <w:szCs w:val="24"/>
          <w:lang w:val="sv-SE"/>
        </w:rPr>
        <w:t>Adanya</w:t>
      </w:r>
      <w:proofErr w:type="spellEnd"/>
      <w:r w:rsidRPr="002E595E">
        <w:rPr>
          <w:sz w:val="24"/>
          <w:szCs w:val="24"/>
          <w:lang w:val="sv-SE"/>
        </w:rPr>
        <w:t xml:space="preserve"> </w:t>
      </w:r>
      <w:proofErr w:type="spellStart"/>
      <w:r w:rsidRPr="002E595E">
        <w:rPr>
          <w:sz w:val="24"/>
          <w:szCs w:val="24"/>
          <w:lang w:val="sv-SE"/>
        </w:rPr>
        <w:t>perubahan</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organ-organ </w:t>
      </w:r>
      <w:proofErr w:type="spellStart"/>
      <w:r w:rsidRPr="002E595E">
        <w:rPr>
          <w:sz w:val="24"/>
          <w:szCs w:val="24"/>
          <w:lang w:val="sv-SE"/>
        </w:rPr>
        <w:t>reproduksi</w:t>
      </w:r>
      <w:proofErr w:type="spellEnd"/>
      <w:r w:rsidRPr="002E595E">
        <w:rPr>
          <w:sz w:val="24"/>
          <w:szCs w:val="24"/>
          <w:lang w:val="sv-SE"/>
        </w:rPr>
        <w:t xml:space="preserve"> yang </w:t>
      </w:r>
      <w:proofErr w:type="spellStart"/>
      <w:r w:rsidRPr="002E595E">
        <w:rPr>
          <w:sz w:val="24"/>
          <w:szCs w:val="24"/>
          <w:lang w:val="sv-SE"/>
        </w:rPr>
        <w:t>semakin</w:t>
      </w:r>
      <w:proofErr w:type="spellEnd"/>
      <w:r w:rsidRPr="002E595E">
        <w:rPr>
          <w:sz w:val="24"/>
          <w:szCs w:val="24"/>
          <w:lang w:val="sv-SE"/>
        </w:rPr>
        <w:t xml:space="preserve"> </w:t>
      </w:r>
      <w:proofErr w:type="spellStart"/>
      <w:r w:rsidRPr="002E595E">
        <w:rPr>
          <w:sz w:val="24"/>
          <w:szCs w:val="24"/>
          <w:lang w:val="sv-SE"/>
        </w:rPr>
        <w:t>matang</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akan </w:t>
      </w:r>
      <w:proofErr w:type="spellStart"/>
      <w:r w:rsidRPr="002E595E">
        <w:rPr>
          <w:sz w:val="24"/>
          <w:szCs w:val="24"/>
          <w:lang w:val="sv-SE"/>
        </w:rPr>
        <w:t>menyebabkan</w:t>
      </w:r>
      <w:proofErr w:type="spellEnd"/>
      <w:r w:rsidRPr="002E595E">
        <w:rPr>
          <w:sz w:val="24"/>
          <w:szCs w:val="24"/>
          <w:lang w:val="sv-SE"/>
        </w:rPr>
        <w:t xml:space="preserve"> </w:t>
      </w:r>
      <w:proofErr w:type="spellStart"/>
      <w:r w:rsidRPr="002E595E">
        <w:rPr>
          <w:sz w:val="24"/>
          <w:szCs w:val="24"/>
          <w:lang w:val="sv-SE"/>
        </w:rPr>
        <w:t>dorongan</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melakukan</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yang </w:t>
      </w:r>
      <w:proofErr w:type="spellStart"/>
      <w:r w:rsidRPr="002E595E">
        <w:rPr>
          <w:sz w:val="24"/>
          <w:szCs w:val="24"/>
          <w:lang w:val="sv-SE"/>
        </w:rPr>
        <w:t>semakin</w:t>
      </w:r>
      <w:proofErr w:type="spellEnd"/>
      <w:r w:rsidRPr="002E595E">
        <w:rPr>
          <w:sz w:val="24"/>
          <w:szCs w:val="24"/>
          <w:lang w:val="sv-SE"/>
        </w:rPr>
        <w:t xml:space="preserve"> </w:t>
      </w:r>
      <w:proofErr w:type="spellStart"/>
      <w:r w:rsidRPr="002E595E">
        <w:rPr>
          <w:sz w:val="24"/>
          <w:szCs w:val="24"/>
          <w:lang w:val="sv-SE"/>
        </w:rPr>
        <w:t>kuat</w:t>
      </w:r>
      <w:proofErr w:type="spellEnd"/>
      <w:r w:rsidRPr="002E595E">
        <w:rPr>
          <w:sz w:val="24"/>
          <w:szCs w:val="24"/>
          <w:lang w:val="sv-SE"/>
        </w:rPr>
        <w:t xml:space="preserve"> </w:t>
      </w:r>
      <w:sdt>
        <w:sdtPr>
          <w:rPr>
            <w:color w:val="000000"/>
            <w:sz w:val="24"/>
            <w:szCs w:val="24"/>
            <w:lang w:val="sv-SE"/>
          </w:rPr>
          <w:tag w:val="MENDELEY_CITATION_v3_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"/>
          <w:id w:val="562756843"/>
          <w:placeholder>
            <w:docPart w:val="309D5BDFF066CC44898F08932D83D7DF"/>
          </w:placeholder>
        </w:sdtPr>
        <w:sdtContent>
          <w:r w:rsidRPr="002E595E">
            <w:rPr>
              <w:color w:val="000000"/>
              <w:sz w:val="24"/>
              <w:szCs w:val="24"/>
              <w:lang w:val="sv-SE"/>
            </w:rPr>
            <w:t>(</w:t>
          </w:r>
          <w:proofErr w:type="spellStart"/>
          <w:r w:rsidRPr="002E595E">
            <w:rPr>
              <w:color w:val="000000"/>
              <w:sz w:val="24"/>
              <w:szCs w:val="24"/>
              <w:lang w:val="sv-SE"/>
            </w:rPr>
            <w:t>Yunita</w:t>
          </w:r>
          <w:proofErr w:type="spellEnd"/>
          <w:r w:rsidRPr="002E595E">
            <w:rPr>
              <w:color w:val="000000"/>
              <w:sz w:val="24"/>
              <w:szCs w:val="24"/>
              <w:lang w:val="sv-SE"/>
            </w:rPr>
            <w:t xml:space="preserve"> Rina Sari, 2018)</w:t>
          </w:r>
        </w:sdtContent>
      </w:sdt>
      <w:r w:rsidRPr="002E595E">
        <w:rPr>
          <w:sz w:val="24"/>
          <w:szCs w:val="24"/>
          <w:lang w:val="sv-SE"/>
        </w:rPr>
        <w:t xml:space="preserve">. Pengalaman </w:t>
      </w:r>
      <w:proofErr w:type="spellStart"/>
      <w:r w:rsidRPr="002E595E">
        <w:rPr>
          <w:sz w:val="24"/>
          <w:szCs w:val="24"/>
          <w:lang w:val="sv-SE"/>
        </w:rPr>
        <w:t>seksual</w:t>
      </w:r>
      <w:proofErr w:type="spellEnd"/>
      <w:r w:rsidRPr="002E595E">
        <w:rPr>
          <w:sz w:val="24"/>
          <w:szCs w:val="24"/>
          <w:lang w:val="sv-SE"/>
        </w:rPr>
        <w:t xml:space="preserve"> yang </w:t>
      </w:r>
      <w:proofErr w:type="spellStart"/>
      <w:r w:rsidRPr="002E595E">
        <w:rPr>
          <w:sz w:val="24"/>
          <w:szCs w:val="24"/>
          <w:lang w:val="sv-SE"/>
        </w:rPr>
        <w:t>dirasa</w:t>
      </w:r>
      <w:proofErr w:type="spellEnd"/>
      <w:r w:rsidRPr="002E595E">
        <w:rPr>
          <w:sz w:val="24"/>
          <w:szCs w:val="24"/>
          <w:lang w:val="sv-SE"/>
        </w:rPr>
        <w:t xml:space="preserve"> </w:t>
      </w:r>
      <w:proofErr w:type="spellStart"/>
      <w:r w:rsidRPr="002E595E">
        <w:rPr>
          <w:sz w:val="24"/>
          <w:szCs w:val="24"/>
          <w:lang w:val="sv-SE"/>
        </w:rPr>
        <w:t>menyenangkan</w:t>
      </w:r>
      <w:proofErr w:type="spellEnd"/>
      <w:r w:rsidRPr="002E595E">
        <w:rPr>
          <w:sz w:val="24"/>
          <w:szCs w:val="24"/>
          <w:lang w:val="sv-SE"/>
        </w:rPr>
        <w:t xml:space="preserve"> </w:t>
      </w:r>
      <w:proofErr w:type="spellStart"/>
      <w:r w:rsidRPr="002E595E">
        <w:rPr>
          <w:sz w:val="24"/>
          <w:szCs w:val="24"/>
          <w:lang w:val="sv-SE"/>
        </w:rPr>
        <w:t>selama</w:t>
      </w:r>
      <w:proofErr w:type="spellEnd"/>
      <w:r w:rsidRPr="002E595E">
        <w:rPr>
          <w:sz w:val="24"/>
          <w:szCs w:val="24"/>
        </w:rPr>
        <w:t xml:space="preserve"> proses pacaran terkadang </w:t>
      </w:r>
      <w:proofErr w:type="spellStart"/>
      <w:r w:rsidRPr="002E595E">
        <w:rPr>
          <w:sz w:val="24"/>
          <w:szCs w:val="24"/>
          <w:lang w:val="sv-SE"/>
        </w:rPr>
        <w:t>mendorong</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melakukan</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yang </w:t>
      </w:r>
      <w:proofErr w:type="spellStart"/>
      <w:r w:rsidRPr="002E595E">
        <w:rPr>
          <w:sz w:val="24"/>
          <w:szCs w:val="24"/>
          <w:lang w:val="sv-SE"/>
        </w:rPr>
        <w:t>menurut</w:t>
      </w:r>
      <w:proofErr w:type="spellEnd"/>
      <w:r w:rsidRPr="002E595E">
        <w:rPr>
          <w:sz w:val="24"/>
          <w:szCs w:val="24"/>
          <w:lang w:val="sv-SE"/>
        </w:rPr>
        <w:t xml:space="preserve"> </w:t>
      </w:r>
      <w:proofErr w:type="spellStart"/>
      <w:r w:rsidRPr="002E595E">
        <w:rPr>
          <w:sz w:val="24"/>
          <w:szCs w:val="24"/>
          <w:lang w:val="sv-SE"/>
        </w:rPr>
        <w:t>mereka</w:t>
      </w:r>
      <w:proofErr w:type="spellEnd"/>
      <w:r w:rsidRPr="002E595E">
        <w:rPr>
          <w:sz w:val="24"/>
          <w:szCs w:val="24"/>
          <w:lang w:val="sv-SE"/>
        </w:rPr>
        <w:t xml:space="preserve"> </w:t>
      </w:r>
      <w:proofErr w:type="spellStart"/>
      <w:r w:rsidRPr="002E595E">
        <w:rPr>
          <w:sz w:val="24"/>
          <w:szCs w:val="24"/>
          <w:lang w:val="sv-SE"/>
        </w:rPr>
        <w:t>merupakan</w:t>
      </w:r>
      <w:proofErr w:type="spellEnd"/>
      <w:r w:rsidRPr="002E595E">
        <w:rPr>
          <w:sz w:val="24"/>
          <w:szCs w:val="24"/>
          <w:lang w:val="sv-SE"/>
        </w:rPr>
        <w:t xml:space="preserve"> hal yang </w:t>
      </w:r>
      <w:proofErr w:type="spellStart"/>
      <w:r w:rsidRPr="002E595E">
        <w:rPr>
          <w:sz w:val="24"/>
          <w:szCs w:val="24"/>
          <w:lang w:val="sv-SE"/>
        </w:rPr>
        <w:t>biasa</w:t>
      </w:r>
      <w:proofErr w:type="spellEnd"/>
      <w:r w:rsidRPr="002E595E">
        <w:rPr>
          <w:sz w:val="24"/>
          <w:szCs w:val="24"/>
          <w:lang w:val="sv-SE"/>
        </w:rPr>
        <w:t xml:space="preserve"> </w:t>
      </w:r>
      <w:proofErr w:type="spellStart"/>
      <w:r w:rsidRPr="002E595E">
        <w:rPr>
          <w:sz w:val="24"/>
          <w:szCs w:val="24"/>
          <w:lang w:val="sv-SE"/>
        </w:rPr>
        <w:t>dilakukan</w:t>
      </w:r>
      <w:proofErr w:type="spellEnd"/>
      <w:r w:rsidRPr="002E595E">
        <w:rPr>
          <w:sz w:val="24"/>
          <w:szCs w:val="24"/>
          <w:lang w:val="sv-SE"/>
        </w:rPr>
        <w:t xml:space="preserve"> </w:t>
      </w:r>
      <w:proofErr w:type="spellStart"/>
      <w:r w:rsidRPr="002E595E">
        <w:rPr>
          <w:sz w:val="24"/>
          <w:szCs w:val="24"/>
          <w:lang w:val="sv-SE"/>
        </w:rPr>
        <w:t>oleh</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dewasa</w:t>
      </w:r>
      <w:proofErr w:type="spellEnd"/>
      <w:r w:rsidRPr="002E595E">
        <w:rPr>
          <w:sz w:val="24"/>
          <w:szCs w:val="24"/>
          <w:lang w:val="sv-SE"/>
        </w:rPr>
        <w:t>.</w:t>
      </w:r>
    </w:p>
    <w:p w14:paraId="544EEDC4" w14:textId="28FC94DA" w:rsidR="002E595E" w:rsidRPr="002E595E" w:rsidRDefault="002E595E" w:rsidP="00210868">
      <w:pPr>
        <w:keepNext/>
        <w:tabs>
          <w:tab w:val="left" w:pos="567"/>
        </w:tabs>
        <w:spacing w:before="240"/>
        <w:ind w:firstLine="709"/>
        <w:jc w:val="both"/>
        <w:rPr>
          <w:sz w:val="24"/>
          <w:szCs w:val="24"/>
          <w:lang w:val="sv-SE"/>
        </w:rPr>
      </w:pPr>
      <w:proofErr w:type="spellStart"/>
      <w:r w:rsidRPr="002E595E">
        <w:rPr>
          <w:sz w:val="24"/>
          <w:szCs w:val="24"/>
          <w:lang w:val="sv-SE"/>
        </w:rPr>
        <w:t>Adanya</w:t>
      </w:r>
      <w:proofErr w:type="spellEnd"/>
      <w:r w:rsidRPr="002E595E">
        <w:rPr>
          <w:sz w:val="24"/>
          <w:szCs w:val="24"/>
          <w:lang w:val="sv-SE"/>
        </w:rPr>
        <w:t xml:space="preserve"> </w:t>
      </w:r>
      <w:proofErr w:type="spellStart"/>
      <w:r w:rsidRPr="002E595E">
        <w:rPr>
          <w:sz w:val="24"/>
          <w:szCs w:val="24"/>
          <w:lang w:val="sv-SE"/>
        </w:rPr>
        <w:t>dorongan</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melakukan</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maka </w:t>
      </w:r>
      <w:proofErr w:type="spellStart"/>
      <w:r w:rsidRPr="002E595E">
        <w:rPr>
          <w:sz w:val="24"/>
          <w:szCs w:val="24"/>
          <w:lang w:val="sv-SE"/>
        </w:rPr>
        <w:t>sangat</w:t>
      </w:r>
      <w:proofErr w:type="spellEnd"/>
      <w:r w:rsidRPr="002E595E">
        <w:rPr>
          <w:sz w:val="24"/>
          <w:szCs w:val="24"/>
          <w:lang w:val="sv-SE"/>
        </w:rPr>
        <w:t xml:space="preserve"> </w:t>
      </w:r>
      <w:proofErr w:type="spellStart"/>
      <w:r w:rsidRPr="002E595E">
        <w:rPr>
          <w:sz w:val="24"/>
          <w:szCs w:val="24"/>
          <w:lang w:val="sv-SE"/>
        </w:rPr>
        <w:t>diperlukan</w:t>
      </w:r>
      <w:proofErr w:type="spellEnd"/>
      <w:r w:rsidRPr="002E595E">
        <w:rPr>
          <w:sz w:val="24"/>
          <w:szCs w:val="24"/>
          <w:lang w:val="sv-SE"/>
        </w:rPr>
        <w:t xml:space="preserve"> </w:t>
      </w:r>
      <w:proofErr w:type="spellStart"/>
      <w:r w:rsidRPr="002E595E">
        <w:rPr>
          <w:sz w:val="24"/>
          <w:szCs w:val="24"/>
          <w:lang w:val="sv-SE"/>
        </w:rPr>
        <w:t>pendidikan</w:t>
      </w:r>
      <w:proofErr w:type="spellEnd"/>
      <w:r w:rsidRPr="002E595E">
        <w:rPr>
          <w:sz w:val="24"/>
          <w:szCs w:val="24"/>
          <w:lang w:val="sv-SE"/>
        </w:rPr>
        <w:t xml:space="preserve"> </w:t>
      </w:r>
      <w:proofErr w:type="spellStart"/>
      <w:r w:rsidRPr="002E595E">
        <w:rPr>
          <w:sz w:val="24"/>
          <w:szCs w:val="24"/>
          <w:lang w:val="sv-SE"/>
        </w:rPr>
        <w:t>kesehatan</w:t>
      </w:r>
      <w:proofErr w:type="spellEnd"/>
      <w:r w:rsidRPr="002E595E">
        <w:rPr>
          <w:sz w:val="24"/>
          <w:szCs w:val="24"/>
          <w:lang w:val="sv-SE"/>
        </w:rPr>
        <w:t xml:space="preserve"> </w:t>
      </w:r>
      <w:proofErr w:type="spellStart"/>
      <w:r w:rsidRPr="002E595E">
        <w:rPr>
          <w:sz w:val="24"/>
          <w:szCs w:val="24"/>
          <w:lang w:val="sv-SE"/>
        </w:rPr>
        <w:t>secara</w:t>
      </w:r>
      <w:proofErr w:type="spellEnd"/>
      <w:r w:rsidRPr="002E595E">
        <w:rPr>
          <w:sz w:val="24"/>
          <w:szCs w:val="24"/>
          <w:lang w:val="sv-SE"/>
        </w:rPr>
        <w:t xml:space="preserve"> </w:t>
      </w:r>
      <w:proofErr w:type="spellStart"/>
      <w:r w:rsidRPr="002E595E">
        <w:rPr>
          <w:sz w:val="24"/>
          <w:szCs w:val="24"/>
          <w:lang w:val="sv-SE"/>
        </w:rPr>
        <w:t>dini</w:t>
      </w:r>
      <w:proofErr w:type="spellEnd"/>
      <w:r w:rsidRPr="002E595E">
        <w:rPr>
          <w:sz w:val="24"/>
          <w:szCs w:val="24"/>
          <w:lang w:val="sv-SE"/>
        </w:rPr>
        <w:t xml:space="preserve"> </w:t>
      </w:r>
      <w:proofErr w:type="spellStart"/>
      <w:r w:rsidRPr="002E595E">
        <w:rPr>
          <w:sz w:val="24"/>
          <w:szCs w:val="24"/>
          <w:lang w:val="sv-SE"/>
        </w:rPr>
        <w:t>kepada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agar </w:t>
      </w:r>
      <w:proofErr w:type="spellStart"/>
      <w:r w:rsidRPr="002E595E">
        <w:rPr>
          <w:sz w:val="24"/>
          <w:szCs w:val="24"/>
          <w:lang w:val="sv-SE"/>
        </w:rPr>
        <w:t>mereka</w:t>
      </w:r>
      <w:proofErr w:type="spellEnd"/>
      <w:r w:rsidRPr="002E595E">
        <w:rPr>
          <w:sz w:val="24"/>
          <w:szCs w:val="24"/>
          <w:lang w:val="sv-SE"/>
        </w:rPr>
        <w:t xml:space="preserve"> </w:t>
      </w:r>
      <w:proofErr w:type="spellStart"/>
      <w:r w:rsidRPr="002E595E">
        <w:rPr>
          <w:sz w:val="24"/>
          <w:szCs w:val="24"/>
          <w:lang w:val="sv-SE"/>
        </w:rPr>
        <w:t>lebih</w:t>
      </w:r>
      <w:proofErr w:type="spellEnd"/>
      <w:r w:rsidRPr="002E595E">
        <w:rPr>
          <w:sz w:val="24"/>
          <w:szCs w:val="24"/>
          <w:lang w:val="sv-SE"/>
        </w:rPr>
        <w:t xml:space="preserve"> </w:t>
      </w:r>
      <w:proofErr w:type="spellStart"/>
      <w:r w:rsidRPr="002E595E">
        <w:rPr>
          <w:sz w:val="24"/>
          <w:szCs w:val="24"/>
          <w:lang w:val="sv-SE"/>
        </w:rPr>
        <w:t>cepat</w:t>
      </w:r>
      <w:proofErr w:type="spellEnd"/>
      <w:r w:rsidRPr="002E595E">
        <w:rPr>
          <w:sz w:val="24"/>
          <w:szCs w:val="24"/>
          <w:lang w:val="sv-SE"/>
        </w:rPr>
        <w:t xml:space="preserve"> </w:t>
      </w:r>
      <w:proofErr w:type="spellStart"/>
      <w:r w:rsidRPr="002E595E">
        <w:rPr>
          <w:sz w:val="24"/>
          <w:szCs w:val="24"/>
          <w:lang w:val="sv-SE"/>
        </w:rPr>
        <w:t>mengetahui</w:t>
      </w:r>
      <w:proofErr w:type="spellEnd"/>
      <w:r w:rsidRPr="002E595E">
        <w:rPr>
          <w:sz w:val="24"/>
          <w:szCs w:val="24"/>
          <w:lang w:val="sv-SE"/>
        </w:rPr>
        <w:t xml:space="preserve"> </w:t>
      </w:r>
      <w:proofErr w:type="spellStart"/>
      <w:r w:rsidRPr="002E595E">
        <w:rPr>
          <w:sz w:val="24"/>
          <w:szCs w:val="24"/>
          <w:lang w:val="sv-SE"/>
        </w:rPr>
        <w:t>cara</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mengontrol</w:t>
      </w:r>
      <w:proofErr w:type="spellEnd"/>
      <w:r w:rsidRPr="002E595E">
        <w:rPr>
          <w:sz w:val="24"/>
          <w:szCs w:val="24"/>
          <w:lang w:val="sv-SE"/>
        </w:rPr>
        <w:t xml:space="preserve"> </w:t>
      </w:r>
      <w:proofErr w:type="spellStart"/>
      <w:r w:rsidRPr="002E595E">
        <w:rPr>
          <w:sz w:val="24"/>
          <w:szCs w:val="24"/>
          <w:lang w:val="sv-SE"/>
        </w:rPr>
        <w:t>diri</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terhindar</w:t>
      </w:r>
      <w:proofErr w:type="spellEnd"/>
      <w:r w:rsidRPr="002E595E">
        <w:rPr>
          <w:sz w:val="24"/>
          <w:szCs w:val="24"/>
          <w:lang w:val="sv-SE"/>
        </w:rPr>
        <w:t xml:space="preserve"> dari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mengetahui</w:t>
      </w:r>
      <w:proofErr w:type="spellEnd"/>
      <w:r w:rsidRPr="002E595E">
        <w:rPr>
          <w:sz w:val="24"/>
          <w:szCs w:val="24"/>
          <w:lang w:val="sv-SE"/>
        </w:rPr>
        <w:t xml:space="preserve"> </w:t>
      </w:r>
      <w:proofErr w:type="spellStart"/>
      <w:r w:rsidRPr="002E595E">
        <w:rPr>
          <w:sz w:val="24"/>
          <w:szCs w:val="24"/>
          <w:lang w:val="sv-SE"/>
        </w:rPr>
        <w:t>dampak-dampak</w:t>
      </w:r>
      <w:proofErr w:type="spellEnd"/>
      <w:r w:rsidRPr="002E595E">
        <w:rPr>
          <w:sz w:val="24"/>
          <w:szCs w:val="24"/>
          <w:lang w:val="sv-SE"/>
        </w:rPr>
        <w:t xml:space="preserve"> dari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Hal ini </w:t>
      </w:r>
      <w:proofErr w:type="spellStart"/>
      <w:r w:rsidRPr="002E595E">
        <w:rPr>
          <w:sz w:val="24"/>
          <w:szCs w:val="24"/>
          <w:lang w:val="sv-SE"/>
        </w:rPr>
        <w:t>sejalan</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penelitian</w:t>
      </w:r>
      <w:proofErr w:type="spellEnd"/>
      <w:r w:rsidRPr="002E595E">
        <w:rPr>
          <w:sz w:val="24"/>
          <w:szCs w:val="24"/>
          <w:lang w:val="sv-SE"/>
        </w:rPr>
        <w:t xml:space="preserve"> </w:t>
      </w:r>
      <w:proofErr w:type="spellStart"/>
      <w:r w:rsidRPr="002E595E">
        <w:rPr>
          <w:sz w:val="24"/>
          <w:szCs w:val="24"/>
          <w:lang w:val="sv-SE"/>
        </w:rPr>
        <w:t>sebelumnya</w:t>
      </w:r>
      <w:proofErr w:type="spellEnd"/>
      <w:r w:rsidRPr="002E595E">
        <w:rPr>
          <w:sz w:val="24"/>
          <w:szCs w:val="24"/>
          <w:lang w:val="sv-SE"/>
        </w:rPr>
        <w:t xml:space="preserve"> yang </w:t>
      </w:r>
      <w:proofErr w:type="spellStart"/>
      <w:r w:rsidRPr="002E595E">
        <w:rPr>
          <w:sz w:val="24"/>
          <w:szCs w:val="24"/>
          <w:lang w:val="sv-SE"/>
        </w:rPr>
        <w:t>menyebutkan</w:t>
      </w:r>
      <w:proofErr w:type="spellEnd"/>
      <w:r w:rsidRPr="002E595E">
        <w:rPr>
          <w:sz w:val="24"/>
          <w:szCs w:val="24"/>
          <w:lang w:val="sv-SE"/>
        </w:rPr>
        <w:t xml:space="preserve"> </w:t>
      </w:r>
      <w:proofErr w:type="spellStart"/>
      <w:r w:rsidRPr="002E595E">
        <w:rPr>
          <w:sz w:val="24"/>
          <w:szCs w:val="24"/>
          <w:lang w:val="sv-SE"/>
        </w:rPr>
        <w:t>bahwa</w:t>
      </w:r>
      <w:proofErr w:type="spellEnd"/>
      <w:r w:rsidRPr="002E595E">
        <w:rPr>
          <w:sz w:val="24"/>
          <w:szCs w:val="24"/>
          <w:lang w:val="sv-SE"/>
        </w:rPr>
        <w:t xml:space="preserve"> </w:t>
      </w:r>
      <w:proofErr w:type="spellStart"/>
      <w:r w:rsidRPr="002E595E">
        <w:rPr>
          <w:sz w:val="24"/>
          <w:szCs w:val="24"/>
          <w:lang w:val="sv-SE"/>
        </w:rPr>
        <w:t>pendidikan</w:t>
      </w:r>
      <w:proofErr w:type="spellEnd"/>
      <w:r w:rsidRPr="002E595E">
        <w:rPr>
          <w:sz w:val="24"/>
          <w:szCs w:val="24"/>
          <w:lang w:val="sv-SE"/>
        </w:rPr>
        <w:t xml:space="preserve"> </w:t>
      </w:r>
      <w:proofErr w:type="spellStart"/>
      <w:r w:rsidRPr="002E595E">
        <w:rPr>
          <w:sz w:val="24"/>
          <w:szCs w:val="24"/>
          <w:lang w:val="sv-SE"/>
        </w:rPr>
        <w:t>kesehatan</w:t>
      </w:r>
      <w:proofErr w:type="spellEnd"/>
      <w:r w:rsidRPr="002E595E">
        <w:rPr>
          <w:sz w:val="24"/>
          <w:szCs w:val="24"/>
          <w:lang w:val="sv-SE"/>
        </w:rPr>
        <w:t xml:space="preserve"> </w:t>
      </w:r>
      <w:proofErr w:type="spellStart"/>
      <w:r w:rsidRPr="002E595E">
        <w:rPr>
          <w:sz w:val="24"/>
          <w:szCs w:val="24"/>
          <w:lang w:val="sv-SE"/>
        </w:rPr>
        <w:t>sejak</w:t>
      </w:r>
      <w:proofErr w:type="spellEnd"/>
      <w:r w:rsidRPr="002E595E">
        <w:rPr>
          <w:sz w:val="24"/>
          <w:szCs w:val="24"/>
          <w:lang w:val="sv-SE"/>
        </w:rPr>
        <w:t xml:space="preserve"> </w:t>
      </w:r>
      <w:proofErr w:type="spellStart"/>
      <w:r w:rsidRPr="002E595E">
        <w:rPr>
          <w:sz w:val="24"/>
          <w:szCs w:val="24"/>
          <w:lang w:val="sv-SE"/>
        </w:rPr>
        <w:t>dini</w:t>
      </w:r>
      <w:proofErr w:type="spellEnd"/>
      <w:r w:rsidRPr="002E595E">
        <w:rPr>
          <w:sz w:val="24"/>
          <w:szCs w:val="24"/>
          <w:lang w:val="sv-SE"/>
        </w:rPr>
        <w:t xml:space="preserve"> di </w:t>
      </w:r>
      <w:proofErr w:type="spellStart"/>
      <w:r w:rsidRPr="002E595E">
        <w:rPr>
          <w:sz w:val="24"/>
          <w:szCs w:val="24"/>
          <w:lang w:val="sv-SE"/>
        </w:rPr>
        <w:t>sekolah-sekolah</w:t>
      </w:r>
      <w:proofErr w:type="spellEnd"/>
      <w:r w:rsidRPr="002E595E">
        <w:rPr>
          <w:sz w:val="24"/>
          <w:szCs w:val="24"/>
          <w:lang w:val="sv-SE"/>
        </w:rPr>
        <w:t xml:space="preserve"> akan </w:t>
      </w:r>
      <w:proofErr w:type="spellStart"/>
      <w:r w:rsidRPr="002E595E">
        <w:rPr>
          <w:sz w:val="24"/>
          <w:szCs w:val="24"/>
          <w:lang w:val="sv-SE"/>
        </w:rPr>
        <w:t>mencegah</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meningkatkan</w:t>
      </w:r>
      <w:proofErr w:type="spellEnd"/>
      <w:r w:rsidRPr="002E595E">
        <w:rPr>
          <w:sz w:val="24"/>
          <w:szCs w:val="24"/>
          <w:lang w:val="sv-SE"/>
        </w:rPr>
        <w:t xml:space="preserve"> </w:t>
      </w:r>
      <w:proofErr w:type="spellStart"/>
      <w:r w:rsidRPr="002E595E">
        <w:rPr>
          <w:sz w:val="24"/>
          <w:szCs w:val="24"/>
          <w:lang w:val="sv-SE"/>
        </w:rPr>
        <w:t>pengetahuan</w:t>
      </w:r>
      <w:proofErr w:type="spellEnd"/>
      <w:r w:rsidRPr="002E595E">
        <w:rPr>
          <w:sz w:val="24"/>
          <w:szCs w:val="24"/>
          <w:lang w:val="sv-SE"/>
        </w:rPr>
        <w:t xml:space="preserve"> dan </w:t>
      </w:r>
      <w:proofErr w:type="spellStart"/>
      <w:r w:rsidRPr="002E595E">
        <w:rPr>
          <w:sz w:val="24"/>
          <w:szCs w:val="24"/>
          <w:lang w:val="sv-SE"/>
        </w:rPr>
        <w:t>keterampilan</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terkait</w:t>
      </w:r>
      <w:proofErr w:type="spellEnd"/>
      <w:r w:rsidRPr="002E595E">
        <w:rPr>
          <w:sz w:val="24"/>
          <w:szCs w:val="24"/>
          <w:lang w:val="sv-SE"/>
        </w:rPr>
        <w:t xml:space="preserve"> </w:t>
      </w:r>
      <w:proofErr w:type="spellStart"/>
      <w:r w:rsidRPr="002E595E">
        <w:rPr>
          <w:sz w:val="24"/>
          <w:szCs w:val="24"/>
          <w:lang w:val="sv-SE"/>
        </w:rPr>
        <w:t>pencegahan</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berisko</w:t>
      </w:r>
      <w:proofErr w:type="spellEnd"/>
      <w:r w:rsidRPr="002E595E">
        <w:rPr>
          <w:sz w:val="24"/>
          <w:szCs w:val="24"/>
          <w:lang w:val="sv-SE"/>
        </w:rPr>
        <w:t xml:space="preserve"> </w:t>
      </w:r>
      <w:sdt>
        <w:sdtPr>
          <w:rPr>
            <w:color w:val="000000"/>
            <w:sz w:val="24"/>
            <w:szCs w:val="24"/>
            <w:lang w:val="sv-SE"/>
          </w:rPr>
          <w:tag w:val="MENDELEY_CITATION_v3_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"/>
          <w:id w:val="-290516827"/>
          <w:placeholder>
            <w:docPart w:val="199EB9441C428B4E9E53B9993EFA534D"/>
          </w:placeholder>
        </w:sdtPr>
        <w:sdtContent>
          <w:r w:rsidRPr="002E595E">
            <w:rPr>
              <w:color w:val="000000"/>
              <w:sz w:val="24"/>
              <w:szCs w:val="24"/>
              <w:lang w:val="sv-SE"/>
            </w:rPr>
            <w:t>(Li et al., 2017)</w:t>
          </w:r>
        </w:sdtContent>
      </w:sdt>
      <w:r w:rsidRPr="002E595E">
        <w:rPr>
          <w:sz w:val="24"/>
          <w:szCs w:val="24"/>
          <w:lang w:val="sv-SE"/>
        </w:rPr>
        <w:t xml:space="preserve">. </w:t>
      </w:r>
    </w:p>
    <w:p w14:paraId="7304600D" w14:textId="5B4DEE14" w:rsidR="002E595E" w:rsidRPr="002E595E" w:rsidRDefault="002E595E" w:rsidP="00210868">
      <w:pPr>
        <w:keepNext/>
        <w:tabs>
          <w:tab w:val="left" w:pos="567"/>
        </w:tabs>
        <w:spacing w:before="240"/>
        <w:ind w:firstLine="709"/>
        <w:jc w:val="both"/>
        <w:rPr>
          <w:sz w:val="24"/>
          <w:szCs w:val="24"/>
          <w:lang w:val="sv-SE"/>
        </w:rPr>
      </w:pPr>
      <w:proofErr w:type="spellStart"/>
      <w:r w:rsidRPr="002E595E">
        <w:rPr>
          <w:sz w:val="24"/>
          <w:szCs w:val="24"/>
          <w:lang w:val="sv-SE"/>
        </w:rPr>
        <w:t>Selain</w:t>
      </w:r>
      <w:proofErr w:type="spellEnd"/>
      <w:r w:rsidRPr="002E595E">
        <w:rPr>
          <w:sz w:val="24"/>
          <w:szCs w:val="24"/>
          <w:lang w:val="sv-SE"/>
        </w:rPr>
        <w:t xml:space="preserve"> </w:t>
      </w:r>
      <w:proofErr w:type="spellStart"/>
      <w:r w:rsidRPr="002E595E">
        <w:rPr>
          <w:sz w:val="24"/>
          <w:szCs w:val="24"/>
          <w:lang w:val="sv-SE"/>
        </w:rPr>
        <w:t>pendidikan</w:t>
      </w:r>
      <w:proofErr w:type="spellEnd"/>
      <w:r w:rsidRPr="002E595E">
        <w:rPr>
          <w:sz w:val="24"/>
          <w:szCs w:val="24"/>
          <w:lang w:val="sv-SE"/>
        </w:rPr>
        <w:t xml:space="preserve"> </w:t>
      </w:r>
      <w:proofErr w:type="spellStart"/>
      <w:r w:rsidRPr="002E595E">
        <w:rPr>
          <w:sz w:val="24"/>
          <w:szCs w:val="24"/>
          <w:lang w:val="sv-SE"/>
        </w:rPr>
        <w:t>kesehatan</w:t>
      </w:r>
      <w:proofErr w:type="spellEnd"/>
      <w:r w:rsidRPr="002E595E">
        <w:rPr>
          <w:sz w:val="24"/>
          <w:szCs w:val="24"/>
          <w:lang w:val="sv-SE"/>
        </w:rPr>
        <w:t xml:space="preserve">, </w:t>
      </w:r>
      <w:proofErr w:type="spellStart"/>
      <w:r w:rsidRPr="002E595E">
        <w:rPr>
          <w:sz w:val="24"/>
          <w:szCs w:val="24"/>
          <w:lang w:val="sv-SE"/>
        </w:rPr>
        <w:t>intervensi</w:t>
      </w:r>
      <w:proofErr w:type="spellEnd"/>
      <w:r w:rsidRPr="002E595E">
        <w:rPr>
          <w:sz w:val="24"/>
          <w:szCs w:val="24"/>
          <w:lang w:val="sv-SE"/>
        </w:rPr>
        <w:t xml:space="preserve"> </w:t>
      </w:r>
      <w:proofErr w:type="spellStart"/>
      <w:r w:rsidRPr="002E595E">
        <w:rPr>
          <w:sz w:val="24"/>
          <w:szCs w:val="24"/>
          <w:lang w:val="sv-SE"/>
        </w:rPr>
        <w:t>lain</w:t>
      </w:r>
      <w:proofErr w:type="spellEnd"/>
      <w:r w:rsidRPr="002E595E">
        <w:rPr>
          <w:sz w:val="24"/>
          <w:szCs w:val="24"/>
          <w:lang w:val="sv-SE"/>
        </w:rPr>
        <w:t xml:space="preserve"> yang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dilakukan</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meningkatkan</w:t>
      </w:r>
      <w:proofErr w:type="spellEnd"/>
      <w:r w:rsidRPr="002E595E">
        <w:rPr>
          <w:sz w:val="24"/>
          <w:szCs w:val="24"/>
          <w:lang w:val="sv-SE"/>
        </w:rPr>
        <w:t xml:space="preserve"> </w:t>
      </w:r>
      <w:proofErr w:type="spellStart"/>
      <w:r w:rsidRPr="002E595E">
        <w:rPr>
          <w:sz w:val="24"/>
          <w:szCs w:val="24"/>
          <w:lang w:val="sv-SE"/>
        </w:rPr>
        <w:t>pengetahuan</w:t>
      </w:r>
      <w:proofErr w:type="spellEnd"/>
      <w:r w:rsidRPr="002E595E">
        <w:rPr>
          <w:sz w:val="24"/>
          <w:szCs w:val="24"/>
          <w:lang w:val="sv-SE"/>
        </w:rPr>
        <w:t xml:space="preserve"> </w:t>
      </w:r>
      <w:proofErr w:type="spellStart"/>
      <w:r w:rsidRPr="002E595E">
        <w:rPr>
          <w:sz w:val="24"/>
          <w:szCs w:val="24"/>
          <w:lang w:val="sv-SE"/>
        </w:rPr>
        <w:t>terkait</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seksual</w:t>
      </w:r>
      <w:proofErr w:type="spellEnd"/>
      <w:r w:rsidRPr="002E595E">
        <w:rPr>
          <w:sz w:val="24"/>
          <w:szCs w:val="24"/>
          <w:lang w:val="sv-SE"/>
        </w:rPr>
        <w:t xml:space="preserve"> </w:t>
      </w:r>
      <w:proofErr w:type="spellStart"/>
      <w:r w:rsidRPr="002E595E">
        <w:rPr>
          <w:sz w:val="24"/>
          <w:szCs w:val="24"/>
          <w:lang w:val="sv-SE"/>
        </w:rPr>
        <w:t>berisiko</w:t>
      </w:r>
      <w:proofErr w:type="spellEnd"/>
      <w:r w:rsidRPr="002E595E">
        <w:rPr>
          <w:sz w:val="24"/>
          <w:szCs w:val="24"/>
          <w:lang w:val="sv-SE"/>
        </w:rPr>
        <w:t xml:space="preserve"> </w:t>
      </w:r>
      <w:proofErr w:type="spellStart"/>
      <w:r w:rsidRPr="002E595E">
        <w:rPr>
          <w:sz w:val="24"/>
          <w:szCs w:val="24"/>
          <w:lang w:val="sv-SE"/>
        </w:rPr>
        <w:t>adalah</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pelibatan</w:t>
      </w:r>
      <w:proofErr w:type="spellEnd"/>
      <w:r w:rsidRPr="002E595E">
        <w:rPr>
          <w:sz w:val="24"/>
          <w:szCs w:val="24"/>
          <w:lang w:val="sv-SE"/>
        </w:rPr>
        <w:t xml:space="preserve"> teman </w:t>
      </w:r>
      <w:proofErr w:type="spellStart"/>
      <w:r w:rsidRPr="002E595E">
        <w:rPr>
          <w:sz w:val="24"/>
          <w:szCs w:val="24"/>
          <w:lang w:val="sv-SE"/>
        </w:rPr>
        <w:t>sebaya</w:t>
      </w:r>
      <w:proofErr w:type="spellEnd"/>
      <w:r w:rsidRPr="002E595E">
        <w:rPr>
          <w:sz w:val="24"/>
          <w:szCs w:val="24"/>
          <w:lang w:val="sv-SE"/>
        </w:rPr>
        <w:t xml:space="preserve">. Teman </w:t>
      </w:r>
      <w:proofErr w:type="spellStart"/>
      <w:r w:rsidRPr="002E595E">
        <w:rPr>
          <w:sz w:val="24"/>
          <w:szCs w:val="24"/>
          <w:lang w:val="sv-SE"/>
        </w:rPr>
        <w:t>sebaya</w:t>
      </w:r>
      <w:proofErr w:type="spellEnd"/>
      <w:r w:rsidRPr="002E595E">
        <w:rPr>
          <w:sz w:val="24"/>
          <w:szCs w:val="24"/>
          <w:lang w:val="sv-SE"/>
        </w:rPr>
        <w:t xml:space="preserve"> </w:t>
      </w:r>
      <w:proofErr w:type="spellStart"/>
      <w:r w:rsidRPr="002E595E">
        <w:rPr>
          <w:sz w:val="24"/>
          <w:szCs w:val="24"/>
          <w:lang w:val="sv-SE"/>
        </w:rPr>
        <w:t>memiliki</w:t>
      </w:r>
      <w:proofErr w:type="spellEnd"/>
      <w:r w:rsidRPr="002E595E">
        <w:rPr>
          <w:sz w:val="24"/>
          <w:szCs w:val="24"/>
          <w:lang w:val="sv-SE"/>
        </w:rPr>
        <w:t xml:space="preserve"> </w:t>
      </w:r>
      <w:proofErr w:type="spellStart"/>
      <w:r w:rsidRPr="002E595E">
        <w:rPr>
          <w:sz w:val="24"/>
          <w:szCs w:val="24"/>
          <w:lang w:val="sv-SE"/>
        </w:rPr>
        <w:t>pengaruh</w:t>
      </w:r>
      <w:proofErr w:type="spellEnd"/>
      <w:r w:rsidRPr="002E595E">
        <w:rPr>
          <w:sz w:val="24"/>
          <w:szCs w:val="24"/>
          <w:lang w:val="sv-SE"/>
        </w:rPr>
        <w:t xml:space="preserve"> yang </w:t>
      </w:r>
      <w:proofErr w:type="spellStart"/>
      <w:r w:rsidRPr="002E595E">
        <w:rPr>
          <w:sz w:val="24"/>
          <w:szCs w:val="24"/>
          <w:lang w:val="sv-SE"/>
        </w:rPr>
        <w:t>besar</w:t>
      </w:r>
      <w:proofErr w:type="spellEnd"/>
      <w:r w:rsidRPr="002E595E">
        <w:rPr>
          <w:sz w:val="24"/>
          <w:szCs w:val="24"/>
          <w:lang w:val="sv-SE"/>
        </w:rPr>
        <w:t xml:space="preserve"> </w:t>
      </w:r>
      <w:proofErr w:type="spellStart"/>
      <w:r w:rsidRPr="002E595E">
        <w:rPr>
          <w:sz w:val="24"/>
          <w:szCs w:val="24"/>
          <w:lang w:val="sv-SE"/>
        </w:rPr>
        <w:t>terhadap</w:t>
      </w:r>
      <w:proofErr w:type="spellEnd"/>
      <w:r w:rsidRPr="002E595E">
        <w:rPr>
          <w:sz w:val="24"/>
          <w:szCs w:val="24"/>
          <w:lang w:val="sv-SE"/>
        </w:rPr>
        <w:t xml:space="preserve"> </w:t>
      </w:r>
      <w:proofErr w:type="spellStart"/>
      <w:r w:rsidRPr="002E595E">
        <w:rPr>
          <w:sz w:val="24"/>
          <w:szCs w:val="24"/>
          <w:lang w:val="sv-SE"/>
        </w:rPr>
        <w:t>perkembangan</w:t>
      </w:r>
      <w:proofErr w:type="spellEnd"/>
      <w:r w:rsidRPr="002E595E">
        <w:rPr>
          <w:sz w:val="24"/>
          <w:szCs w:val="24"/>
          <w:lang w:val="sv-SE"/>
        </w:rPr>
        <w:t xml:space="preserve"> </w:t>
      </w:r>
      <w:proofErr w:type="spellStart"/>
      <w:r w:rsidRPr="002E595E">
        <w:rPr>
          <w:sz w:val="24"/>
          <w:szCs w:val="24"/>
          <w:lang w:val="sv-SE"/>
        </w:rPr>
        <w:t>kepribadian</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termasuk</w:t>
      </w:r>
      <w:proofErr w:type="spellEnd"/>
      <w:r w:rsidRPr="002E595E">
        <w:rPr>
          <w:sz w:val="24"/>
          <w:szCs w:val="24"/>
          <w:lang w:val="sv-SE"/>
        </w:rPr>
        <w:t xml:space="preserve"> </w:t>
      </w:r>
      <w:proofErr w:type="spellStart"/>
      <w:r w:rsidRPr="002E595E">
        <w:rPr>
          <w:sz w:val="24"/>
          <w:szCs w:val="24"/>
          <w:lang w:val="sv-SE"/>
        </w:rPr>
        <w:t>juga</w:t>
      </w:r>
      <w:proofErr w:type="spellEnd"/>
      <w:r w:rsidRPr="002E595E">
        <w:rPr>
          <w:sz w:val="24"/>
          <w:szCs w:val="24"/>
          <w:lang w:val="sv-SE"/>
        </w:rPr>
        <w:t xml:space="preserve"> akan </w:t>
      </w:r>
      <w:proofErr w:type="spellStart"/>
      <w:r w:rsidRPr="002E595E">
        <w:rPr>
          <w:sz w:val="24"/>
          <w:szCs w:val="24"/>
          <w:lang w:val="sv-SE"/>
        </w:rPr>
        <w:t>berpengaruh</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pemahaman</w:t>
      </w:r>
      <w:proofErr w:type="spellEnd"/>
      <w:r w:rsidRPr="002E595E">
        <w:rPr>
          <w:sz w:val="24"/>
          <w:szCs w:val="24"/>
          <w:lang w:val="sv-SE"/>
        </w:rPr>
        <w:t xml:space="preserve"> </w:t>
      </w:r>
      <w:proofErr w:type="spellStart"/>
      <w:r w:rsidRPr="002E595E">
        <w:rPr>
          <w:sz w:val="24"/>
          <w:szCs w:val="24"/>
          <w:lang w:val="sv-SE"/>
        </w:rPr>
        <w:t>seksualitas</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Teman </w:t>
      </w:r>
      <w:proofErr w:type="spellStart"/>
      <w:r w:rsidRPr="002E595E">
        <w:rPr>
          <w:sz w:val="24"/>
          <w:szCs w:val="24"/>
          <w:lang w:val="sv-SE"/>
        </w:rPr>
        <w:t>sebaya</w:t>
      </w:r>
      <w:proofErr w:type="spellEnd"/>
      <w:r w:rsidRPr="002E595E">
        <w:rPr>
          <w:sz w:val="24"/>
          <w:szCs w:val="24"/>
          <w:lang w:val="sv-SE"/>
        </w:rPr>
        <w:t xml:space="preserve"> </w:t>
      </w:r>
      <w:proofErr w:type="spellStart"/>
      <w:r w:rsidRPr="002E595E">
        <w:rPr>
          <w:sz w:val="24"/>
          <w:szCs w:val="24"/>
          <w:lang w:val="sv-SE"/>
        </w:rPr>
        <w:t>merupakan</w:t>
      </w:r>
      <w:proofErr w:type="spellEnd"/>
      <w:r w:rsidRPr="002E595E">
        <w:rPr>
          <w:sz w:val="24"/>
          <w:szCs w:val="24"/>
          <w:lang w:val="sv-SE"/>
        </w:rPr>
        <w:t xml:space="preserve"> </w:t>
      </w:r>
      <w:proofErr w:type="spellStart"/>
      <w:r w:rsidRPr="002E595E">
        <w:rPr>
          <w:sz w:val="24"/>
          <w:szCs w:val="24"/>
          <w:lang w:val="sv-SE"/>
        </w:rPr>
        <w:t>sumber</w:t>
      </w:r>
      <w:proofErr w:type="spellEnd"/>
      <w:r w:rsidRPr="002E595E">
        <w:rPr>
          <w:sz w:val="24"/>
          <w:szCs w:val="24"/>
          <w:lang w:val="sv-SE"/>
        </w:rPr>
        <w:t xml:space="preserve"> </w:t>
      </w:r>
      <w:proofErr w:type="spellStart"/>
      <w:r w:rsidRPr="002E595E">
        <w:rPr>
          <w:sz w:val="24"/>
          <w:szCs w:val="24"/>
          <w:lang w:val="sv-SE"/>
        </w:rPr>
        <w:t>kognitif</w:t>
      </w:r>
      <w:proofErr w:type="spellEnd"/>
      <w:r w:rsidRPr="002E595E">
        <w:rPr>
          <w:sz w:val="24"/>
          <w:szCs w:val="24"/>
          <w:lang w:val="sv-SE"/>
        </w:rPr>
        <w:t xml:space="preserve"> </w:t>
      </w:r>
      <w:proofErr w:type="spellStart"/>
      <w:r w:rsidRPr="002E595E">
        <w:rPr>
          <w:sz w:val="24"/>
          <w:szCs w:val="24"/>
          <w:lang w:val="sv-SE"/>
        </w:rPr>
        <w:t>dalam</w:t>
      </w:r>
      <w:proofErr w:type="spellEnd"/>
      <w:r w:rsidRPr="002E595E">
        <w:rPr>
          <w:sz w:val="24"/>
          <w:szCs w:val="24"/>
          <w:lang w:val="sv-SE"/>
        </w:rPr>
        <w:t xml:space="preserve"> </w:t>
      </w:r>
      <w:proofErr w:type="spellStart"/>
      <w:r w:rsidRPr="002E595E">
        <w:rPr>
          <w:sz w:val="24"/>
          <w:szCs w:val="24"/>
          <w:lang w:val="sv-SE"/>
        </w:rPr>
        <w:t>pemecahan</w:t>
      </w:r>
      <w:proofErr w:type="spellEnd"/>
      <w:r w:rsidRPr="002E595E">
        <w:rPr>
          <w:sz w:val="24"/>
          <w:szCs w:val="24"/>
          <w:lang w:val="sv-SE"/>
        </w:rPr>
        <w:t xml:space="preserve"> </w:t>
      </w:r>
      <w:proofErr w:type="spellStart"/>
      <w:r w:rsidRPr="002E595E">
        <w:rPr>
          <w:sz w:val="24"/>
          <w:szCs w:val="24"/>
          <w:lang w:val="sv-SE"/>
        </w:rPr>
        <w:t>masalah</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memperoleh</w:t>
      </w:r>
      <w:proofErr w:type="spellEnd"/>
      <w:r w:rsidRPr="002E595E">
        <w:rPr>
          <w:sz w:val="24"/>
          <w:szCs w:val="24"/>
          <w:lang w:val="sv-SE"/>
        </w:rPr>
        <w:t xml:space="preserve"> </w:t>
      </w:r>
      <w:proofErr w:type="spellStart"/>
      <w:r w:rsidRPr="002E595E">
        <w:rPr>
          <w:sz w:val="24"/>
          <w:szCs w:val="24"/>
          <w:lang w:val="sv-SE"/>
        </w:rPr>
        <w:t>pengetahuan</w:t>
      </w:r>
      <w:proofErr w:type="spellEnd"/>
      <w:r w:rsidRPr="002E595E">
        <w:rPr>
          <w:sz w:val="24"/>
          <w:szCs w:val="24"/>
          <w:lang w:val="sv-SE"/>
        </w:rPr>
        <w:t xml:space="preserve"> </w:t>
      </w:r>
      <w:proofErr w:type="spellStart"/>
      <w:r w:rsidRPr="002E595E">
        <w:rPr>
          <w:sz w:val="24"/>
          <w:szCs w:val="24"/>
          <w:lang w:val="sv-SE"/>
        </w:rPr>
        <w:t>serta</w:t>
      </w:r>
      <w:proofErr w:type="spellEnd"/>
      <w:r w:rsidRPr="002E595E">
        <w:rPr>
          <w:sz w:val="24"/>
          <w:szCs w:val="24"/>
          <w:lang w:val="sv-SE"/>
        </w:rPr>
        <w:t xml:space="preserve"> </w:t>
      </w:r>
      <w:proofErr w:type="spellStart"/>
      <w:r w:rsidRPr="002E595E">
        <w:rPr>
          <w:sz w:val="24"/>
          <w:szCs w:val="24"/>
          <w:lang w:val="sv-SE"/>
        </w:rPr>
        <w:t>sebagai</w:t>
      </w:r>
      <w:proofErr w:type="spellEnd"/>
      <w:r w:rsidRPr="002E595E">
        <w:rPr>
          <w:sz w:val="24"/>
          <w:szCs w:val="24"/>
          <w:lang w:val="sv-SE"/>
        </w:rPr>
        <w:t xml:space="preserve"> </w:t>
      </w:r>
      <w:proofErr w:type="spellStart"/>
      <w:r w:rsidRPr="002E595E">
        <w:rPr>
          <w:sz w:val="24"/>
          <w:szCs w:val="24"/>
          <w:lang w:val="sv-SE"/>
        </w:rPr>
        <w:t>tempat</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mengungkapkan</w:t>
      </w:r>
      <w:proofErr w:type="spellEnd"/>
      <w:r w:rsidRPr="002E595E">
        <w:rPr>
          <w:sz w:val="24"/>
          <w:szCs w:val="24"/>
          <w:lang w:val="sv-SE"/>
        </w:rPr>
        <w:t xml:space="preserve"> </w:t>
      </w:r>
      <w:proofErr w:type="spellStart"/>
      <w:r w:rsidRPr="002E595E">
        <w:rPr>
          <w:sz w:val="24"/>
          <w:szCs w:val="24"/>
          <w:lang w:val="sv-SE"/>
        </w:rPr>
        <w:t>ekspresi</w:t>
      </w:r>
      <w:proofErr w:type="spellEnd"/>
      <w:r w:rsidRPr="002E595E">
        <w:rPr>
          <w:sz w:val="24"/>
          <w:szCs w:val="24"/>
          <w:lang w:val="sv-SE"/>
        </w:rPr>
        <w:t xml:space="preserve"> dan </w:t>
      </w:r>
      <w:proofErr w:type="spellStart"/>
      <w:r w:rsidRPr="002E595E">
        <w:rPr>
          <w:sz w:val="24"/>
          <w:szCs w:val="24"/>
          <w:lang w:val="sv-SE"/>
        </w:rPr>
        <w:t>identitas</w:t>
      </w:r>
      <w:proofErr w:type="spellEnd"/>
      <w:r w:rsidRPr="002E595E">
        <w:rPr>
          <w:sz w:val="24"/>
          <w:szCs w:val="24"/>
          <w:lang w:val="sv-SE"/>
        </w:rPr>
        <w:t xml:space="preserve"> </w:t>
      </w:r>
      <w:proofErr w:type="spellStart"/>
      <w:r w:rsidRPr="002E595E">
        <w:rPr>
          <w:sz w:val="24"/>
          <w:szCs w:val="24"/>
          <w:lang w:val="sv-SE"/>
        </w:rPr>
        <w:t>diri</w:t>
      </w:r>
      <w:proofErr w:type="spellEnd"/>
      <w:r w:rsidRPr="002E595E">
        <w:rPr>
          <w:sz w:val="24"/>
          <w:szCs w:val="24"/>
          <w:lang w:val="sv-SE"/>
        </w:rPr>
        <w:t xml:space="preserve">. </w:t>
      </w:r>
      <w:proofErr w:type="spellStart"/>
      <w:r w:rsidRPr="002E595E">
        <w:rPr>
          <w:sz w:val="24"/>
          <w:szCs w:val="24"/>
          <w:lang w:val="sv-SE"/>
        </w:rPr>
        <w:t>Selain</w:t>
      </w:r>
      <w:proofErr w:type="spellEnd"/>
      <w:r w:rsidRPr="002E595E">
        <w:rPr>
          <w:sz w:val="24"/>
          <w:szCs w:val="24"/>
          <w:lang w:val="sv-SE"/>
        </w:rPr>
        <w:t xml:space="preserve"> itu, </w:t>
      </w:r>
      <w:proofErr w:type="spellStart"/>
      <w:r w:rsidRPr="002E595E">
        <w:rPr>
          <w:sz w:val="24"/>
          <w:szCs w:val="24"/>
          <w:lang w:val="sv-SE"/>
        </w:rPr>
        <w:t>melalui</w:t>
      </w:r>
      <w:proofErr w:type="spellEnd"/>
      <w:r w:rsidRPr="002E595E">
        <w:rPr>
          <w:sz w:val="24"/>
          <w:szCs w:val="24"/>
          <w:lang w:val="sv-SE"/>
        </w:rPr>
        <w:t xml:space="preserve"> teman </w:t>
      </w:r>
      <w:proofErr w:type="spellStart"/>
      <w:r w:rsidRPr="002E595E">
        <w:rPr>
          <w:sz w:val="24"/>
          <w:szCs w:val="24"/>
          <w:lang w:val="sv-SE"/>
        </w:rPr>
        <w:t>sebaya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belajar</w:t>
      </w:r>
      <w:proofErr w:type="spellEnd"/>
      <w:r w:rsidRPr="002E595E">
        <w:rPr>
          <w:sz w:val="24"/>
          <w:szCs w:val="24"/>
          <w:lang w:val="sv-SE"/>
        </w:rPr>
        <w:t xml:space="preserve"> </w:t>
      </w:r>
      <w:proofErr w:type="spellStart"/>
      <w:r w:rsidRPr="002E595E">
        <w:rPr>
          <w:sz w:val="24"/>
          <w:szCs w:val="24"/>
          <w:lang w:val="sv-SE"/>
        </w:rPr>
        <w:t>apakah</w:t>
      </w:r>
      <w:proofErr w:type="spellEnd"/>
      <w:r w:rsidRPr="002E595E">
        <w:rPr>
          <w:sz w:val="24"/>
          <w:szCs w:val="24"/>
          <w:lang w:val="sv-SE"/>
        </w:rPr>
        <w:t xml:space="preserve"> yang </w:t>
      </w:r>
      <w:proofErr w:type="spellStart"/>
      <w:r w:rsidRPr="002E595E">
        <w:rPr>
          <w:sz w:val="24"/>
          <w:szCs w:val="24"/>
          <w:lang w:val="sv-SE"/>
        </w:rPr>
        <w:t>mereka</w:t>
      </w:r>
      <w:proofErr w:type="spellEnd"/>
      <w:r w:rsidRPr="002E595E">
        <w:rPr>
          <w:sz w:val="24"/>
          <w:szCs w:val="24"/>
          <w:lang w:val="sv-SE"/>
        </w:rPr>
        <w:t xml:space="preserve"> </w:t>
      </w:r>
      <w:proofErr w:type="spellStart"/>
      <w:r w:rsidRPr="002E595E">
        <w:rPr>
          <w:sz w:val="24"/>
          <w:szCs w:val="24"/>
          <w:lang w:val="sv-SE"/>
        </w:rPr>
        <w:t>lakukan</w:t>
      </w:r>
      <w:proofErr w:type="spellEnd"/>
      <w:r w:rsidRPr="002E595E">
        <w:rPr>
          <w:sz w:val="24"/>
          <w:szCs w:val="24"/>
          <w:lang w:val="sv-SE"/>
        </w:rPr>
        <w:t xml:space="preserve"> </w:t>
      </w:r>
      <w:proofErr w:type="spellStart"/>
      <w:r w:rsidRPr="002E595E">
        <w:rPr>
          <w:sz w:val="24"/>
          <w:szCs w:val="24"/>
          <w:lang w:val="sv-SE"/>
        </w:rPr>
        <w:t>sudah</w:t>
      </w:r>
      <w:proofErr w:type="spellEnd"/>
      <w:r w:rsidRPr="002E595E">
        <w:rPr>
          <w:sz w:val="24"/>
          <w:szCs w:val="24"/>
          <w:lang w:val="sv-SE"/>
        </w:rPr>
        <w:t xml:space="preserve"> </w:t>
      </w:r>
      <w:proofErr w:type="spellStart"/>
      <w:r w:rsidRPr="002E595E">
        <w:rPr>
          <w:sz w:val="24"/>
          <w:szCs w:val="24"/>
          <w:lang w:val="sv-SE"/>
        </w:rPr>
        <w:t>baik</w:t>
      </w:r>
      <w:proofErr w:type="spellEnd"/>
      <w:r w:rsidRPr="002E595E">
        <w:rPr>
          <w:sz w:val="24"/>
          <w:szCs w:val="24"/>
          <w:lang w:val="sv-SE"/>
        </w:rPr>
        <w:t xml:space="preserve">, </w:t>
      </w:r>
      <w:proofErr w:type="spellStart"/>
      <w:r w:rsidRPr="002E595E">
        <w:rPr>
          <w:sz w:val="24"/>
          <w:szCs w:val="24"/>
          <w:lang w:val="sv-SE"/>
        </w:rPr>
        <w:t>sama</w:t>
      </w:r>
      <w:proofErr w:type="spellEnd"/>
      <w:r w:rsidRPr="002E595E">
        <w:rPr>
          <w:sz w:val="24"/>
          <w:szCs w:val="24"/>
          <w:lang w:val="sv-SE"/>
        </w:rPr>
        <w:t xml:space="preserve"> </w:t>
      </w:r>
      <w:proofErr w:type="spellStart"/>
      <w:r w:rsidRPr="002E595E">
        <w:rPr>
          <w:sz w:val="24"/>
          <w:szCs w:val="24"/>
          <w:lang w:val="sv-SE"/>
        </w:rPr>
        <w:t>baiknya</w:t>
      </w:r>
      <w:proofErr w:type="spellEnd"/>
      <w:r w:rsidRPr="002E595E">
        <w:rPr>
          <w:sz w:val="24"/>
          <w:szCs w:val="24"/>
          <w:lang w:val="sv-SE"/>
        </w:rPr>
        <w:t xml:space="preserve"> </w:t>
      </w:r>
      <w:proofErr w:type="spellStart"/>
      <w:r w:rsidRPr="002E595E">
        <w:rPr>
          <w:sz w:val="24"/>
          <w:szCs w:val="24"/>
          <w:lang w:val="sv-SE"/>
        </w:rPr>
        <w:t>atau</w:t>
      </w:r>
      <w:proofErr w:type="spellEnd"/>
      <w:r w:rsidRPr="002E595E">
        <w:rPr>
          <w:sz w:val="24"/>
          <w:szCs w:val="24"/>
          <w:lang w:val="sv-SE"/>
        </w:rPr>
        <w:t xml:space="preserve"> </w:t>
      </w:r>
      <w:proofErr w:type="spellStart"/>
      <w:r w:rsidRPr="002E595E">
        <w:rPr>
          <w:sz w:val="24"/>
          <w:szCs w:val="24"/>
          <w:lang w:val="sv-SE"/>
        </w:rPr>
        <w:t>bahkan</w:t>
      </w:r>
      <w:proofErr w:type="spellEnd"/>
      <w:r w:rsidRPr="002E595E">
        <w:rPr>
          <w:sz w:val="24"/>
          <w:szCs w:val="24"/>
          <w:lang w:val="sv-SE"/>
        </w:rPr>
        <w:t xml:space="preserve"> </w:t>
      </w:r>
      <w:proofErr w:type="spellStart"/>
      <w:r w:rsidRPr="002E595E">
        <w:rPr>
          <w:sz w:val="24"/>
          <w:szCs w:val="24"/>
          <w:lang w:val="sv-SE"/>
        </w:rPr>
        <w:t>lebih</w:t>
      </w:r>
      <w:proofErr w:type="spellEnd"/>
      <w:r w:rsidRPr="002E595E">
        <w:rPr>
          <w:sz w:val="24"/>
          <w:szCs w:val="24"/>
          <w:lang w:val="sv-SE"/>
        </w:rPr>
        <w:t xml:space="preserve"> </w:t>
      </w:r>
      <w:proofErr w:type="spellStart"/>
      <w:r w:rsidRPr="002E595E">
        <w:rPr>
          <w:sz w:val="24"/>
          <w:szCs w:val="24"/>
          <w:lang w:val="sv-SE"/>
        </w:rPr>
        <w:t>buruk</w:t>
      </w:r>
      <w:proofErr w:type="spellEnd"/>
      <w:r w:rsidRPr="002E595E">
        <w:rPr>
          <w:sz w:val="24"/>
          <w:szCs w:val="24"/>
          <w:lang w:val="sv-SE"/>
        </w:rPr>
        <w:t xml:space="preserve"> dari apa yang </w:t>
      </w:r>
      <w:proofErr w:type="spellStart"/>
      <w:r w:rsidRPr="002E595E">
        <w:rPr>
          <w:sz w:val="24"/>
          <w:szCs w:val="24"/>
          <w:lang w:val="sv-SE"/>
        </w:rPr>
        <w:t>dilakukan</w:t>
      </w:r>
      <w:proofErr w:type="spellEnd"/>
      <w:r w:rsidRPr="002E595E">
        <w:rPr>
          <w:sz w:val="24"/>
          <w:szCs w:val="24"/>
          <w:lang w:val="sv-SE"/>
        </w:rPr>
        <w:t xml:space="preserve"> </w:t>
      </w:r>
      <w:proofErr w:type="spellStart"/>
      <w:r w:rsidRPr="002E595E">
        <w:rPr>
          <w:sz w:val="24"/>
          <w:szCs w:val="24"/>
          <w:lang w:val="sv-SE"/>
        </w:rPr>
        <w:t>oleh</w:t>
      </w:r>
      <w:proofErr w:type="spellEnd"/>
      <w:r w:rsidRPr="002E595E">
        <w:rPr>
          <w:sz w:val="24"/>
          <w:szCs w:val="24"/>
          <w:lang w:val="sv-SE"/>
        </w:rPr>
        <w:t xml:space="preserve"> teman </w:t>
      </w:r>
      <w:proofErr w:type="spellStart"/>
      <w:r w:rsidRPr="002E595E">
        <w:rPr>
          <w:sz w:val="24"/>
          <w:szCs w:val="24"/>
          <w:lang w:val="sv-SE"/>
        </w:rPr>
        <w:t>lainnnya</w:t>
      </w:r>
      <w:proofErr w:type="spellEnd"/>
      <w:r w:rsidRPr="002E595E">
        <w:rPr>
          <w:sz w:val="24"/>
          <w:szCs w:val="24"/>
          <w:lang w:val="sv-SE"/>
        </w:rPr>
        <w:t xml:space="preserve"> </w:t>
      </w:r>
      <w:sdt>
        <w:sdtPr>
          <w:rPr>
            <w:color w:val="000000"/>
            <w:sz w:val="24"/>
            <w:szCs w:val="24"/>
            <w:lang w:val="sv-SE"/>
          </w:rPr>
          <w:tag w:val="MENDELEY_CITATION_v3_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"/>
          <w:id w:val="-1272781464"/>
          <w:placeholder>
            <w:docPart w:val="199EB9441C428B4E9E53B9993EFA534D"/>
          </w:placeholder>
        </w:sdtPr>
        <w:sdtContent>
          <w:r w:rsidRPr="002E595E">
            <w:rPr>
              <w:color w:val="000000"/>
              <w:sz w:val="24"/>
              <w:szCs w:val="24"/>
              <w:lang w:val="sv-SE"/>
            </w:rPr>
            <w:t>(</w:t>
          </w:r>
          <w:proofErr w:type="spellStart"/>
          <w:r w:rsidRPr="002E595E">
            <w:rPr>
              <w:color w:val="000000"/>
              <w:sz w:val="24"/>
              <w:szCs w:val="24"/>
              <w:lang w:val="sv-SE"/>
            </w:rPr>
            <w:t>Santrock</w:t>
          </w:r>
          <w:proofErr w:type="spellEnd"/>
          <w:r w:rsidRPr="002E595E">
            <w:rPr>
              <w:color w:val="000000"/>
              <w:sz w:val="24"/>
              <w:szCs w:val="24"/>
              <w:lang w:val="sv-SE"/>
            </w:rPr>
            <w:t>, 2019)</w:t>
          </w:r>
        </w:sdtContent>
      </w:sdt>
      <w:r w:rsidRPr="002E595E">
        <w:rPr>
          <w:sz w:val="24"/>
          <w:szCs w:val="24"/>
          <w:lang w:val="sv-SE"/>
        </w:rPr>
        <w:t xml:space="preserve">. </w:t>
      </w:r>
      <w:proofErr w:type="spellStart"/>
      <w:r w:rsidRPr="002E595E">
        <w:rPr>
          <w:sz w:val="24"/>
          <w:szCs w:val="24"/>
          <w:lang w:val="sv-SE"/>
        </w:rPr>
        <w:t>Kelompok-kelompok</w:t>
      </w:r>
      <w:proofErr w:type="spellEnd"/>
      <w:r w:rsidRPr="002E595E">
        <w:rPr>
          <w:sz w:val="24"/>
          <w:szCs w:val="24"/>
          <w:lang w:val="sv-SE"/>
        </w:rPr>
        <w:t xml:space="preserve"> </w:t>
      </w:r>
      <w:proofErr w:type="spellStart"/>
      <w:r w:rsidRPr="002E595E">
        <w:rPr>
          <w:sz w:val="24"/>
          <w:szCs w:val="24"/>
          <w:lang w:val="sv-SE"/>
        </w:rPr>
        <w:t>pertemanan</w:t>
      </w:r>
      <w:proofErr w:type="spellEnd"/>
      <w:r w:rsidRPr="002E595E">
        <w:rPr>
          <w:sz w:val="24"/>
          <w:szCs w:val="24"/>
          <w:lang w:val="sv-SE"/>
        </w:rPr>
        <w:t xml:space="preserve"> </w:t>
      </w:r>
      <w:proofErr w:type="spellStart"/>
      <w:r w:rsidRPr="002E595E">
        <w:rPr>
          <w:sz w:val="24"/>
          <w:szCs w:val="24"/>
          <w:lang w:val="sv-SE"/>
        </w:rPr>
        <w:t>diantara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akan </w:t>
      </w:r>
      <w:proofErr w:type="spellStart"/>
      <w:r w:rsidRPr="002E595E">
        <w:rPr>
          <w:sz w:val="24"/>
          <w:szCs w:val="24"/>
          <w:lang w:val="sv-SE"/>
        </w:rPr>
        <w:t>sangat</w:t>
      </w:r>
      <w:proofErr w:type="spellEnd"/>
      <w:r w:rsidRPr="002E595E">
        <w:rPr>
          <w:sz w:val="24"/>
          <w:szCs w:val="24"/>
          <w:lang w:val="sv-SE"/>
        </w:rPr>
        <w:t xml:space="preserve"> </w:t>
      </w:r>
      <w:proofErr w:type="spellStart"/>
      <w:r w:rsidRPr="002E595E">
        <w:rPr>
          <w:sz w:val="24"/>
          <w:szCs w:val="24"/>
          <w:lang w:val="sv-SE"/>
        </w:rPr>
        <w:t>berpengaruh</w:t>
      </w:r>
      <w:proofErr w:type="spellEnd"/>
      <w:r w:rsidRPr="002E595E">
        <w:rPr>
          <w:sz w:val="24"/>
          <w:szCs w:val="24"/>
          <w:lang w:val="sv-SE"/>
        </w:rPr>
        <w:t xml:space="preserve"> </w:t>
      </w:r>
      <w:proofErr w:type="spellStart"/>
      <w:r w:rsidRPr="002E595E">
        <w:rPr>
          <w:sz w:val="24"/>
          <w:szCs w:val="24"/>
          <w:lang w:val="sv-SE"/>
        </w:rPr>
        <w:t>terhadap</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diantara</w:t>
      </w:r>
      <w:proofErr w:type="spellEnd"/>
      <w:r w:rsidRPr="002E595E">
        <w:rPr>
          <w:sz w:val="24"/>
          <w:szCs w:val="24"/>
          <w:lang w:val="sv-SE"/>
        </w:rPr>
        <w:t xml:space="preserve"> </w:t>
      </w:r>
      <w:proofErr w:type="spellStart"/>
      <w:r w:rsidRPr="002E595E">
        <w:rPr>
          <w:sz w:val="24"/>
          <w:szCs w:val="24"/>
          <w:lang w:val="sv-SE"/>
        </w:rPr>
        <w:t>mereka</w:t>
      </w:r>
      <w:proofErr w:type="spellEnd"/>
      <w:r w:rsidRPr="002E595E">
        <w:rPr>
          <w:sz w:val="24"/>
          <w:szCs w:val="24"/>
          <w:lang w:val="sv-SE"/>
        </w:rPr>
        <w:t xml:space="preserve"> </w:t>
      </w:r>
      <w:proofErr w:type="spellStart"/>
      <w:r w:rsidRPr="002E595E">
        <w:rPr>
          <w:sz w:val="24"/>
          <w:szCs w:val="24"/>
          <w:lang w:val="sv-SE"/>
        </w:rPr>
        <w:t>karena</w:t>
      </w:r>
      <w:proofErr w:type="spellEnd"/>
      <w:r w:rsidRPr="002E595E">
        <w:rPr>
          <w:sz w:val="24"/>
          <w:szCs w:val="24"/>
          <w:lang w:val="sv-SE"/>
        </w:rPr>
        <w:t xml:space="preserve"> </w:t>
      </w:r>
      <w:proofErr w:type="spellStart"/>
      <w:r w:rsidRPr="002E595E">
        <w:rPr>
          <w:sz w:val="24"/>
          <w:szCs w:val="24"/>
          <w:lang w:val="sv-SE"/>
        </w:rPr>
        <w:t>satu</w:t>
      </w:r>
      <w:proofErr w:type="spellEnd"/>
      <w:r w:rsidRPr="002E595E">
        <w:rPr>
          <w:sz w:val="24"/>
          <w:szCs w:val="24"/>
          <w:lang w:val="sv-SE"/>
        </w:rPr>
        <w:t xml:space="preserve"> </w:t>
      </w:r>
      <w:proofErr w:type="spellStart"/>
      <w:r w:rsidRPr="002E595E">
        <w:rPr>
          <w:sz w:val="24"/>
          <w:szCs w:val="24"/>
          <w:lang w:val="sv-SE"/>
        </w:rPr>
        <w:t>sama</w:t>
      </w:r>
      <w:proofErr w:type="spellEnd"/>
      <w:r w:rsidRPr="002E595E">
        <w:rPr>
          <w:sz w:val="24"/>
          <w:szCs w:val="24"/>
          <w:lang w:val="sv-SE"/>
        </w:rPr>
        <w:t xml:space="preserve"> </w:t>
      </w:r>
      <w:proofErr w:type="spellStart"/>
      <w:r w:rsidRPr="002E595E">
        <w:rPr>
          <w:sz w:val="24"/>
          <w:szCs w:val="24"/>
          <w:lang w:val="sv-SE"/>
        </w:rPr>
        <w:t>lain</w:t>
      </w:r>
      <w:proofErr w:type="spellEnd"/>
      <w:r w:rsidRPr="002E595E">
        <w:rPr>
          <w:sz w:val="24"/>
          <w:szCs w:val="24"/>
          <w:lang w:val="sv-SE"/>
        </w:rPr>
        <w:t xml:space="preserve"> akan </w:t>
      </w:r>
      <w:proofErr w:type="spellStart"/>
      <w:r w:rsidRPr="002E595E">
        <w:rPr>
          <w:sz w:val="24"/>
          <w:szCs w:val="24"/>
          <w:lang w:val="sv-SE"/>
        </w:rPr>
        <w:t>saling</w:t>
      </w:r>
      <w:proofErr w:type="spellEnd"/>
      <w:r w:rsidRPr="002E595E">
        <w:rPr>
          <w:sz w:val="24"/>
          <w:szCs w:val="24"/>
          <w:lang w:val="sv-SE"/>
        </w:rPr>
        <w:t xml:space="preserve"> </w:t>
      </w:r>
      <w:proofErr w:type="spellStart"/>
      <w:r w:rsidRPr="002E595E">
        <w:rPr>
          <w:sz w:val="24"/>
          <w:szCs w:val="24"/>
          <w:lang w:val="sv-SE"/>
        </w:rPr>
        <w:t>mempengaruhi</w:t>
      </w:r>
      <w:proofErr w:type="spellEnd"/>
      <w:r w:rsidRPr="002E595E">
        <w:rPr>
          <w:sz w:val="24"/>
          <w:szCs w:val="24"/>
          <w:lang w:val="sv-SE"/>
        </w:rPr>
        <w:t xml:space="preserve">, </w:t>
      </w:r>
      <w:proofErr w:type="spellStart"/>
      <w:r w:rsidRPr="002E595E">
        <w:rPr>
          <w:sz w:val="24"/>
          <w:szCs w:val="24"/>
          <w:lang w:val="sv-SE"/>
        </w:rPr>
        <w:t>saling</w:t>
      </w:r>
      <w:proofErr w:type="spellEnd"/>
      <w:r w:rsidRPr="002E595E">
        <w:rPr>
          <w:sz w:val="24"/>
          <w:szCs w:val="24"/>
          <w:lang w:val="sv-SE"/>
        </w:rPr>
        <w:t xml:space="preserve"> </w:t>
      </w:r>
      <w:proofErr w:type="spellStart"/>
      <w:r w:rsidRPr="002E595E">
        <w:rPr>
          <w:sz w:val="24"/>
          <w:szCs w:val="24"/>
          <w:lang w:val="sv-SE"/>
        </w:rPr>
        <w:t>meniru</w:t>
      </w:r>
      <w:proofErr w:type="spellEnd"/>
      <w:r w:rsidRPr="002E595E">
        <w:rPr>
          <w:sz w:val="24"/>
          <w:szCs w:val="24"/>
          <w:lang w:val="sv-SE"/>
        </w:rPr>
        <w:t xml:space="preserve">, </w:t>
      </w:r>
      <w:proofErr w:type="spellStart"/>
      <w:r w:rsidRPr="002E595E">
        <w:rPr>
          <w:sz w:val="24"/>
          <w:szCs w:val="24"/>
          <w:lang w:val="sv-SE"/>
        </w:rPr>
        <w:t>saling</w:t>
      </w:r>
      <w:proofErr w:type="spellEnd"/>
      <w:r w:rsidRPr="002E595E">
        <w:rPr>
          <w:sz w:val="24"/>
          <w:szCs w:val="24"/>
          <w:lang w:val="sv-SE"/>
        </w:rPr>
        <w:t xml:space="preserve"> </w:t>
      </w:r>
      <w:proofErr w:type="spellStart"/>
      <w:r w:rsidRPr="002E595E">
        <w:rPr>
          <w:sz w:val="24"/>
          <w:szCs w:val="24"/>
          <w:lang w:val="sv-SE"/>
        </w:rPr>
        <w:t>bertukar</w:t>
      </w:r>
      <w:proofErr w:type="spellEnd"/>
      <w:r w:rsidRPr="002E595E">
        <w:rPr>
          <w:sz w:val="24"/>
          <w:szCs w:val="24"/>
          <w:lang w:val="sv-SE"/>
        </w:rPr>
        <w:t xml:space="preserve"> pengalaman </w:t>
      </w:r>
      <w:proofErr w:type="spellStart"/>
      <w:r w:rsidRPr="002E595E">
        <w:rPr>
          <w:sz w:val="24"/>
          <w:szCs w:val="24"/>
          <w:lang w:val="sv-SE"/>
        </w:rPr>
        <w:t>terkait</w:t>
      </w:r>
      <w:proofErr w:type="spellEnd"/>
      <w:r w:rsidRPr="002E595E">
        <w:rPr>
          <w:sz w:val="24"/>
          <w:szCs w:val="24"/>
          <w:lang w:val="sv-SE"/>
        </w:rPr>
        <w:t xml:space="preserve"> apa yang </w:t>
      </w:r>
      <w:proofErr w:type="spellStart"/>
      <w:r w:rsidRPr="002E595E">
        <w:rPr>
          <w:sz w:val="24"/>
          <w:szCs w:val="24"/>
          <w:lang w:val="sv-SE"/>
        </w:rPr>
        <w:t>mereka</w:t>
      </w:r>
      <w:proofErr w:type="spellEnd"/>
      <w:r w:rsidRPr="002E595E">
        <w:rPr>
          <w:sz w:val="24"/>
          <w:szCs w:val="24"/>
          <w:lang w:val="sv-SE"/>
        </w:rPr>
        <w:t xml:space="preserve"> </w:t>
      </w:r>
      <w:proofErr w:type="spellStart"/>
      <w:r w:rsidRPr="002E595E">
        <w:rPr>
          <w:sz w:val="24"/>
          <w:szCs w:val="24"/>
          <w:lang w:val="sv-SE"/>
        </w:rPr>
        <w:t>baca</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mereka</w:t>
      </w:r>
      <w:proofErr w:type="spellEnd"/>
      <w:r w:rsidRPr="002E595E">
        <w:rPr>
          <w:sz w:val="24"/>
          <w:szCs w:val="24"/>
          <w:lang w:val="sv-SE"/>
        </w:rPr>
        <w:t xml:space="preserve"> </w:t>
      </w:r>
      <w:proofErr w:type="spellStart"/>
      <w:r w:rsidRPr="002E595E">
        <w:rPr>
          <w:sz w:val="24"/>
          <w:szCs w:val="24"/>
          <w:lang w:val="sv-SE"/>
        </w:rPr>
        <w:t>lihat</w:t>
      </w:r>
      <w:proofErr w:type="spellEnd"/>
      <w:r w:rsidRPr="002E595E">
        <w:rPr>
          <w:sz w:val="24"/>
          <w:szCs w:val="24"/>
          <w:lang w:val="sv-SE"/>
        </w:rPr>
        <w:t xml:space="preserve"> </w:t>
      </w:r>
      <w:proofErr w:type="spellStart"/>
      <w:r w:rsidRPr="002E595E">
        <w:rPr>
          <w:sz w:val="24"/>
          <w:szCs w:val="24"/>
          <w:lang w:val="sv-SE"/>
        </w:rPr>
        <w:t>baik</w:t>
      </w:r>
      <w:proofErr w:type="spellEnd"/>
      <w:r w:rsidRPr="002E595E">
        <w:rPr>
          <w:sz w:val="24"/>
          <w:szCs w:val="24"/>
          <w:lang w:val="sv-SE"/>
        </w:rPr>
        <w:t xml:space="preserve"> hal yang </w:t>
      </w:r>
      <w:proofErr w:type="spellStart"/>
      <w:r w:rsidRPr="002E595E">
        <w:rPr>
          <w:sz w:val="24"/>
          <w:szCs w:val="24"/>
          <w:lang w:val="sv-SE"/>
        </w:rPr>
        <w:t>positif</w:t>
      </w:r>
      <w:proofErr w:type="spellEnd"/>
      <w:r w:rsidRPr="002E595E">
        <w:rPr>
          <w:sz w:val="24"/>
          <w:szCs w:val="24"/>
          <w:lang w:val="sv-SE"/>
        </w:rPr>
        <w:t xml:space="preserve"> </w:t>
      </w:r>
      <w:proofErr w:type="spellStart"/>
      <w:r w:rsidRPr="002E595E">
        <w:rPr>
          <w:sz w:val="24"/>
          <w:szCs w:val="24"/>
          <w:lang w:val="sv-SE"/>
        </w:rPr>
        <w:t>maupun</w:t>
      </w:r>
      <w:proofErr w:type="spellEnd"/>
      <w:r w:rsidRPr="002E595E">
        <w:rPr>
          <w:sz w:val="24"/>
          <w:szCs w:val="24"/>
          <w:lang w:val="sv-SE"/>
        </w:rPr>
        <w:t xml:space="preserve"> hal yang </w:t>
      </w:r>
      <w:proofErr w:type="spellStart"/>
      <w:r w:rsidRPr="002E595E">
        <w:rPr>
          <w:sz w:val="24"/>
          <w:szCs w:val="24"/>
          <w:lang w:val="sv-SE"/>
        </w:rPr>
        <w:t>negatif</w:t>
      </w:r>
      <w:proofErr w:type="spellEnd"/>
      <w:r w:rsidRPr="002E595E">
        <w:rPr>
          <w:sz w:val="24"/>
          <w:szCs w:val="24"/>
          <w:lang w:val="sv-SE"/>
        </w:rPr>
        <w:t xml:space="preserve">, hal </w:t>
      </w:r>
      <w:proofErr w:type="spellStart"/>
      <w:r w:rsidRPr="002E595E">
        <w:rPr>
          <w:sz w:val="24"/>
          <w:szCs w:val="24"/>
          <w:lang w:val="sv-SE"/>
        </w:rPr>
        <w:t>inilah</w:t>
      </w:r>
      <w:proofErr w:type="spellEnd"/>
      <w:r w:rsidRPr="002E595E">
        <w:rPr>
          <w:sz w:val="24"/>
          <w:szCs w:val="24"/>
          <w:lang w:val="sv-SE"/>
        </w:rPr>
        <w:t xml:space="preserve"> yang </w:t>
      </w:r>
      <w:proofErr w:type="spellStart"/>
      <w:r w:rsidRPr="002E595E">
        <w:rPr>
          <w:sz w:val="24"/>
          <w:szCs w:val="24"/>
          <w:lang w:val="sv-SE"/>
        </w:rPr>
        <w:t>terkadang</w:t>
      </w:r>
      <w:proofErr w:type="spellEnd"/>
      <w:r w:rsidRPr="002E595E">
        <w:rPr>
          <w:sz w:val="24"/>
          <w:szCs w:val="24"/>
          <w:lang w:val="sv-SE"/>
        </w:rPr>
        <w:t xml:space="preserve"> </w:t>
      </w:r>
      <w:proofErr w:type="spellStart"/>
      <w:r w:rsidRPr="002E595E">
        <w:rPr>
          <w:sz w:val="24"/>
          <w:szCs w:val="24"/>
          <w:lang w:val="sv-SE"/>
        </w:rPr>
        <w:t>membawa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pada</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kehidupan</w:t>
      </w:r>
      <w:proofErr w:type="spellEnd"/>
      <w:r w:rsidRPr="002E595E">
        <w:rPr>
          <w:sz w:val="24"/>
          <w:szCs w:val="24"/>
          <w:lang w:val="sv-SE"/>
        </w:rPr>
        <w:t xml:space="preserve"> yang </w:t>
      </w:r>
      <w:proofErr w:type="spellStart"/>
      <w:r w:rsidRPr="002E595E">
        <w:rPr>
          <w:sz w:val="24"/>
          <w:szCs w:val="24"/>
          <w:lang w:val="sv-SE"/>
        </w:rPr>
        <w:t>tidak</w:t>
      </w:r>
      <w:proofErr w:type="spellEnd"/>
      <w:r w:rsidRPr="002E595E">
        <w:rPr>
          <w:sz w:val="24"/>
          <w:szCs w:val="24"/>
          <w:lang w:val="sv-SE"/>
        </w:rPr>
        <w:t xml:space="preserve"> </w:t>
      </w:r>
      <w:proofErr w:type="spellStart"/>
      <w:r w:rsidRPr="002E595E">
        <w:rPr>
          <w:sz w:val="24"/>
          <w:szCs w:val="24"/>
          <w:lang w:val="sv-SE"/>
        </w:rPr>
        <w:t>sehat</w:t>
      </w:r>
      <w:proofErr w:type="spellEnd"/>
      <w:r w:rsidRPr="002E595E">
        <w:rPr>
          <w:sz w:val="24"/>
          <w:szCs w:val="24"/>
          <w:lang w:val="sv-SE"/>
        </w:rPr>
        <w:t xml:space="preserve"> </w:t>
      </w:r>
      <w:proofErr w:type="spellStart"/>
      <w:r w:rsidRPr="002E595E">
        <w:rPr>
          <w:sz w:val="24"/>
          <w:szCs w:val="24"/>
          <w:lang w:val="sv-SE"/>
        </w:rPr>
        <w:t>terutama</w:t>
      </w:r>
      <w:proofErr w:type="spellEnd"/>
      <w:r w:rsidRPr="002E595E">
        <w:rPr>
          <w:sz w:val="24"/>
          <w:szCs w:val="24"/>
          <w:lang w:val="sv-SE"/>
        </w:rPr>
        <w:t xml:space="preserve"> </w:t>
      </w:r>
      <w:proofErr w:type="spellStart"/>
      <w:r w:rsidRPr="002E595E">
        <w:rPr>
          <w:sz w:val="24"/>
          <w:szCs w:val="24"/>
          <w:lang w:val="sv-SE"/>
        </w:rPr>
        <w:t>berkaitan</w:t>
      </w:r>
      <w:proofErr w:type="spellEnd"/>
      <w:r w:rsidRPr="002E595E">
        <w:rPr>
          <w:sz w:val="24"/>
          <w:szCs w:val="24"/>
          <w:lang w:val="sv-SE"/>
        </w:rPr>
        <w:t xml:space="preserve"> </w:t>
      </w:r>
      <w:proofErr w:type="spellStart"/>
      <w:r w:rsidRPr="002E595E">
        <w:rPr>
          <w:sz w:val="24"/>
          <w:szCs w:val="24"/>
          <w:lang w:val="sv-SE"/>
        </w:rPr>
        <w:t>dengan</w:t>
      </w:r>
      <w:proofErr w:type="spellEnd"/>
      <w:r w:rsidRPr="002E595E">
        <w:rPr>
          <w:sz w:val="24"/>
          <w:szCs w:val="24"/>
          <w:lang w:val="sv-SE"/>
        </w:rPr>
        <w:t xml:space="preserve"> </w:t>
      </w:r>
      <w:proofErr w:type="spellStart"/>
      <w:r w:rsidRPr="002E595E">
        <w:rPr>
          <w:sz w:val="24"/>
          <w:szCs w:val="24"/>
          <w:lang w:val="sv-SE"/>
        </w:rPr>
        <w:t>perilaku</w:t>
      </w:r>
      <w:proofErr w:type="spellEnd"/>
      <w:r w:rsidRPr="002E595E">
        <w:rPr>
          <w:sz w:val="24"/>
          <w:szCs w:val="24"/>
          <w:lang w:val="sv-SE"/>
        </w:rPr>
        <w:t xml:space="preserve"> </w:t>
      </w:r>
      <w:proofErr w:type="spellStart"/>
      <w:r w:rsidRPr="002E595E">
        <w:rPr>
          <w:sz w:val="24"/>
          <w:szCs w:val="24"/>
          <w:lang w:val="sv-SE"/>
        </w:rPr>
        <w:t>seks</w:t>
      </w:r>
      <w:proofErr w:type="spellEnd"/>
      <w:r w:rsidRPr="002E595E">
        <w:rPr>
          <w:sz w:val="24"/>
          <w:szCs w:val="24"/>
          <w:lang w:val="sv-SE"/>
        </w:rPr>
        <w:t xml:space="preserve"> </w:t>
      </w:r>
      <w:proofErr w:type="spellStart"/>
      <w:r w:rsidRPr="002E595E">
        <w:rPr>
          <w:sz w:val="24"/>
          <w:szCs w:val="24"/>
          <w:lang w:val="sv-SE"/>
        </w:rPr>
        <w:t>pranikah</w:t>
      </w:r>
      <w:proofErr w:type="spellEnd"/>
      <w:r w:rsidRPr="002E595E">
        <w:rPr>
          <w:sz w:val="24"/>
          <w:szCs w:val="24"/>
          <w:lang w:val="sv-SE"/>
        </w:rPr>
        <w:t xml:space="preserve"> </w:t>
      </w:r>
      <w:sdt>
        <w:sdtPr>
          <w:rPr>
            <w:color w:val="000000"/>
            <w:sz w:val="24"/>
            <w:szCs w:val="24"/>
            <w:lang w:val="sv-SE"/>
          </w:rPr>
          <w:tag w:val="MENDELEY_CITATION_v3_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"/>
          <w:id w:val="1957135233"/>
          <w:placeholder>
            <w:docPart w:val="A535065C3D86294E829DEB4E5F22781B"/>
          </w:placeholder>
        </w:sdtPr>
        <w:sdtContent>
          <w:r w:rsidRPr="002E595E">
            <w:rPr>
              <w:color w:val="000000"/>
              <w:sz w:val="24"/>
              <w:szCs w:val="24"/>
              <w:lang w:val="sv-SE"/>
            </w:rPr>
            <w:t>(BKKBN, 2018a)</w:t>
          </w:r>
        </w:sdtContent>
      </w:sdt>
      <w:r w:rsidRPr="002E595E">
        <w:rPr>
          <w:sz w:val="24"/>
          <w:szCs w:val="24"/>
          <w:lang w:val="sv-SE"/>
        </w:rPr>
        <w:t xml:space="preserve">. </w:t>
      </w:r>
    </w:p>
    <w:p w14:paraId="09E5C97D" w14:textId="098872FC" w:rsidR="002E595E" w:rsidRPr="002E595E" w:rsidRDefault="002E595E" w:rsidP="00210868">
      <w:pPr>
        <w:keepNext/>
        <w:tabs>
          <w:tab w:val="left" w:pos="567"/>
        </w:tabs>
        <w:spacing w:before="240"/>
        <w:ind w:firstLine="709"/>
        <w:jc w:val="both"/>
        <w:rPr>
          <w:sz w:val="24"/>
          <w:szCs w:val="24"/>
          <w:lang w:val="sv-SE"/>
        </w:rPr>
      </w:pPr>
      <w:r w:rsidRPr="002E595E">
        <w:rPr>
          <w:sz w:val="24"/>
          <w:szCs w:val="24"/>
          <w:lang w:val="sv-SE"/>
        </w:rPr>
        <w:t xml:space="preserve">Teman </w:t>
      </w:r>
      <w:proofErr w:type="spellStart"/>
      <w:r w:rsidRPr="002E595E">
        <w:rPr>
          <w:sz w:val="24"/>
          <w:szCs w:val="24"/>
          <w:lang w:val="sv-SE"/>
        </w:rPr>
        <w:t>sebaya</w:t>
      </w:r>
      <w:proofErr w:type="spellEnd"/>
      <w:r w:rsidRPr="002E595E">
        <w:rPr>
          <w:sz w:val="24"/>
          <w:szCs w:val="24"/>
          <w:lang w:val="sv-SE"/>
        </w:rPr>
        <w:t xml:space="preserve"> akan </w:t>
      </w:r>
      <w:proofErr w:type="spellStart"/>
      <w:r w:rsidRPr="002E595E">
        <w:rPr>
          <w:sz w:val="24"/>
          <w:szCs w:val="24"/>
          <w:lang w:val="sv-SE"/>
        </w:rPr>
        <w:t>dikenal</w:t>
      </w:r>
      <w:proofErr w:type="spellEnd"/>
      <w:r w:rsidRPr="002E595E">
        <w:rPr>
          <w:sz w:val="24"/>
          <w:szCs w:val="24"/>
          <w:lang w:val="sv-SE"/>
        </w:rPr>
        <w:t xml:space="preserve"> di </w:t>
      </w:r>
      <w:proofErr w:type="spellStart"/>
      <w:r w:rsidRPr="002E595E">
        <w:rPr>
          <w:sz w:val="24"/>
          <w:szCs w:val="24"/>
          <w:lang w:val="sv-SE"/>
        </w:rPr>
        <w:t>masyarakat</w:t>
      </w:r>
      <w:proofErr w:type="spellEnd"/>
      <w:r w:rsidRPr="002E595E">
        <w:rPr>
          <w:sz w:val="24"/>
          <w:szCs w:val="24"/>
          <w:lang w:val="sv-SE"/>
        </w:rPr>
        <w:t xml:space="preserve"> </w:t>
      </w:r>
      <w:proofErr w:type="spellStart"/>
      <w:r w:rsidRPr="002E595E">
        <w:rPr>
          <w:sz w:val="24"/>
          <w:szCs w:val="24"/>
          <w:lang w:val="sv-SE"/>
        </w:rPr>
        <w:t>sebagai</w:t>
      </w:r>
      <w:proofErr w:type="spellEnd"/>
      <w:r w:rsidRPr="002E595E">
        <w:rPr>
          <w:sz w:val="24"/>
          <w:szCs w:val="24"/>
          <w:lang w:val="sv-SE"/>
        </w:rPr>
        <w:t xml:space="preserve"> </w:t>
      </w:r>
      <w:proofErr w:type="spellStart"/>
      <w:r w:rsidRPr="002E595E">
        <w:rPr>
          <w:sz w:val="24"/>
          <w:szCs w:val="24"/>
          <w:lang w:val="sv-SE"/>
        </w:rPr>
        <w:t>sumber</w:t>
      </w:r>
      <w:proofErr w:type="spellEnd"/>
      <w:r w:rsidRPr="002E595E">
        <w:rPr>
          <w:sz w:val="24"/>
          <w:szCs w:val="24"/>
          <w:lang w:val="sv-SE"/>
        </w:rPr>
        <w:t xml:space="preserve"> </w:t>
      </w:r>
      <w:proofErr w:type="spellStart"/>
      <w:r w:rsidRPr="002E595E">
        <w:rPr>
          <w:sz w:val="24"/>
          <w:szCs w:val="24"/>
          <w:lang w:val="sv-SE"/>
        </w:rPr>
        <w:t>informasi</w:t>
      </w:r>
      <w:proofErr w:type="spellEnd"/>
      <w:r w:rsidRPr="002E595E">
        <w:rPr>
          <w:sz w:val="24"/>
          <w:szCs w:val="24"/>
          <w:lang w:val="sv-SE"/>
        </w:rPr>
        <w:t xml:space="preserve"> </w:t>
      </w:r>
      <w:proofErr w:type="gramStart"/>
      <w:r w:rsidRPr="002E595E">
        <w:rPr>
          <w:sz w:val="24"/>
          <w:szCs w:val="24"/>
          <w:lang w:val="sv-SE"/>
        </w:rPr>
        <w:t>dan</w:t>
      </w:r>
      <w:proofErr w:type="gramEnd"/>
      <w:r w:rsidRPr="002E595E">
        <w:rPr>
          <w:sz w:val="24"/>
          <w:szCs w:val="24"/>
          <w:lang w:val="sv-SE"/>
        </w:rPr>
        <w:t xml:space="preserve"> </w:t>
      </w:r>
      <w:proofErr w:type="spellStart"/>
      <w:r w:rsidRPr="002E595E">
        <w:rPr>
          <w:sz w:val="24"/>
          <w:szCs w:val="24"/>
          <w:lang w:val="sv-SE"/>
        </w:rPr>
        <w:t>mempromosikan</w:t>
      </w:r>
      <w:proofErr w:type="spellEnd"/>
      <w:r w:rsidRPr="002E595E">
        <w:rPr>
          <w:sz w:val="24"/>
          <w:szCs w:val="24"/>
          <w:lang w:val="sv-SE"/>
        </w:rPr>
        <w:t xml:space="preserve"> </w:t>
      </w:r>
      <w:proofErr w:type="spellStart"/>
      <w:r w:rsidRPr="002E595E">
        <w:rPr>
          <w:sz w:val="24"/>
          <w:szCs w:val="24"/>
          <w:lang w:val="sv-SE"/>
        </w:rPr>
        <w:t>informasi</w:t>
      </w:r>
      <w:proofErr w:type="spellEnd"/>
      <w:r w:rsidRPr="002E595E">
        <w:rPr>
          <w:sz w:val="24"/>
          <w:szCs w:val="24"/>
          <w:lang w:val="sv-SE"/>
        </w:rPr>
        <w:t xml:space="preserve"> dan </w:t>
      </w:r>
      <w:proofErr w:type="spellStart"/>
      <w:r w:rsidRPr="002E595E">
        <w:rPr>
          <w:sz w:val="24"/>
          <w:szCs w:val="24"/>
          <w:lang w:val="sv-SE"/>
        </w:rPr>
        <w:t>karena</w:t>
      </w:r>
      <w:proofErr w:type="spellEnd"/>
      <w:r w:rsidRPr="002E595E">
        <w:rPr>
          <w:sz w:val="24"/>
          <w:szCs w:val="24"/>
          <w:lang w:val="sv-SE"/>
        </w:rPr>
        <w:t xml:space="preserve"> itu akan </w:t>
      </w:r>
      <w:proofErr w:type="spellStart"/>
      <w:r w:rsidRPr="002E595E">
        <w:rPr>
          <w:sz w:val="24"/>
          <w:szCs w:val="24"/>
          <w:lang w:val="sv-SE"/>
        </w:rPr>
        <w:t>memiliki</w:t>
      </w:r>
      <w:proofErr w:type="spellEnd"/>
      <w:r w:rsidRPr="002E595E">
        <w:rPr>
          <w:sz w:val="24"/>
          <w:szCs w:val="24"/>
          <w:lang w:val="sv-SE"/>
        </w:rPr>
        <w:t xml:space="preserve"> </w:t>
      </w:r>
      <w:proofErr w:type="spellStart"/>
      <w:r w:rsidRPr="002E595E">
        <w:rPr>
          <w:sz w:val="24"/>
          <w:szCs w:val="24"/>
          <w:lang w:val="sv-SE"/>
        </w:rPr>
        <w:t>kesempatan</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melakukan</w:t>
      </w:r>
      <w:proofErr w:type="spellEnd"/>
      <w:r w:rsidRPr="002E595E">
        <w:rPr>
          <w:sz w:val="24"/>
          <w:szCs w:val="24"/>
          <w:lang w:val="sv-SE"/>
        </w:rPr>
        <w:t xml:space="preserve"> </w:t>
      </w:r>
      <w:proofErr w:type="spellStart"/>
      <w:r w:rsidRPr="002E595E">
        <w:rPr>
          <w:sz w:val="24"/>
          <w:szCs w:val="24"/>
          <w:lang w:val="sv-SE"/>
        </w:rPr>
        <w:t>edukasi</w:t>
      </w:r>
      <w:proofErr w:type="spellEnd"/>
      <w:r w:rsidRPr="002E595E">
        <w:rPr>
          <w:sz w:val="24"/>
          <w:szCs w:val="24"/>
          <w:lang w:val="sv-SE"/>
        </w:rPr>
        <w:t xml:space="preserve"> </w:t>
      </w:r>
      <w:proofErr w:type="spellStart"/>
      <w:r w:rsidRPr="002E595E">
        <w:rPr>
          <w:sz w:val="24"/>
          <w:szCs w:val="24"/>
          <w:lang w:val="sv-SE"/>
        </w:rPr>
        <w:t>bahkan</w:t>
      </w:r>
      <w:proofErr w:type="spellEnd"/>
      <w:r w:rsidRPr="002E595E">
        <w:rPr>
          <w:sz w:val="24"/>
          <w:szCs w:val="24"/>
          <w:lang w:val="sv-SE"/>
        </w:rPr>
        <w:t xml:space="preserve"> </w:t>
      </w:r>
      <w:proofErr w:type="spellStart"/>
      <w:r w:rsidRPr="002E595E">
        <w:rPr>
          <w:sz w:val="24"/>
          <w:szCs w:val="24"/>
          <w:lang w:val="sv-SE"/>
        </w:rPr>
        <w:t>dalam</w:t>
      </w:r>
      <w:proofErr w:type="spellEnd"/>
      <w:r w:rsidRPr="002E595E">
        <w:rPr>
          <w:sz w:val="24"/>
          <w:szCs w:val="24"/>
          <w:lang w:val="sv-SE"/>
        </w:rPr>
        <w:t xml:space="preserve"> </w:t>
      </w:r>
      <w:proofErr w:type="spellStart"/>
      <w:r w:rsidRPr="002E595E">
        <w:rPr>
          <w:sz w:val="24"/>
          <w:szCs w:val="24"/>
          <w:lang w:val="sv-SE"/>
        </w:rPr>
        <w:t>suasana</w:t>
      </w:r>
      <w:proofErr w:type="spellEnd"/>
      <w:r w:rsidRPr="002E595E">
        <w:rPr>
          <w:sz w:val="24"/>
          <w:szCs w:val="24"/>
          <w:lang w:val="sv-SE"/>
        </w:rPr>
        <w:t xml:space="preserve"> formal. Teman </w:t>
      </w:r>
      <w:proofErr w:type="spellStart"/>
      <w:r w:rsidRPr="002E595E">
        <w:rPr>
          <w:sz w:val="24"/>
          <w:szCs w:val="24"/>
          <w:lang w:val="sv-SE"/>
        </w:rPr>
        <w:t>sebaya</w:t>
      </w:r>
      <w:proofErr w:type="spellEnd"/>
      <w:r w:rsidRPr="002E595E">
        <w:rPr>
          <w:sz w:val="24"/>
          <w:szCs w:val="24"/>
          <w:lang w:val="sv-SE"/>
        </w:rPr>
        <w:t xml:space="preserve">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memberikan</w:t>
      </w:r>
      <w:proofErr w:type="spellEnd"/>
      <w:r w:rsidRPr="002E595E">
        <w:rPr>
          <w:sz w:val="24"/>
          <w:szCs w:val="24"/>
          <w:lang w:val="sv-SE"/>
        </w:rPr>
        <w:t xml:space="preserve"> </w:t>
      </w:r>
      <w:proofErr w:type="spellStart"/>
      <w:r w:rsidRPr="002E595E">
        <w:rPr>
          <w:sz w:val="24"/>
          <w:szCs w:val="24"/>
          <w:lang w:val="sv-SE"/>
        </w:rPr>
        <w:t>dampak</w:t>
      </w:r>
      <w:proofErr w:type="spellEnd"/>
      <w:r w:rsidRPr="002E595E">
        <w:rPr>
          <w:sz w:val="24"/>
          <w:szCs w:val="24"/>
          <w:lang w:val="sv-SE"/>
        </w:rPr>
        <w:t xml:space="preserve"> yang </w:t>
      </w:r>
      <w:proofErr w:type="spellStart"/>
      <w:r w:rsidRPr="002E595E">
        <w:rPr>
          <w:sz w:val="24"/>
          <w:szCs w:val="24"/>
          <w:lang w:val="sv-SE"/>
        </w:rPr>
        <w:t>menguntungkan</w:t>
      </w:r>
      <w:proofErr w:type="spellEnd"/>
      <w:r w:rsidRPr="002E595E">
        <w:rPr>
          <w:sz w:val="24"/>
          <w:szCs w:val="24"/>
          <w:lang w:val="sv-SE"/>
        </w:rPr>
        <w:t xml:space="preserve"> </w:t>
      </w:r>
      <w:proofErr w:type="spellStart"/>
      <w:r w:rsidRPr="002E595E">
        <w:rPr>
          <w:sz w:val="24"/>
          <w:szCs w:val="24"/>
          <w:lang w:val="sv-SE"/>
        </w:rPr>
        <w:t>atau</w:t>
      </w:r>
      <w:proofErr w:type="spellEnd"/>
      <w:r w:rsidRPr="002E595E">
        <w:rPr>
          <w:sz w:val="24"/>
          <w:szCs w:val="24"/>
          <w:lang w:val="sv-SE"/>
        </w:rPr>
        <w:t xml:space="preserve"> </w:t>
      </w:r>
      <w:proofErr w:type="spellStart"/>
      <w:r w:rsidRPr="002E595E">
        <w:rPr>
          <w:sz w:val="24"/>
          <w:szCs w:val="24"/>
          <w:lang w:val="sv-SE"/>
        </w:rPr>
        <w:t>merugikan</w:t>
      </w:r>
      <w:proofErr w:type="spellEnd"/>
      <w:r w:rsidRPr="002E595E">
        <w:rPr>
          <w:sz w:val="24"/>
          <w:szCs w:val="24"/>
          <w:lang w:val="sv-SE"/>
        </w:rPr>
        <w:t xml:space="preserve"> </w:t>
      </w:r>
      <w:proofErr w:type="spellStart"/>
      <w:r w:rsidRPr="002E595E">
        <w:rPr>
          <w:sz w:val="24"/>
          <w:szCs w:val="24"/>
          <w:lang w:val="sv-SE"/>
        </w:rPr>
        <w:t>untuk</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seperti</w:t>
      </w:r>
      <w:proofErr w:type="spellEnd"/>
      <w:r w:rsidRPr="002E595E">
        <w:rPr>
          <w:sz w:val="24"/>
          <w:szCs w:val="24"/>
          <w:lang w:val="sv-SE"/>
        </w:rPr>
        <w:t xml:space="preserve"> </w:t>
      </w:r>
      <w:proofErr w:type="spellStart"/>
      <w:r w:rsidRPr="002E595E">
        <w:rPr>
          <w:sz w:val="24"/>
          <w:szCs w:val="24"/>
          <w:lang w:val="sv-SE"/>
        </w:rPr>
        <w:t>memiliki</w:t>
      </w:r>
      <w:proofErr w:type="spellEnd"/>
      <w:r w:rsidRPr="002E595E">
        <w:rPr>
          <w:sz w:val="24"/>
          <w:szCs w:val="24"/>
          <w:lang w:val="sv-SE"/>
        </w:rPr>
        <w:t xml:space="preserve"> teman yang </w:t>
      </w:r>
      <w:proofErr w:type="spellStart"/>
      <w:r w:rsidRPr="002E595E">
        <w:rPr>
          <w:sz w:val="24"/>
          <w:szCs w:val="24"/>
          <w:lang w:val="sv-SE"/>
        </w:rPr>
        <w:t>nakal</w:t>
      </w:r>
      <w:proofErr w:type="spellEnd"/>
      <w:r w:rsidRPr="002E595E">
        <w:rPr>
          <w:sz w:val="24"/>
          <w:szCs w:val="24"/>
          <w:lang w:val="sv-SE"/>
        </w:rPr>
        <w:t xml:space="preserve">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meningkatkan</w:t>
      </w:r>
      <w:proofErr w:type="spellEnd"/>
      <w:r w:rsidRPr="002E595E">
        <w:rPr>
          <w:sz w:val="24"/>
          <w:szCs w:val="24"/>
          <w:lang w:val="sv-SE"/>
        </w:rPr>
        <w:t xml:space="preserve"> </w:t>
      </w:r>
      <w:proofErr w:type="spellStart"/>
      <w:r w:rsidRPr="002E595E">
        <w:rPr>
          <w:sz w:val="24"/>
          <w:szCs w:val="24"/>
          <w:lang w:val="sv-SE"/>
        </w:rPr>
        <w:t>kemungkinan</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lain</w:t>
      </w:r>
      <w:proofErr w:type="spellEnd"/>
      <w:r w:rsidRPr="002E595E">
        <w:rPr>
          <w:sz w:val="24"/>
          <w:szCs w:val="24"/>
          <w:lang w:val="sv-SE"/>
        </w:rPr>
        <w:t xml:space="preserve"> </w:t>
      </w:r>
      <w:proofErr w:type="spellStart"/>
      <w:r w:rsidRPr="002E595E">
        <w:rPr>
          <w:sz w:val="24"/>
          <w:szCs w:val="24"/>
          <w:lang w:val="sv-SE"/>
        </w:rPr>
        <w:t>juga</w:t>
      </w:r>
      <w:proofErr w:type="spellEnd"/>
      <w:r w:rsidRPr="002E595E">
        <w:rPr>
          <w:sz w:val="24"/>
          <w:szCs w:val="24"/>
          <w:lang w:val="sv-SE"/>
        </w:rPr>
        <w:t xml:space="preserve"> akan </w:t>
      </w:r>
      <w:proofErr w:type="spellStart"/>
      <w:r w:rsidRPr="002E595E">
        <w:rPr>
          <w:sz w:val="24"/>
          <w:szCs w:val="24"/>
          <w:lang w:val="sv-SE"/>
        </w:rPr>
        <w:t>nakal</w:t>
      </w:r>
      <w:proofErr w:type="spellEnd"/>
      <w:r w:rsidRPr="002E595E">
        <w:rPr>
          <w:sz w:val="24"/>
          <w:szCs w:val="24"/>
          <w:lang w:val="sv-SE"/>
        </w:rPr>
        <w:t xml:space="preserve">. </w:t>
      </w:r>
      <w:proofErr w:type="spellStart"/>
      <w:r w:rsidRPr="002E595E">
        <w:rPr>
          <w:sz w:val="24"/>
          <w:szCs w:val="24"/>
          <w:lang w:val="sv-SE"/>
        </w:rPr>
        <w:t>Namun</w:t>
      </w:r>
      <w:proofErr w:type="spellEnd"/>
      <w:r w:rsidRPr="002E595E">
        <w:rPr>
          <w:sz w:val="24"/>
          <w:szCs w:val="24"/>
          <w:lang w:val="sv-SE"/>
        </w:rPr>
        <w:t xml:space="preserve">, teman </w:t>
      </w:r>
      <w:proofErr w:type="spellStart"/>
      <w:r w:rsidRPr="002E595E">
        <w:rPr>
          <w:sz w:val="24"/>
          <w:szCs w:val="24"/>
          <w:lang w:val="sv-SE"/>
        </w:rPr>
        <w:t>sebaya</w:t>
      </w:r>
      <w:proofErr w:type="spellEnd"/>
      <w:r w:rsidRPr="002E595E">
        <w:rPr>
          <w:sz w:val="24"/>
          <w:szCs w:val="24"/>
          <w:lang w:val="sv-SE"/>
        </w:rPr>
        <w:t xml:space="preserve"> </w:t>
      </w:r>
      <w:proofErr w:type="spellStart"/>
      <w:r w:rsidRPr="002E595E">
        <w:rPr>
          <w:sz w:val="24"/>
          <w:szCs w:val="24"/>
          <w:lang w:val="sv-SE"/>
        </w:rPr>
        <w:t>juga</w:t>
      </w:r>
      <w:proofErr w:type="spellEnd"/>
      <w:r w:rsidRPr="002E595E">
        <w:rPr>
          <w:sz w:val="24"/>
          <w:szCs w:val="24"/>
          <w:lang w:val="sv-SE"/>
        </w:rPr>
        <w:t xml:space="preserve">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mempengaruhi</w:t>
      </w:r>
      <w:proofErr w:type="spellEnd"/>
      <w:r w:rsidRPr="002E595E">
        <w:rPr>
          <w:sz w:val="24"/>
          <w:szCs w:val="24"/>
          <w:lang w:val="sv-SE"/>
        </w:rPr>
        <w:t xml:space="preserve"> </w:t>
      </w:r>
      <w:proofErr w:type="spellStart"/>
      <w:r w:rsidRPr="002E595E">
        <w:rPr>
          <w:sz w:val="24"/>
          <w:szCs w:val="24"/>
          <w:lang w:val="sv-SE"/>
        </w:rPr>
        <w:t>proses</w:t>
      </w:r>
      <w:proofErr w:type="spellEnd"/>
      <w:r w:rsidRPr="002E595E">
        <w:rPr>
          <w:sz w:val="24"/>
          <w:szCs w:val="24"/>
          <w:lang w:val="sv-SE"/>
        </w:rPr>
        <w:t xml:space="preserve"> </w:t>
      </w:r>
      <w:proofErr w:type="spellStart"/>
      <w:r w:rsidRPr="002E595E">
        <w:rPr>
          <w:sz w:val="24"/>
          <w:szCs w:val="24"/>
          <w:lang w:val="sv-SE"/>
        </w:rPr>
        <w:t>dimana</w:t>
      </w:r>
      <w:proofErr w:type="spellEnd"/>
      <w:r w:rsidRPr="002E595E">
        <w:rPr>
          <w:sz w:val="24"/>
          <w:szCs w:val="24"/>
          <w:lang w:val="sv-SE"/>
        </w:rPr>
        <w:t xml:space="preserve"> </w:t>
      </w:r>
      <w:proofErr w:type="spellStart"/>
      <w:r w:rsidRPr="002E595E">
        <w:rPr>
          <w:sz w:val="24"/>
          <w:szCs w:val="24"/>
          <w:lang w:val="sv-SE"/>
        </w:rPr>
        <w:t>remaja</w:t>
      </w:r>
      <w:proofErr w:type="spellEnd"/>
      <w:r w:rsidRPr="002E595E">
        <w:rPr>
          <w:sz w:val="24"/>
          <w:szCs w:val="24"/>
          <w:lang w:val="sv-SE"/>
        </w:rPr>
        <w:t xml:space="preserve"> </w:t>
      </w:r>
      <w:proofErr w:type="spellStart"/>
      <w:r w:rsidRPr="002E595E">
        <w:rPr>
          <w:sz w:val="24"/>
          <w:szCs w:val="24"/>
          <w:lang w:val="sv-SE"/>
        </w:rPr>
        <w:t>dapat</w:t>
      </w:r>
      <w:proofErr w:type="spellEnd"/>
      <w:r w:rsidRPr="002E595E">
        <w:rPr>
          <w:sz w:val="24"/>
          <w:szCs w:val="24"/>
          <w:lang w:val="sv-SE"/>
        </w:rPr>
        <w:t xml:space="preserve"> </w:t>
      </w:r>
      <w:proofErr w:type="spellStart"/>
      <w:r w:rsidRPr="002E595E">
        <w:rPr>
          <w:sz w:val="24"/>
          <w:szCs w:val="24"/>
          <w:lang w:val="sv-SE"/>
        </w:rPr>
        <w:t>mengetahui</w:t>
      </w:r>
      <w:proofErr w:type="spellEnd"/>
      <w:r w:rsidRPr="002E595E">
        <w:rPr>
          <w:sz w:val="24"/>
          <w:szCs w:val="24"/>
          <w:lang w:val="sv-SE"/>
        </w:rPr>
        <w:t xml:space="preserve"> </w:t>
      </w:r>
      <w:proofErr w:type="spellStart"/>
      <w:r w:rsidRPr="002E595E">
        <w:rPr>
          <w:sz w:val="24"/>
          <w:szCs w:val="24"/>
          <w:lang w:val="sv-SE"/>
        </w:rPr>
        <w:t>norma</w:t>
      </w:r>
      <w:proofErr w:type="spellEnd"/>
      <w:r w:rsidRPr="002E595E">
        <w:rPr>
          <w:sz w:val="24"/>
          <w:szCs w:val="24"/>
          <w:lang w:val="sv-SE"/>
        </w:rPr>
        <w:t xml:space="preserve"> </w:t>
      </w:r>
      <w:proofErr w:type="spellStart"/>
      <w:r w:rsidRPr="002E595E">
        <w:rPr>
          <w:sz w:val="24"/>
          <w:szCs w:val="24"/>
          <w:lang w:val="sv-SE"/>
        </w:rPr>
        <w:t>sosial</w:t>
      </w:r>
      <w:proofErr w:type="spellEnd"/>
      <w:r w:rsidRPr="002E595E">
        <w:rPr>
          <w:sz w:val="24"/>
          <w:szCs w:val="24"/>
          <w:lang w:val="sv-SE"/>
        </w:rPr>
        <w:t xml:space="preserve">, </w:t>
      </w:r>
      <w:proofErr w:type="spellStart"/>
      <w:r w:rsidRPr="002E595E">
        <w:rPr>
          <w:sz w:val="24"/>
          <w:szCs w:val="24"/>
          <w:lang w:val="sv-SE"/>
        </w:rPr>
        <w:t>nilai</w:t>
      </w:r>
      <w:proofErr w:type="spellEnd"/>
      <w:r w:rsidRPr="002E595E">
        <w:rPr>
          <w:sz w:val="24"/>
          <w:szCs w:val="24"/>
          <w:lang w:val="sv-SE"/>
        </w:rPr>
        <w:t xml:space="preserve">, </w:t>
      </w:r>
      <w:proofErr w:type="spellStart"/>
      <w:r w:rsidRPr="002E595E">
        <w:rPr>
          <w:sz w:val="24"/>
          <w:szCs w:val="24"/>
          <w:lang w:val="sv-SE"/>
        </w:rPr>
        <w:t>sikap</w:t>
      </w:r>
      <w:proofErr w:type="spellEnd"/>
      <w:r w:rsidRPr="002E595E">
        <w:rPr>
          <w:sz w:val="24"/>
          <w:szCs w:val="24"/>
        </w:rPr>
        <w:t xml:space="preserve">, </w:t>
      </w:r>
      <w:proofErr w:type="gramStart"/>
      <w:r w:rsidRPr="002E595E">
        <w:rPr>
          <w:sz w:val="24"/>
          <w:szCs w:val="24"/>
          <w:lang w:val="sv-SE"/>
        </w:rPr>
        <w:t>dan</w:t>
      </w:r>
      <w:proofErr w:type="gramEnd"/>
      <w:r w:rsidRPr="002E595E">
        <w:rPr>
          <w:sz w:val="24"/>
          <w:szCs w:val="24"/>
          <w:lang w:val="sv-SE"/>
        </w:rPr>
        <w:t xml:space="preserve"> pola </w:t>
      </w:r>
      <w:proofErr w:type="spellStart"/>
      <w:r w:rsidRPr="002E595E">
        <w:rPr>
          <w:sz w:val="24"/>
          <w:szCs w:val="24"/>
          <w:lang w:val="sv-SE"/>
        </w:rPr>
        <w:t>perilaku</w:t>
      </w:r>
      <w:proofErr w:type="spellEnd"/>
      <w:r w:rsidRPr="002E595E">
        <w:rPr>
          <w:sz w:val="24"/>
          <w:szCs w:val="24"/>
          <w:lang w:val="sv-SE"/>
        </w:rPr>
        <w:t xml:space="preserve"> dan </w:t>
      </w:r>
      <w:proofErr w:type="spellStart"/>
      <w:r w:rsidRPr="002E595E">
        <w:rPr>
          <w:sz w:val="24"/>
          <w:szCs w:val="24"/>
          <w:lang w:val="sv-SE"/>
        </w:rPr>
        <w:t>mengembangkannya</w:t>
      </w:r>
      <w:proofErr w:type="spellEnd"/>
      <w:r w:rsidRPr="002E595E">
        <w:rPr>
          <w:sz w:val="24"/>
          <w:szCs w:val="24"/>
          <w:lang w:val="sv-SE"/>
        </w:rPr>
        <w:t xml:space="preserve"> </w:t>
      </w:r>
      <w:proofErr w:type="spellStart"/>
      <w:r w:rsidRPr="002E595E">
        <w:rPr>
          <w:sz w:val="24"/>
          <w:szCs w:val="24"/>
          <w:lang w:val="sv-SE"/>
        </w:rPr>
        <w:t>menjadi</w:t>
      </w:r>
      <w:proofErr w:type="spellEnd"/>
      <w:r w:rsidRPr="002E595E">
        <w:rPr>
          <w:sz w:val="24"/>
          <w:szCs w:val="24"/>
          <w:lang w:val="sv-SE"/>
        </w:rPr>
        <w:t xml:space="preserve"> </w:t>
      </w:r>
      <w:proofErr w:type="spellStart"/>
      <w:r w:rsidRPr="002E595E">
        <w:rPr>
          <w:sz w:val="24"/>
          <w:szCs w:val="24"/>
          <w:lang w:val="sv-SE"/>
        </w:rPr>
        <w:t>satu</w:t>
      </w:r>
      <w:proofErr w:type="spellEnd"/>
      <w:r w:rsidRPr="002E595E">
        <w:rPr>
          <w:sz w:val="24"/>
          <w:szCs w:val="24"/>
          <w:lang w:val="sv-SE"/>
        </w:rPr>
        <w:t xml:space="preserve"> </w:t>
      </w:r>
      <w:proofErr w:type="spellStart"/>
      <w:r w:rsidRPr="002E595E">
        <w:rPr>
          <w:sz w:val="24"/>
          <w:szCs w:val="24"/>
          <w:lang w:val="sv-SE"/>
        </w:rPr>
        <w:t>kesatuan</w:t>
      </w:r>
      <w:proofErr w:type="spellEnd"/>
      <w:r w:rsidRPr="002E595E">
        <w:rPr>
          <w:sz w:val="24"/>
          <w:szCs w:val="24"/>
          <w:lang w:val="sv-SE"/>
        </w:rPr>
        <w:t xml:space="preserve"> </w:t>
      </w:r>
      <w:proofErr w:type="spellStart"/>
      <w:r w:rsidRPr="002E595E">
        <w:rPr>
          <w:sz w:val="24"/>
          <w:szCs w:val="24"/>
          <w:lang w:val="sv-SE"/>
        </w:rPr>
        <w:t>sistem</w:t>
      </w:r>
      <w:proofErr w:type="spellEnd"/>
      <w:r w:rsidRPr="002E595E">
        <w:rPr>
          <w:sz w:val="24"/>
          <w:szCs w:val="24"/>
          <w:lang w:val="sv-SE"/>
        </w:rPr>
        <w:t xml:space="preserve"> di </w:t>
      </w:r>
      <w:proofErr w:type="spellStart"/>
      <w:r w:rsidRPr="002E595E">
        <w:rPr>
          <w:sz w:val="24"/>
          <w:szCs w:val="24"/>
          <w:lang w:val="sv-SE"/>
        </w:rPr>
        <w:t>dalam</w:t>
      </w:r>
      <w:proofErr w:type="spellEnd"/>
      <w:r w:rsidRPr="002E595E">
        <w:rPr>
          <w:sz w:val="24"/>
          <w:szCs w:val="24"/>
          <w:lang w:val="sv-SE"/>
        </w:rPr>
        <w:t xml:space="preserve"> </w:t>
      </w:r>
      <w:proofErr w:type="spellStart"/>
      <w:r w:rsidRPr="002E595E">
        <w:rPr>
          <w:sz w:val="24"/>
          <w:szCs w:val="24"/>
          <w:lang w:val="sv-SE"/>
        </w:rPr>
        <w:t>diri</w:t>
      </w:r>
      <w:proofErr w:type="spellEnd"/>
      <w:r w:rsidRPr="002E595E">
        <w:rPr>
          <w:sz w:val="24"/>
          <w:szCs w:val="24"/>
          <w:lang w:val="sv-SE"/>
        </w:rPr>
        <w:t xml:space="preserve"> </w:t>
      </w:r>
      <w:proofErr w:type="spellStart"/>
      <w:r w:rsidRPr="002E595E">
        <w:rPr>
          <w:sz w:val="24"/>
          <w:szCs w:val="24"/>
          <w:lang w:val="sv-SE"/>
        </w:rPr>
        <w:t>mereka</w:t>
      </w:r>
      <w:proofErr w:type="spellEnd"/>
      <w:r w:rsidRPr="002E595E">
        <w:rPr>
          <w:sz w:val="24"/>
          <w:szCs w:val="24"/>
          <w:lang w:val="sv-SE"/>
        </w:rPr>
        <w:t xml:space="preserve"> </w:t>
      </w:r>
      <w:sdt>
        <w:sdtPr>
          <w:rPr>
            <w:color w:val="000000"/>
            <w:sz w:val="24"/>
            <w:szCs w:val="24"/>
            <w:lang w:val="sv-SE"/>
          </w:rPr>
          <w:tag w:val="MENDELEY_CITATION_v3_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"/>
          <w:id w:val="1240202896"/>
          <w:placeholder>
            <w:docPart w:val="199EB9441C428B4E9E53B9993EFA534D"/>
          </w:placeholder>
        </w:sdtPr>
        <w:sdtContent>
          <w:r w:rsidRPr="002E595E">
            <w:rPr>
              <w:color w:val="000000"/>
              <w:sz w:val="24"/>
              <w:szCs w:val="24"/>
              <w:lang w:val="sv-SE"/>
            </w:rPr>
            <w:t>(</w:t>
          </w:r>
          <w:proofErr w:type="spellStart"/>
          <w:r w:rsidRPr="002E595E">
            <w:rPr>
              <w:color w:val="000000"/>
              <w:sz w:val="24"/>
              <w:szCs w:val="24"/>
              <w:lang w:val="sv-SE"/>
            </w:rPr>
            <w:t>Santrock</w:t>
          </w:r>
          <w:proofErr w:type="spellEnd"/>
          <w:r w:rsidRPr="002E595E">
            <w:rPr>
              <w:color w:val="000000"/>
              <w:sz w:val="24"/>
              <w:szCs w:val="24"/>
              <w:lang w:val="sv-SE"/>
            </w:rPr>
            <w:t>, 2019)</w:t>
          </w:r>
        </w:sdtContent>
      </w:sdt>
      <w:r w:rsidRPr="002E595E">
        <w:rPr>
          <w:sz w:val="24"/>
          <w:szCs w:val="24"/>
          <w:lang w:val="sv-SE"/>
        </w:rPr>
        <w:t>.</w:t>
      </w:r>
    </w:p>
    <w:p w14:paraId="4F6F7024" w14:textId="77777777" w:rsidR="002E595E" w:rsidRDefault="002E595E">
      <w:r>
        <w:rPr>
          <w:color w:val="000000"/>
        </w:rPr>
        <w:t xml:space="preserve"> </w:t>
      </w:r>
    </w:p>
    <w:p w14:paraId="012DE39B" w14:textId="77777777" w:rsidR="002E595E" w:rsidRDefault="002E595E">
      <w:pPr>
        <w:pStyle w:val="Heading2"/>
        <w:ind w:left="0"/>
        <w:rPr>
          <w:color w:val="231F20"/>
        </w:rPr>
      </w:pPr>
      <w:r>
        <w:rPr>
          <w:color w:val="231F20"/>
        </w:rPr>
        <w:t>SIMPULAN DAN SARAN/REKOMENDASI</w:t>
      </w:r>
    </w:p>
    <w:p w14:paraId="58817292" w14:textId="77777777" w:rsidR="002E595E" w:rsidRPr="00E93038" w:rsidRDefault="002E595E" w:rsidP="002E595E">
      <w:pPr>
        <w:pStyle w:val="Heading2"/>
        <w:ind w:left="0" w:firstLine="709"/>
        <w:jc w:val="both"/>
        <w:rPr>
          <w:b w:val="0"/>
          <w:bCs w:val="0"/>
          <w:lang w:val="en-AU"/>
        </w:rPr>
      </w:pPr>
      <w:r>
        <w:rPr>
          <w:b w:val="0"/>
          <w:bCs w:val="0"/>
          <w:color w:val="231F20"/>
          <w:lang w:val="en-AU"/>
        </w:rPr>
        <w:t xml:space="preserve">Pendidikan </w:t>
      </w:r>
      <w:proofErr w:type="spellStart"/>
      <w:r>
        <w:rPr>
          <w:b w:val="0"/>
          <w:bCs w:val="0"/>
          <w:color w:val="231F20"/>
          <w:lang w:val="en-AU"/>
        </w:rPr>
        <w:t>kesehatan</w:t>
      </w:r>
      <w:proofErr w:type="spellEnd"/>
      <w:r>
        <w:rPr>
          <w:b w:val="0"/>
          <w:bCs w:val="0"/>
          <w:color w:val="231F20"/>
          <w:lang w:val="en-AU"/>
        </w:rPr>
        <w:t xml:space="preserve"> </w:t>
      </w:r>
      <w:proofErr w:type="spellStart"/>
      <w:r>
        <w:rPr>
          <w:b w:val="0"/>
          <w:bCs w:val="0"/>
          <w:color w:val="231F20"/>
          <w:lang w:val="en-AU"/>
        </w:rPr>
        <w:t>dengan</w:t>
      </w:r>
      <w:proofErr w:type="spellEnd"/>
      <w:r>
        <w:rPr>
          <w:b w:val="0"/>
          <w:bCs w:val="0"/>
          <w:color w:val="231F20"/>
          <w:lang w:val="en-AU"/>
        </w:rPr>
        <w:t xml:space="preserve"> </w:t>
      </w:r>
      <w:proofErr w:type="spellStart"/>
      <w:r>
        <w:rPr>
          <w:b w:val="0"/>
          <w:bCs w:val="0"/>
          <w:color w:val="231F20"/>
          <w:lang w:val="en-AU"/>
        </w:rPr>
        <w:t>metode</w:t>
      </w:r>
      <w:proofErr w:type="spellEnd"/>
      <w:r>
        <w:rPr>
          <w:b w:val="0"/>
          <w:bCs w:val="0"/>
          <w:color w:val="231F20"/>
          <w:lang w:val="en-AU"/>
        </w:rPr>
        <w:t xml:space="preserve"> </w:t>
      </w:r>
      <w:proofErr w:type="spellStart"/>
      <w:r>
        <w:rPr>
          <w:b w:val="0"/>
          <w:bCs w:val="0"/>
          <w:color w:val="231F20"/>
          <w:lang w:val="en-AU"/>
        </w:rPr>
        <w:t>cermah</w:t>
      </w:r>
      <w:proofErr w:type="spellEnd"/>
      <w:r>
        <w:rPr>
          <w:b w:val="0"/>
          <w:bCs w:val="0"/>
          <w:color w:val="231F20"/>
          <w:lang w:val="en-AU"/>
        </w:rPr>
        <w:t xml:space="preserve"> dan </w:t>
      </w:r>
      <w:proofErr w:type="spellStart"/>
      <w:r>
        <w:rPr>
          <w:b w:val="0"/>
          <w:bCs w:val="0"/>
          <w:color w:val="231F20"/>
          <w:lang w:val="en-AU"/>
        </w:rPr>
        <w:t>ditambahkan</w:t>
      </w:r>
      <w:proofErr w:type="spellEnd"/>
      <w:r>
        <w:rPr>
          <w:b w:val="0"/>
          <w:bCs w:val="0"/>
          <w:color w:val="231F20"/>
          <w:lang w:val="en-AU"/>
        </w:rPr>
        <w:t xml:space="preserve"> </w:t>
      </w:r>
      <w:proofErr w:type="spellStart"/>
      <w:r>
        <w:rPr>
          <w:b w:val="0"/>
          <w:bCs w:val="0"/>
          <w:color w:val="231F20"/>
          <w:lang w:val="en-AU"/>
        </w:rPr>
        <w:t>dengan</w:t>
      </w:r>
      <w:proofErr w:type="spellEnd"/>
      <w:r>
        <w:rPr>
          <w:b w:val="0"/>
          <w:bCs w:val="0"/>
          <w:color w:val="231F20"/>
          <w:lang w:val="en-AU"/>
        </w:rPr>
        <w:t xml:space="preserve"> media </w:t>
      </w:r>
      <w:r>
        <w:rPr>
          <w:b w:val="0"/>
          <w:bCs w:val="0"/>
          <w:i/>
          <w:iCs/>
          <w:color w:val="231F20"/>
          <w:lang w:val="en-AU"/>
        </w:rPr>
        <w:t>leaflet</w:t>
      </w:r>
      <w:r>
        <w:rPr>
          <w:b w:val="0"/>
          <w:bCs w:val="0"/>
          <w:color w:val="231F20"/>
          <w:lang w:val="en-AU"/>
        </w:rPr>
        <w:t xml:space="preserve"> </w:t>
      </w:r>
      <w:proofErr w:type="spellStart"/>
      <w:r>
        <w:rPr>
          <w:b w:val="0"/>
          <w:bCs w:val="0"/>
          <w:color w:val="231F20"/>
          <w:lang w:val="en-AU"/>
        </w:rPr>
        <w:t>terbukti</w:t>
      </w:r>
      <w:proofErr w:type="spellEnd"/>
      <w:r>
        <w:rPr>
          <w:b w:val="0"/>
          <w:bCs w:val="0"/>
          <w:color w:val="231F20"/>
          <w:lang w:val="en-AU"/>
        </w:rPr>
        <w:t xml:space="preserve"> </w:t>
      </w:r>
      <w:proofErr w:type="spellStart"/>
      <w:r>
        <w:rPr>
          <w:b w:val="0"/>
          <w:bCs w:val="0"/>
          <w:color w:val="231F20"/>
          <w:lang w:val="en-AU"/>
        </w:rPr>
        <w:t>dapat</w:t>
      </w:r>
      <w:proofErr w:type="spellEnd"/>
      <w:r>
        <w:rPr>
          <w:b w:val="0"/>
          <w:bCs w:val="0"/>
          <w:color w:val="231F20"/>
          <w:lang w:val="en-AU"/>
        </w:rPr>
        <w:t xml:space="preserve"> </w:t>
      </w:r>
      <w:proofErr w:type="spellStart"/>
      <w:r>
        <w:rPr>
          <w:b w:val="0"/>
          <w:bCs w:val="0"/>
          <w:color w:val="231F20"/>
          <w:lang w:val="en-AU"/>
        </w:rPr>
        <w:t>meningkatkan</w:t>
      </w:r>
      <w:proofErr w:type="spellEnd"/>
      <w:r>
        <w:rPr>
          <w:b w:val="0"/>
          <w:bCs w:val="0"/>
          <w:color w:val="231F20"/>
          <w:lang w:val="en-AU"/>
        </w:rPr>
        <w:t xml:space="preserve"> </w:t>
      </w:r>
      <w:proofErr w:type="spellStart"/>
      <w:r>
        <w:rPr>
          <w:b w:val="0"/>
          <w:bCs w:val="0"/>
          <w:color w:val="231F20"/>
          <w:lang w:val="en-AU"/>
        </w:rPr>
        <w:t>pemahaman</w:t>
      </w:r>
      <w:proofErr w:type="spellEnd"/>
      <w:r>
        <w:rPr>
          <w:b w:val="0"/>
          <w:bCs w:val="0"/>
          <w:color w:val="231F20"/>
          <w:lang w:val="en-AU"/>
        </w:rPr>
        <w:t xml:space="preserve"> </w:t>
      </w:r>
      <w:proofErr w:type="spellStart"/>
      <w:r>
        <w:rPr>
          <w:b w:val="0"/>
          <w:bCs w:val="0"/>
          <w:color w:val="231F20"/>
          <w:lang w:val="en-AU"/>
        </w:rPr>
        <w:t>remaja</w:t>
      </w:r>
      <w:proofErr w:type="spellEnd"/>
      <w:r>
        <w:rPr>
          <w:b w:val="0"/>
          <w:bCs w:val="0"/>
          <w:color w:val="231F20"/>
          <w:lang w:val="en-AU"/>
        </w:rPr>
        <w:t xml:space="preserve"> </w:t>
      </w:r>
      <w:proofErr w:type="spellStart"/>
      <w:r>
        <w:rPr>
          <w:b w:val="0"/>
          <w:bCs w:val="0"/>
          <w:color w:val="231F20"/>
          <w:lang w:val="en-AU"/>
        </w:rPr>
        <w:t>tentang</w:t>
      </w:r>
      <w:proofErr w:type="spellEnd"/>
      <w:r>
        <w:rPr>
          <w:b w:val="0"/>
          <w:bCs w:val="0"/>
          <w:color w:val="231F20"/>
          <w:lang w:val="en-AU"/>
        </w:rPr>
        <w:t xml:space="preserve"> </w:t>
      </w:r>
      <w:proofErr w:type="spellStart"/>
      <w:r>
        <w:rPr>
          <w:b w:val="0"/>
          <w:bCs w:val="0"/>
          <w:color w:val="231F20"/>
          <w:lang w:val="en-AU"/>
        </w:rPr>
        <w:t>dampak</w:t>
      </w:r>
      <w:proofErr w:type="spellEnd"/>
      <w:r>
        <w:rPr>
          <w:b w:val="0"/>
          <w:bCs w:val="0"/>
          <w:color w:val="231F20"/>
          <w:lang w:val="en-AU"/>
        </w:rPr>
        <w:t xml:space="preserve"> </w:t>
      </w:r>
      <w:proofErr w:type="spellStart"/>
      <w:r>
        <w:rPr>
          <w:b w:val="0"/>
          <w:bCs w:val="0"/>
          <w:color w:val="231F20"/>
          <w:lang w:val="en-AU"/>
        </w:rPr>
        <w:t>dari</w:t>
      </w:r>
      <w:proofErr w:type="spellEnd"/>
      <w:r>
        <w:rPr>
          <w:b w:val="0"/>
          <w:bCs w:val="0"/>
          <w:color w:val="231F20"/>
          <w:lang w:val="en-AU"/>
        </w:rPr>
        <w:t xml:space="preserve"> </w:t>
      </w:r>
      <w:proofErr w:type="spellStart"/>
      <w:r>
        <w:rPr>
          <w:b w:val="0"/>
          <w:bCs w:val="0"/>
          <w:color w:val="231F20"/>
          <w:lang w:val="en-AU"/>
        </w:rPr>
        <w:t>perilaku</w:t>
      </w:r>
      <w:proofErr w:type="spellEnd"/>
      <w:r>
        <w:rPr>
          <w:b w:val="0"/>
          <w:bCs w:val="0"/>
          <w:color w:val="231F20"/>
          <w:lang w:val="en-AU"/>
        </w:rPr>
        <w:t xml:space="preserve"> </w:t>
      </w:r>
      <w:proofErr w:type="spellStart"/>
      <w:r>
        <w:rPr>
          <w:b w:val="0"/>
          <w:bCs w:val="0"/>
          <w:color w:val="231F20"/>
          <w:lang w:val="en-AU"/>
        </w:rPr>
        <w:t>seksual</w:t>
      </w:r>
      <w:proofErr w:type="spellEnd"/>
      <w:r>
        <w:rPr>
          <w:b w:val="0"/>
          <w:bCs w:val="0"/>
          <w:color w:val="231F20"/>
          <w:lang w:val="en-AU"/>
        </w:rPr>
        <w:t xml:space="preserve"> </w:t>
      </w:r>
      <w:proofErr w:type="spellStart"/>
      <w:r>
        <w:rPr>
          <w:b w:val="0"/>
          <w:bCs w:val="0"/>
          <w:color w:val="231F20"/>
          <w:lang w:val="en-AU"/>
        </w:rPr>
        <w:t>berisiko</w:t>
      </w:r>
      <w:proofErr w:type="spellEnd"/>
      <w:r>
        <w:rPr>
          <w:b w:val="0"/>
          <w:bCs w:val="0"/>
          <w:color w:val="231F20"/>
          <w:lang w:val="en-AU"/>
        </w:rPr>
        <w:t xml:space="preserve">. </w:t>
      </w:r>
      <w:proofErr w:type="spellStart"/>
      <w:r>
        <w:rPr>
          <w:b w:val="0"/>
          <w:bCs w:val="0"/>
          <w:color w:val="231F20"/>
          <w:lang w:val="en-AU"/>
        </w:rPr>
        <w:t>Sehingga</w:t>
      </w:r>
      <w:proofErr w:type="spellEnd"/>
      <w:r>
        <w:rPr>
          <w:b w:val="0"/>
          <w:bCs w:val="0"/>
          <w:color w:val="231F20"/>
          <w:lang w:val="en-AU"/>
        </w:rPr>
        <w:t xml:space="preserve"> </w:t>
      </w:r>
      <w:proofErr w:type="spellStart"/>
      <w:r>
        <w:rPr>
          <w:b w:val="0"/>
          <w:bCs w:val="0"/>
          <w:color w:val="231F20"/>
          <w:lang w:val="en-AU"/>
        </w:rPr>
        <w:t>melalui</w:t>
      </w:r>
      <w:proofErr w:type="spellEnd"/>
      <w:r>
        <w:rPr>
          <w:b w:val="0"/>
          <w:bCs w:val="0"/>
          <w:color w:val="231F20"/>
          <w:lang w:val="en-AU"/>
        </w:rPr>
        <w:t xml:space="preserve"> </w:t>
      </w:r>
      <w:proofErr w:type="spellStart"/>
      <w:r>
        <w:rPr>
          <w:b w:val="0"/>
          <w:bCs w:val="0"/>
          <w:color w:val="231F20"/>
          <w:lang w:val="en-AU"/>
        </w:rPr>
        <w:t>kegiatan</w:t>
      </w:r>
      <w:proofErr w:type="spellEnd"/>
      <w:r>
        <w:rPr>
          <w:b w:val="0"/>
          <w:bCs w:val="0"/>
          <w:color w:val="231F20"/>
          <w:lang w:val="en-AU"/>
        </w:rPr>
        <w:t xml:space="preserve"> </w:t>
      </w:r>
      <w:proofErr w:type="spellStart"/>
      <w:r>
        <w:rPr>
          <w:b w:val="0"/>
          <w:bCs w:val="0"/>
          <w:color w:val="231F20"/>
          <w:lang w:val="en-AU"/>
        </w:rPr>
        <w:t>ini</w:t>
      </w:r>
      <w:proofErr w:type="spellEnd"/>
      <w:r>
        <w:rPr>
          <w:b w:val="0"/>
          <w:bCs w:val="0"/>
          <w:color w:val="231F20"/>
          <w:lang w:val="en-AU"/>
        </w:rPr>
        <w:t xml:space="preserve"> </w:t>
      </w:r>
      <w:proofErr w:type="spellStart"/>
      <w:r>
        <w:rPr>
          <w:b w:val="0"/>
          <w:bCs w:val="0"/>
          <w:color w:val="231F20"/>
          <w:lang w:val="en-AU"/>
        </w:rPr>
        <w:t>remaja</w:t>
      </w:r>
      <w:proofErr w:type="spellEnd"/>
      <w:r>
        <w:rPr>
          <w:b w:val="0"/>
          <w:bCs w:val="0"/>
          <w:color w:val="231F20"/>
          <w:lang w:val="en-AU"/>
        </w:rPr>
        <w:t xml:space="preserve"> </w:t>
      </w:r>
      <w:proofErr w:type="spellStart"/>
      <w:r>
        <w:rPr>
          <w:b w:val="0"/>
          <w:bCs w:val="0"/>
          <w:color w:val="231F20"/>
          <w:lang w:val="en-AU"/>
        </w:rPr>
        <w:t>akan</w:t>
      </w:r>
      <w:proofErr w:type="spellEnd"/>
      <w:r>
        <w:rPr>
          <w:b w:val="0"/>
          <w:bCs w:val="0"/>
          <w:color w:val="231F20"/>
          <w:lang w:val="en-AU"/>
        </w:rPr>
        <w:t xml:space="preserve"> </w:t>
      </w:r>
      <w:proofErr w:type="spellStart"/>
      <w:r>
        <w:rPr>
          <w:b w:val="0"/>
          <w:bCs w:val="0"/>
          <w:color w:val="231F20"/>
          <w:lang w:val="en-AU"/>
        </w:rPr>
        <w:t>memiliki</w:t>
      </w:r>
      <w:proofErr w:type="spellEnd"/>
      <w:r>
        <w:rPr>
          <w:b w:val="0"/>
          <w:bCs w:val="0"/>
          <w:color w:val="231F20"/>
          <w:lang w:val="en-AU"/>
        </w:rPr>
        <w:t xml:space="preserve"> </w:t>
      </w:r>
      <w:proofErr w:type="spellStart"/>
      <w:r>
        <w:rPr>
          <w:b w:val="0"/>
          <w:bCs w:val="0"/>
          <w:color w:val="231F20"/>
          <w:lang w:val="en-AU"/>
        </w:rPr>
        <w:t>kesadaran</w:t>
      </w:r>
      <w:proofErr w:type="spellEnd"/>
      <w:r>
        <w:rPr>
          <w:b w:val="0"/>
          <w:bCs w:val="0"/>
          <w:color w:val="231F20"/>
          <w:lang w:val="en-AU"/>
        </w:rPr>
        <w:t xml:space="preserve"> </w:t>
      </w:r>
      <w:proofErr w:type="spellStart"/>
      <w:r>
        <w:rPr>
          <w:b w:val="0"/>
          <w:bCs w:val="0"/>
          <w:color w:val="231F20"/>
          <w:lang w:val="en-AU"/>
        </w:rPr>
        <w:t>lebih</w:t>
      </w:r>
      <w:proofErr w:type="spellEnd"/>
      <w:r>
        <w:rPr>
          <w:b w:val="0"/>
          <w:bCs w:val="0"/>
          <w:color w:val="231F20"/>
          <w:lang w:val="en-AU"/>
        </w:rPr>
        <w:t xml:space="preserve"> </w:t>
      </w:r>
      <w:proofErr w:type="spellStart"/>
      <w:r>
        <w:rPr>
          <w:b w:val="0"/>
          <w:bCs w:val="0"/>
          <w:color w:val="231F20"/>
          <w:lang w:val="en-AU"/>
        </w:rPr>
        <w:t>untuk</w:t>
      </w:r>
      <w:proofErr w:type="spellEnd"/>
      <w:r>
        <w:rPr>
          <w:b w:val="0"/>
          <w:bCs w:val="0"/>
          <w:color w:val="231F20"/>
          <w:lang w:val="en-AU"/>
        </w:rPr>
        <w:t xml:space="preserve"> </w:t>
      </w:r>
      <w:proofErr w:type="spellStart"/>
      <w:r>
        <w:rPr>
          <w:b w:val="0"/>
          <w:bCs w:val="0"/>
          <w:color w:val="231F20"/>
          <w:lang w:val="en-AU"/>
        </w:rPr>
        <w:t>menjauhi</w:t>
      </w:r>
      <w:proofErr w:type="spellEnd"/>
      <w:r>
        <w:rPr>
          <w:b w:val="0"/>
          <w:bCs w:val="0"/>
          <w:color w:val="231F20"/>
          <w:lang w:val="en-AU"/>
        </w:rPr>
        <w:t xml:space="preserve"> </w:t>
      </w:r>
      <w:proofErr w:type="spellStart"/>
      <w:r>
        <w:rPr>
          <w:b w:val="0"/>
          <w:bCs w:val="0"/>
          <w:color w:val="231F20"/>
          <w:lang w:val="en-AU"/>
        </w:rPr>
        <w:t>perilaku-perilaku</w:t>
      </w:r>
      <w:proofErr w:type="spellEnd"/>
      <w:r>
        <w:rPr>
          <w:b w:val="0"/>
          <w:bCs w:val="0"/>
          <w:color w:val="231F20"/>
          <w:lang w:val="en-AU"/>
        </w:rPr>
        <w:t xml:space="preserve"> </w:t>
      </w:r>
      <w:proofErr w:type="spellStart"/>
      <w:r>
        <w:rPr>
          <w:b w:val="0"/>
          <w:bCs w:val="0"/>
          <w:color w:val="231F20"/>
          <w:lang w:val="en-AU"/>
        </w:rPr>
        <w:t>negatif</w:t>
      </w:r>
      <w:proofErr w:type="spellEnd"/>
      <w:r>
        <w:rPr>
          <w:b w:val="0"/>
          <w:bCs w:val="0"/>
          <w:color w:val="231F20"/>
          <w:lang w:val="en-AU"/>
        </w:rPr>
        <w:t xml:space="preserve"> </w:t>
      </w:r>
      <w:proofErr w:type="spellStart"/>
      <w:r>
        <w:rPr>
          <w:b w:val="0"/>
          <w:bCs w:val="0"/>
          <w:color w:val="231F20"/>
          <w:lang w:val="en-AU"/>
        </w:rPr>
        <w:t>khususnya</w:t>
      </w:r>
      <w:proofErr w:type="spellEnd"/>
      <w:r>
        <w:rPr>
          <w:b w:val="0"/>
          <w:bCs w:val="0"/>
          <w:color w:val="231F20"/>
          <w:lang w:val="en-AU"/>
        </w:rPr>
        <w:t xml:space="preserve"> </w:t>
      </w:r>
      <w:proofErr w:type="spellStart"/>
      <w:r>
        <w:rPr>
          <w:b w:val="0"/>
          <w:bCs w:val="0"/>
          <w:color w:val="231F20"/>
          <w:lang w:val="en-AU"/>
        </w:rPr>
        <w:t>perilaku</w:t>
      </w:r>
      <w:proofErr w:type="spellEnd"/>
      <w:r>
        <w:rPr>
          <w:b w:val="0"/>
          <w:bCs w:val="0"/>
          <w:color w:val="231F20"/>
          <w:lang w:val="en-AU"/>
        </w:rPr>
        <w:t xml:space="preserve"> </w:t>
      </w:r>
      <w:proofErr w:type="spellStart"/>
      <w:r>
        <w:rPr>
          <w:b w:val="0"/>
          <w:bCs w:val="0"/>
          <w:color w:val="231F20"/>
          <w:lang w:val="en-AU"/>
        </w:rPr>
        <w:t>sekual</w:t>
      </w:r>
      <w:proofErr w:type="spellEnd"/>
      <w:r>
        <w:rPr>
          <w:b w:val="0"/>
          <w:bCs w:val="0"/>
          <w:color w:val="231F20"/>
          <w:lang w:val="en-AU"/>
        </w:rPr>
        <w:t xml:space="preserve"> </w:t>
      </w:r>
      <w:proofErr w:type="spellStart"/>
      <w:r>
        <w:rPr>
          <w:b w:val="0"/>
          <w:bCs w:val="0"/>
          <w:color w:val="231F20"/>
          <w:lang w:val="en-AU"/>
        </w:rPr>
        <w:t>berisiko</w:t>
      </w:r>
      <w:proofErr w:type="spellEnd"/>
      <w:r>
        <w:rPr>
          <w:b w:val="0"/>
          <w:bCs w:val="0"/>
          <w:color w:val="231F20"/>
          <w:lang w:val="en-AU"/>
        </w:rPr>
        <w:t xml:space="preserve"> demi </w:t>
      </w:r>
      <w:proofErr w:type="spellStart"/>
      <w:r>
        <w:rPr>
          <w:b w:val="0"/>
          <w:bCs w:val="0"/>
          <w:color w:val="231F20"/>
          <w:lang w:val="en-AU"/>
        </w:rPr>
        <w:t>kesehatan</w:t>
      </w:r>
      <w:proofErr w:type="spellEnd"/>
      <w:r>
        <w:rPr>
          <w:b w:val="0"/>
          <w:bCs w:val="0"/>
          <w:color w:val="231F20"/>
          <w:lang w:val="en-AU"/>
        </w:rPr>
        <w:t xml:space="preserve"> dan masa </w:t>
      </w:r>
      <w:proofErr w:type="spellStart"/>
      <w:r>
        <w:rPr>
          <w:b w:val="0"/>
          <w:bCs w:val="0"/>
          <w:color w:val="231F20"/>
          <w:lang w:val="en-AU"/>
        </w:rPr>
        <w:t>depannya</w:t>
      </w:r>
      <w:proofErr w:type="spellEnd"/>
      <w:r>
        <w:rPr>
          <w:b w:val="0"/>
          <w:bCs w:val="0"/>
          <w:color w:val="231F20"/>
          <w:lang w:val="en-AU"/>
        </w:rPr>
        <w:t xml:space="preserve">. </w:t>
      </w:r>
    </w:p>
    <w:p w14:paraId="79152CE5" w14:textId="77777777" w:rsidR="002E595E" w:rsidRDefault="002E595E">
      <w:pPr>
        <w:pBdr>
          <w:top w:val="nil"/>
          <w:left w:val="nil"/>
          <w:bottom w:val="nil"/>
          <w:right w:val="nil"/>
          <w:between w:val="nil"/>
        </w:pBdr>
        <w:ind w:right="13"/>
        <w:rPr>
          <w:color w:val="000000"/>
          <w:sz w:val="26"/>
          <w:szCs w:val="26"/>
        </w:rPr>
      </w:pPr>
    </w:p>
    <w:p w14:paraId="3C683B09" w14:textId="77777777" w:rsidR="002E595E" w:rsidRDefault="002E595E">
      <w:pPr>
        <w:pBdr>
          <w:top w:val="nil"/>
          <w:left w:val="nil"/>
          <w:bottom w:val="nil"/>
          <w:right w:val="nil"/>
          <w:between w:val="nil"/>
        </w:pBdr>
        <w:spacing w:before="3"/>
        <w:ind w:right="13"/>
        <w:rPr>
          <w:color w:val="000000"/>
        </w:rPr>
      </w:pPr>
    </w:p>
    <w:p w14:paraId="05ADAD34" w14:textId="77777777" w:rsidR="002E595E" w:rsidRDefault="002E595E">
      <w:pPr>
        <w:pStyle w:val="Heading2"/>
        <w:ind w:left="0" w:right="13"/>
      </w:pPr>
      <w:r>
        <w:rPr>
          <w:color w:val="231F20"/>
        </w:rPr>
        <w:t>UCAPAN TERIMA KASIH</w:t>
      </w:r>
    </w:p>
    <w:p w14:paraId="72DA4AB3" w14:textId="77777777" w:rsidR="002E595E" w:rsidRDefault="002E595E">
      <w:pPr>
        <w:pBdr>
          <w:top w:val="nil"/>
          <w:left w:val="nil"/>
          <w:bottom w:val="nil"/>
          <w:right w:val="nil"/>
          <w:between w:val="nil"/>
        </w:pBdr>
        <w:ind w:right="13" w:firstLine="719"/>
        <w:jc w:val="both"/>
        <w:rPr>
          <w:color w:val="231F20"/>
          <w:sz w:val="24"/>
          <w:szCs w:val="24"/>
          <w:lang w:val="en-AU"/>
        </w:rPr>
      </w:pPr>
      <w:r>
        <w:rPr>
          <w:color w:val="231F20"/>
          <w:sz w:val="24"/>
          <w:szCs w:val="24"/>
          <w:lang w:val="en-AU"/>
        </w:rPr>
        <w:t xml:space="preserve">Alhamdulillah, </w:t>
      </w:r>
      <w:proofErr w:type="spellStart"/>
      <w:r>
        <w:rPr>
          <w:color w:val="231F20"/>
          <w:sz w:val="24"/>
          <w:szCs w:val="24"/>
          <w:lang w:val="en-AU"/>
        </w:rPr>
        <w:t>puji</w:t>
      </w:r>
      <w:proofErr w:type="spellEnd"/>
      <w:r>
        <w:rPr>
          <w:color w:val="231F20"/>
          <w:sz w:val="24"/>
          <w:szCs w:val="24"/>
          <w:lang w:val="en-AU"/>
        </w:rPr>
        <w:t xml:space="preserve"> </w:t>
      </w:r>
      <w:proofErr w:type="spellStart"/>
      <w:r>
        <w:rPr>
          <w:color w:val="231F20"/>
          <w:sz w:val="24"/>
          <w:szCs w:val="24"/>
          <w:lang w:val="en-AU"/>
        </w:rPr>
        <w:t>syukur</w:t>
      </w:r>
      <w:proofErr w:type="spellEnd"/>
      <w:r>
        <w:rPr>
          <w:color w:val="231F20"/>
          <w:sz w:val="24"/>
          <w:szCs w:val="24"/>
          <w:lang w:val="en-AU"/>
        </w:rPr>
        <w:t xml:space="preserve"> </w:t>
      </w:r>
      <w:proofErr w:type="spellStart"/>
      <w:r>
        <w:rPr>
          <w:color w:val="231F20"/>
          <w:sz w:val="24"/>
          <w:szCs w:val="24"/>
          <w:lang w:val="en-AU"/>
        </w:rPr>
        <w:t>dipanjatkan</w:t>
      </w:r>
      <w:proofErr w:type="spellEnd"/>
      <w:r>
        <w:rPr>
          <w:color w:val="231F20"/>
          <w:sz w:val="24"/>
          <w:szCs w:val="24"/>
          <w:lang w:val="en-AU"/>
        </w:rPr>
        <w:t xml:space="preserve"> </w:t>
      </w:r>
      <w:proofErr w:type="spellStart"/>
      <w:r>
        <w:rPr>
          <w:color w:val="231F20"/>
          <w:sz w:val="24"/>
          <w:szCs w:val="24"/>
          <w:lang w:val="en-AU"/>
        </w:rPr>
        <w:t>kepada</w:t>
      </w:r>
      <w:proofErr w:type="spellEnd"/>
      <w:r>
        <w:rPr>
          <w:color w:val="231F20"/>
          <w:sz w:val="24"/>
          <w:szCs w:val="24"/>
          <w:lang w:val="en-AU"/>
        </w:rPr>
        <w:t xml:space="preserve"> Allah SWT, </w:t>
      </w:r>
      <w:proofErr w:type="spellStart"/>
      <w:r>
        <w:rPr>
          <w:color w:val="231F20"/>
          <w:sz w:val="24"/>
          <w:szCs w:val="24"/>
          <w:lang w:val="en-AU"/>
        </w:rPr>
        <w:t>kegiatan</w:t>
      </w:r>
      <w:proofErr w:type="spellEnd"/>
      <w:r>
        <w:rPr>
          <w:color w:val="231F20"/>
          <w:sz w:val="24"/>
          <w:szCs w:val="24"/>
          <w:lang w:val="en-AU"/>
        </w:rPr>
        <w:t xml:space="preserve"> </w:t>
      </w:r>
      <w:proofErr w:type="spellStart"/>
      <w:r>
        <w:rPr>
          <w:color w:val="231F20"/>
          <w:sz w:val="24"/>
          <w:szCs w:val="24"/>
          <w:lang w:val="en-AU"/>
        </w:rPr>
        <w:t>pendidikan</w:t>
      </w:r>
      <w:proofErr w:type="spellEnd"/>
      <w:r>
        <w:rPr>
          <w:color w:val="231F20"/>
          <w:sz w:val="24"/>
          <w:szCs w:val="24"/>
          <w:lang w:val="en-AU"/>
        </w:rPr>
        <w:t xml:space="preserve"> </w:t>
      </w:r>
      <w:proofErr w:type="spellStart"/>
      <w:r>
        <w:rPr>
          <w:color w:val="231F20"/>
          <w:sz w:val="24"/>
          <w:szCs w:val="24"/>
          <w:lang w:val="en-AU"/>
        </w:rPr>
        <w:t>kesehatan</w:t>
      </w:r>
      <w:proofErr w:type="spellEnd"/>
      <w:r>
        <w:rPr>
          <w:color w:val="231F20"/>
          <w:sz w:val="24"/>
          <w:szCs w:val="24"/>
          <w:lang w:val="en-AU"/>
        </w:rPr>
        <w:t xml:space="preserve"> di SMKS Kristen 2 </w:t>
      </w:r>
      <w:proofErr w:type="spellStart"/>
      <w:r>
        <w:rPr>
          <w:color w:val="231F20"/>
          <w:sz w:val="24"/>
          <w:szCs w:val="24"/>
          <w:lang w:val="en-AU"/>
        </w:rPr>
        <w:t>Tomohon</w:t>
      </w:r>
      <w:proofErr w:type="spellEnd"/>
      <w:r>
        <w:rPr>
          <w:color w:val="231F20"/>
          <w:sz w:val="24"/>
          <w:szCs w:val="24"/>
          <w:lang w:val="en-AU"/>
        </w:rPr>
        <w:t xml:space="preserve"> </w:t>
      </w:r>
      <w:proofErr w:type="spellStart"/>
      <w:r>
        <w:rPr>
          <w:color w:val="231F20"/>
          <w:sz w:val="24"/>
          <w:szCs w:val="24"/>
          <w:lang w:val="en-AU"/>
        </w:rPr>
        <w:t>berjalan</w:t>
      </w:r>
      <w:proofErr w:type="spellEnd"/>
      <w:r>
        <w:rPr>
          <w:color w:val="231F20"/>
          <w:sz w:val="24"/>
          <w:szCs w:val="24"/>
          <w:lang w:val="en-AU"/>
        </w:rPr>
        <w:t xml:space="preserve"> </w:t>
      </w:r>
      <w:proofErr w:type="spellStart"/>
      <w:r>
        <w:rPr>
          <w:color w:val="231F20"/>
          <w:sz w:val="24"/>
          <w:szCs w:val="24"/>
          <w:lang w:val="en-AU"/>
        </w:rPr>
        <w:t>dengan</w:t>
      </w:r>
      <w:proofErr w:type="spellEnd"/>
      <w:r>
        <w:rPr>
          <w:color w:val="231F20"/>
          <w:sz w:val="24"/>
          <w:szCs w:val="24"/>
          <w:lang w:val="en-AU"/>
        </w:rPr>
        <w:t xml:space="preserve"> lancer. Kami </w:t>
      </w:r>
      <w:proofErr w:type="spellStart"/>
      <w:r>
        <w:rPr>
          <w:color w:val="231F20"/>
          <w:sz w:val="24"/>
          <w:szCs w:val="24"/>
          <w:lang w:val="en-AU"/>
        </w:rPr>
        <w:t>ucapkan</w:t>
      </w:r>
      <w:proofErr w:type="spellEnd"/>
      <w:r>
        <w:rPr>
          <w:color w:val="231F20"/>
          <w:sz w:val="24"/>
          <w:szCs w:val="24"/>
          <w:lang w:val="en-AU"/>
        </w:rPr>
        <w:t xml:space="preserve"> </w:t>
      </w:r>
      <w:proofErr w:type="spellStart"/>
      <w:r>
        <w:rPr>
          <w:color w:val="231F20"/>
          <w:sz w:val="24"/>
          <w:szCs w:val="24"/>
          <w:lang w:val="en-AU"/>
        </w:rPr>
        <w:t>banyak</w:t>
      </w:r>
      <w:proofErr w:type="spellEnd"/>
      <w:r>
        <w:rPr>
          <w:color w:val="231F20"/>
          <w:sz w:val="24"/>
          <w:szCs w:val="24"/>
          <w:lang w:val="en-AU"/>
        </w:rPr>
        <w:t xml:space="preserve"> </w:t>
      </w:r>
      <w:proofErr w:type="spellStart"/>
      <w:r>
        <w:rPr>
          <w:color w:val="231F20"/>
          <w:sz w:val="24"/>
          <w:szCs w:val="24"/>
          <w:lang w:val="en-AU"/>
        </w:rPr>
        <w:t>terima</w:t>
      </w:r>
      <w:proofErr w:type="spellEnd"/>
      <w:r>
        <w:rPr>
          <w:color w:val="231F20"/>
          <w:sz w:val="24"/>
          <w:szCs w:val="24"/>
          <w:lang w:val="en-AU"/>
        </w:rPr>
        <w:t xml:space="preserve"> </w:t>
      </w:r>
      <w:proofErr w:type="spellStart"/>
      <w:r>
        <w:rPr>
          <w:color w:val="231F20"/>
          <w:sz w:val="24"/>
          <w:szCs w:val="24"/>
          <w:lang w:val="en-AU"/>
        </w:rPr>
        <w:t>kasih</w:t>
      </w:r>
      <w:proofErr w:type="spellEnd"/>
      <w:r>
        <w:rPr>
          <w:color w:val="231F20"/>
          <w:sz w:val="24"/>
          <w:szCs w:val="24"/>
          <w:lang w:val="en-AU"/>
        </w:rPr>
        <w:t xml:space="preserve"> </w:t>
      </w:r>
      <w:proofErr w:type="spellStart"/>
      <w:r>
        <w:rPr>
          <w:color w:val="231F20"/>
          <w:sz w:val="24"/>
          <w:szCs w:val="24"/>
          <w:lang w:val="en-AU"/>
        </w:rPr>
        <w:t>kepada</w:t>
      </w:r>
      <w:proofErr w:type="spellEnd"/>
      <w:r>
        <w:rPr>
          <w:color w:val="231F20"/>
          <w:sz w:val="24"/>
          <w:szCs w:val="24"/>
          <w:lang w:val="en-AU"/>
        </w:rPr>
        <w:t xml:space="preserve"> </w:t>
      </w:r>
    </w:p>
    <w:p w14:paraId="3B70B8AD" w14:textId="77777777" w:rsidR="002E595E" w:rsidRPr="00E93038" w:rsidRDefault="002E595E" w:rsidP="00210868">
      <w:pPr>
        <w:pStyle w:val="ListParagraph"/>
        <w:numPr>
          <w:ilvl w:val="0"/>
          <w:numId w:val="2"/>
        </w:numPr>
        <w:pBdr>
          <w:top w:val="nil"/>
          <w:left w:val="nil"/>
          <w:bottom w:val="nil"/>
          <w:right w:val="nil"/>
          <w:between w:val="nil"/>
        </w:pBdr>
        <w:ind w:left="426" w:right="13"/>
        <w:jc w:val="both"/>
        <w:rPr>
          <w:color w:val="000000"/>
          <w:sz w:val="24"/>
          <w:szCs w:val="24"/>
          <w:lang w:val="en-AU"/>
        </w:rPr>
      </w:pPr>
      <w:r w:rsidRPr="00E93038">
        <w:rPr>
          <w:sz w:val="24"/>
          <w:szCs w:val="24"/>
          <w:shd w:val="clear" w:color="auto" w:fill="FFFFFF"/>
        </w:rPr>
        <w:t>Ketua</w:t>
      </w:r>
      <w:r>
        <w:rPr>
          <w:sz w:val="24"/>
          <w:szCs w:val="24"/>
          <w:shd w:val="clear" w:color="auto" w:fill="FFFFFF"/>
          <w:lang w:val="en-AU"/>
        </w:rPr>
        <w:t xml:space="preserve"> </w:t>
      </w:r>
      <w:r w:rsidRPr="00E93038">
        <w:rPr>
          <w:sz w:val="24"/>
          <w:szCs w:val="24"/>
          <w:shd w:val="clear" w:color="auto" w:fill="FFFFFF"/>
        </w:rPr>
        <w:t>Yayasan</w:t>
      </w:r>
      <w:r>
        <w:rPr>
          <w:sz w:val="24"/>
          <w:szCs w:val="24"/>
          <w:shd w:val="clear" w:color="auto" w:fill="FFFFFF"/>
          <w:lang w:val="en-AU"/>
        </w:rPr>
        <w:t xml:space="preserve"> </w:t>
      </w:r>
      <w:r w:rsidRPr="00E93038">
        <w:rPr>
          <w:sz w:val="24"/>
          <w:szCs w:val="24"/>
          <w:shd w:val="clear" w:color="auto" w:fill="FFFFFF"/>
        </w:rPr>
        <w:t>Dharma</w:t>
      </w:r>
      <w:r>
        <w:rPr>
          <w:sz w:val="24"/>
          <w:szCs w:val="24"/>
          <w:shd w:val="clear" w:color="auto" w:fill="FFFFFF"/>
          <w:lang w:val="en-AU"/>
        </w:rPr>
        <w:t xml:space="preserve"> </w:t>
      </w:r>
      <w:r w:rsidRPr="00E93038">
        <w:rPr>
          <w:sz w:val="24"/>
          <w:szCs w:val="24"/>
          <w:shd w:val="clear" w:color="auto" w:fill="FFFFFF"/>
        </w:rPr>
        <w:t>Bakti</w:t>
      </w:r>
      <w:r>
        <w:rPr>
          <w:sz w:val="24"/>
          <w:szCs w:val="24"/>
          <w:shd w:val="clear" w:color="auto" w:fill="FFFFFF"/>
          <w:lang w:val="en-AU"/>
        </w:rPr>
        <w:t xml:space="preserve"> </w:t>
      </w:r>
      <w:r w:rsidRPr="00E93038">
        <w:rPr>
          <w:sz w:val="24"/>
          <w:szCs w:val="24"/>
          <w:shd w:val="clear" w:color="auto" w:fill="FFFFFF"/>
        </w:rPr>
        <w:t>Indonesia</w:t>
      </w:r>
      <w:r>
        <w:rPr>
          <w:sz w:val="24"/>
          <w:szCs w:val="24"/>
          <w:shd w:val="clear" w:color="auto" w:fill="FFFFFF"/>
          <w:lang w:val="en-AU"/>
        </w:rPr>
        <w:t xml:space="preserve"> </w:t>
      </w:r>
      <w:r w:rsidRPr="00E93038">
        <w:rPr>
          <w:sz w:val="24"/>
          <w:szCs w:val="24"/>
          <w:shd w:val="clear" w:color="auto" w:fill="FFFFFF"/>
        </w:rPr>
        <w:t>Tomohon</w:t>
      </w:r>
      <w:r>
        <w:rPr>
          <w:sz w:val="24"/>
          <w:szCs w:val="24"/>
          <w:shd w:val="clear" w:color="auto" w:fill="FFFFFF"/>
          <w:lang w:val="en-AU"/>
        </w:rPr>
        <w:t xml:space="preserve"> yang </w:t>
      </w:r>
      <w:proofErr w:type="spellStart"/>
      <w:r>
        <w:rPr>
          <w:sz w:val="24"/>
          <w:szCs w:val="24"/>
          <w:shd w:val="clear" w:color="auto" w:fill="FFFFFF"/>
          <w:lang w:val="en-AU"/>
        </w:rPr>
        <w:t>selalu</w:t>
      </w:r>
      <w:proofErr w:type="spellEnd"/>
      <w:r>
        <w:rPr>
          <w:sz w:val="24"/>
          <w:szCs w:val="24"/>
          <w:shd w:val="clear" w:color="auto" w:fill="FFFFFF"/>
          <w:lang w:val="en-AU"/>
        </w:rPr>
        <w:t xml:space="preserve"> </w:t>
      </w:r>
      <w:proofErr w:type="spellStart"/>
      <w:r>
        <w:rPr>
          <w:sz w:val="24"/>
          <w:szCs w:val="24"/>
          <w:shd w:val="clear" w:color="auto" w:fill="FFFFFF"/>
          <w:lang w:val="en-AU"/>
        </w:rPr>
        <w:t>memberikan</w:t>
      </w:r>
      <w:proofErr w:type="spellEnd"/>
      <w:r>
        <w:rPr>
          <w:sz w:val="24"/>
          <w:szCs w:val="24"/>
          <w:shd w:val="clear" w:color="auto" w:fill="FFFFFF"/>
          <w:lang w:val="en-AU"/>
        </w:rPr>
        <w:t xml:space="preserve"> </w:t>
      </w:r>
      <w:r>
        <w:rPr>
          <w:i/>
          <w:iCs/>
          <w:sz w:val="24"/>
          <w:szCs w:val="24"/>
          <w:shd w:val="clear" w:color="auto" w:fill="FFFFFF"/>
          <w:lang w:val="en-AU"/>
        </w:rPr>
        <w:t>support</w:t>
      </w:r>
      <w:r>
        <w:rPr>
          <w:sz w:val="24"/>
          <w:szCs w:val="24"/>
          <w:shd w:val="clear" w:color="auto" w:fill="FFFFFF"/>
          <w:lang w:val="en-AU"/>
        </w:rPr>
        <w:t xml:space="preserve"> </w:t>
      </w:r>
      <w:proofErr w:type="spellStart"/>
      <w:r>
        <w:rPr>
          <w:sz w:val="24"/>
          <w:szCs w:val="24"/>
          <w:shd w:val="clear" w:color="auto" w:fill="FFFFFF"/>
          <w:lang w:val="en-AU"/>
        </w:rPr>
        <w:t>dalam</w:t>
      </w:r>
      <w:proofErr w:type="spellEnd"/>
      <w:r>
        <w:rPr>
          <w:sz w:val="24"/>
          <w:szCs w:val="24"/>
          <w:shd w:val="clear" w:color="auto" w:fill="FFFFFF"/>
          <w:lang w:val="en-AU"/>
        </w:rPr>
        <w:t xml:space="preserve"> </w:t>
      </w:r>
      <w:proofErr w:type="spellStart"/>
      <w:r>
        <w:rPr>
          <w:sz w:val="24"/>
          <w:szCs w:val="24"/>
          <w:shd w:val="clear" w:color="auto" w:fill="FFFFFF"/>
          <w:lang w:val="en-AU"/>
        </w:rPr>
        <w:t>segala</w:t>
      </w:r>
      <w:proofErr w:type="spellEnd"/>
      <w:r>
        <w:rPr>
          <w:sz w:val="24"/>
          <w:szCs w:val="24"/>
          <w:shd w:val="clear" w:color="auto" w:fill="FFFFFF"/>
          <w:lang w:val="en-AU"/>
        </w:rPr>
        <w:t xml:space="preserve"> </w:t>
      </w:r>
      <w:proofErr w:type="spellStart"/>
      <w:r>
        <w:rPr>
          <w:sz w:val="24"/>
          <w:szCs w:val="24"/>
          <w:shd w:val="clear" w:color="auto" w:fill="FFFFFF"/>
          <w:lang w:val="en-AU"/>
        </w:rPr>
        <w:t>aktivitas</w:t>
      </w:r>
      <w:proofErr w:type="spellEnd"/>
      <w:r>
        <w:rPr>
          <w:sz w:val="24"/>
          <w:szCs w:val="24"/>
          <w:shd w:val="clear" w:color="auto" w:fill="FFFFFF"/>
          <w:lang w:val="en-AU"/>
        </w:rPr>
        <w:t xml:space="preserve"> kami. </w:t>
      </w:r>
    </w:p>
    <w:p w14:paraId="6E69A43B" w14:textId="77777777" w:rsidR="002E595E" w:rsidRPr="00E93038" w:rsidRDefault="002E595E" w:rsidP="00210868">
      <w:pPr>
        <w:pStyle w:val="ListParagraph"/>
        <w:numPr>
          <w:ilvl w:val="0"/>
          <w:numId w:val="2"/>
        </w:numPr>
        <w:pBdr>
          <w:top w:val="nil"/>
          <w:left w:val="nil"/>
          <w:bottom w:val="nil"/>
          <w:right w:val="nil"/>
          <w:between w:val="nil"/>
        </w:pBdr>
        <w:ind w:left="426" w:right="13"/>
        <w:jc w:val="both"/>
        <w:rPr>
          <w:color w:val="000000"/>
          <w:sz w:val="24"/>
          <w:szCs w:val="24"/>
          <w:lang w:val="en-AU"/>
        </w:rPr>
      </w:pPr>
      <w:r w:rsidRPr="00E93038">
        <w:rPr>
          <w:sz w:val="24"/>
          <w:szCs w:val="24"/>
          <w:shd w:val="clear" w:color="auto" w:fill="FFFFFF"/>
        </w:rPr>
        <w:t xml:space="preserve">Bapak </w:t>
      </w:r>
      <w:proofErr w:type="spellStart"/>
      <w:r w:rsidRPr="00E93038">
        <w:rPr>
          <w:sz w:val="24"/>
          <w:szCs w:val="24"/>
          <w:shd w:val="clear" w:color="auto" w:fill="FFFFFF"/>
        </w:rPr>
        <w:t>Aprildy</w:t>
      </w:r>
      <w:proofErr w:type="spellEnd"/>
      <w:r w:rsidRPr="00E93038">
        <w:rPr>
          <w:sz w:val="24"/>
          <w:szCs w:val="24"/>
          <w:shd w:val="clear" w:color="auto" w:fill="FFFFFF"/>
        </w:rPr>
        <w:t xml:space="preserve"> R. A. Ferdinandus, ST.,MT</w:t>
      </w:r>
      <w:r>
        <w:rPr>
          <w:sz w:val="24"/>
          <w:szCs w:val="24"/>
          <w:shd w:val="clear" w:color="auto" w:fill="FFFFFF"/>
          <w:lang w:val="en-AU"/>
        </w:rPr>
        <w:t xml:space="preserve"> </w:t>
      </w:r>
      <w:r w:rsidRPr="00E93038">
        <w:rPr>
          <w:sz w:val="24"/>
          <w:szCs w:val="24"/>
          <w:shd w:val="clear" w:color="auto" w:fill="FFFFFF"/>
        </w:rPr>
        <w:t>selaku</w:t>
      </w:r>
      <w:r>
        <w:rPr>
          <w:sz w:val="24"/>
          <w:szCs w:val="24"/>
          <w:shd w:val="clear" w:color="auto" w:fill="FFFFFF"/>
          <w:lang w:val="en-AU"/>
        </w:rPr>
        <w:t xml:space="preserve"> </w:t>
      </w:r>
      <w:r w:rsidRPr="00E93038">
        <w:rPr>
          <w:sz w:val="24"/>
          <w:szCs w:val="24"/>
          <w:shd w:val="clear" w:color="auto" w:fill="FFFFFF"/>
        </w:rPr>
        <w:t>Rektor</w:t>
      </w:r>
      <w:r>
        <w:rPr>
          <w:sz w:val="24"/>
          <w:szCs w:val="24"/>
          <w:shd w:val="clear" w:color="auto" w:fill="FFFFFF"/>
          <w:lang w:val="en-AU"/>
        </w:rPr>
        <w:t xml:space="preserve"> </w:t>
      </w:r>
      <w:r w:rsidRPr="00E93038">
        <w:rPr>
          <w:sz w:val="24"/>
          <w:szCs w:val="24"/>
          <w:shd w:val="clear" w:color="auto" w:fill="FFFFFF"/>
        </w:rPr>
        <w:t>Universitas</w:t>
      </w:r>
      <w:r>
        <w:rPr>
          <w:sz w:val="24"/>
          <w:szCs w:val="24"/>
          <w:shd w:val="clear" w:color="auto" w:fill="FFFFFF"/>
          <w:lang w:val="en-AU"/>
        </w:rPr>
        <w:t xml:space="preserve"> </w:t>
      </w:r>
      <w:proofErr w:type="spellStart"/>
      <w:r w:rsidRPr="00E93038">
        <w:rPr>
          <w:sz w:val="24"/>
          <w:szCs w:val="24"/>
          <w:shd w:val="clear" w:color="auto" w:fill="FFFFFF"/>
        </w:rPr>
        <w:t>Sariputra</w:t>
      </w:r>
      <w:proofErr w:type="spellEnd"/>
      <w:r>
        <w:rPr>
          <w:sz w:val="24"/>
          <w:szCs w:val="24"/>
          <w:shd w:val="clear" w:color="auto" w:fill="FFFFFF"/>
          <w:lang w:val="en-AU"/>
        </w:rPr>
        <w:t xml:space="preserve"> </w:t>
      </w:r>
      <w:r w:rsidRPr="00E93038">
        <w:rPr>
          <w:sz w:val="24"/>
          <w:szCs w:val="24"/>
          <w:shd w:val="clear" w:color="auto" w:fill="FFFFFF"/>
        </w:rPr>
        <w:t>Indonesia   Tomohon</w:t>
      </w:r>
      <w:r>
        <w:rPr>
          <w:sz w:val="24"/>
          <w:szCs w:val="24"/>
          <w:shd w:val="clear" w:color="auto" w:fill="FFFFFF"/>
          <w:lang w:val="en-AU"/>
        </w:rPr>
        <w:t xml:space="preserve"> </w:t>
      </w:r>
      <w:r w:rsidRPr="00E93038">
        <w:rPr>
          <w:sz w:val="24"/>
          <w:szCs w:val="24"/>
          <w:shd w:val="clear" w:color="auto" w:fill="FFFFFF"/>
        </w:rPr>
        <w:t xml:space="preserve">yang   </w:t>
      </w:r>
      <w:r>
        <w:rPr>
          <w:sz w:val="24"/>
          <w:szCs w:val="24"/>
          <w:shd w:val="clear" w:color="auto" w:fill="FFFFFF"/>
          <w:lang w:val="en-AU"/>
        </w:rPr>
        <w:t xml:space="preserve">yang </w:t>
      </w:r>
      <w:proofErr w:type="spellStart"/>
      <w:r>
        <w:rPr>
          <w:sz w:val="24"/>
          <w:szCs w:val="24"/>
          <w:shd w:val="clear" w:color="auto" w:fill="FFFFFF"/>
          <w:lang w:val="en-AU"/>
        </w:rPr>
        <w:t>memberikan</w:t>
      </w:r>
      <w:proofErr w:type="spellEnd"/>
      <w:r>
        <w:rPr>
          <w:sz w:val="24"/>
          <w:szCs w:val="24"/>
          <w:shd w:val="clear" w:color="auto" w:fill="FFFFFF"/>
          <w:lang w:val="en-AU"/>
        </w:rPr>
        <w:t xml:space="preserve"> </w:t>
      </w:r>
      <w:proofErr w:type="spellStart"/>
      <w:r>
        <w:rPr>
          <w:sz w:val="24"/>
          <w:szCs w:val="24"/>
          <w:shd w:val="clear" w:color="auto" w:fill="FFFFFF"/>
          <w:lang w:val="en-AU"/>
        </w:rPr>
        <w:t>dukungan</w:t>
      </w:r>
      <w:proofErr w:type="spellEnd"/>
      <w:r>
        <w:rPr>
          <w:sz w:val="24"/>
          <w:szCs w:val="24"/>
          <w:shd w:val="clear" w:color="auto" w:fill="FFFFFF"/>
          <w:lang w:val="en-AU"/>
        </w:rPr>
        <w:t xml:space="preserve"> agar </w:t>
      </w:r>
      <w:proofErr w:type="spellStart"/>
      <w:r>
        <w:rPr>
          <w:sz w:val="24"/>
          <w:szCs w:val="24"/>
          <w:shd w:val="clear" w:color="auto" w:fill="FFFFFF"/>
          <w:lang w:val="en-AU"/>
        </w:rPr>
        <w:t>kegiatan</w:t>
      </w:r>
      <w:proofErr w:type="spellEnd"/>
      <w:r>
        <w:rPr>
          <w:sz w:val="24"/>
          <w:szCs w:val="24"/>
          <w:shd w:val="clear" w:color="auto" w:fill="FFFFFF"/>
          <w:lang w:val="en-AU"/>
        </w:rPr>
        <w:t xml:space="preserve"> kami </w:t>
      </w:r>
      <w:proofErr w:type="spellStart"/>
      <w:r>
        <w:rPr>
          <w:sz w:val="24"/>
          <w:szCs w:val="24"/>
          <w:shd w:val="clear" w:color="auto" w:fill="FFFFFF"/>
          <w:lang w:val="en-AU"/>
        </w:rPr>
        <w:t>dapat</w:t>
      </w:r>
      <w:proofErr w:type="spellEnd"/>
      <w:r>
        <w:rPr>
          <w:sz w:val="24"/>
          <w:szCs w:val="24"/>
          <w:shd w:val="clear" w:color="auto" w:fill="FFFFFF"/>
          <w:lang w:val="en-AU"/>
        </w:rPr>
        <w:t xml:space="preserve"> </w:t>
      </w:r>
      <w:proofErr w:type="spellStart"/>
      <w:r>
        <w:rPr>
          <w:sz w:val="24"/>
          <w:szCs w:val="24"/>
          <w:shd w:val="clear" w:color="auto" w:fill="FFFFFF"/>
          <w:lang w:val="en-AU"/>
        </w:rPr>
        <w:t>berjalan</w:t>
      </w:r>
      <w:proofErr w:type="spellEnd"/>
      <w:r>
        <w:rPr>
          <w:sz w:val="24"/>
          <w:szCs w:val="24"/>
          <w:shd w:val="clear" w:color="auto" w:fill="FFFFFF"/>
          <w:lang w:val="en-AU"/>
        </w:rPr>
        <w:t xml:space="preserve"> </w:t>
      </w:r>
      <w:proofErr w:type="spellStart"/>
      <w:r>
        <w:rPr>
          <w:sz w:val="24"/>
          <w:szCs w:val="24"/>
          <w:shd w:val="clear" w:color="auto" w:fill="FFFFFF"/>
          <w:lang w:val="en-AU"/>
        </w:rPr>
        <w:t>dengan</w:t>
      </w:r>
      <w:proofErr w:type="spellEnd"/>
      <w:r>
        <w:rPr>
          <w:sz w:val="24"/>
          <w:szCs w:val="24"/>
          <w:shd w:val="clear" w:color="auto" w:fill="FFFFFF"/>
          <w:lang w:val="en-AU"/>
        </w:rPr>
        <w:t xml:space="preserve"> lancer. </w:t>
      </w:r>
    </w:p>
    <w:p w14:paraId="65CE4E0A" w14:textId="77777777" w:rsidR="002E595E" w:rsidRPr="00E93038" w:rsidRDefault="002E595E" w:rsidP="00210868">
      <w:pPr>
        <w:pStyle w:val="ListParagraph"/>
        <w:numPr>
          <w:ilvl w:val="0"/>
          <w:numId w:val="2"/>
        </w:numPr>
        <w:pBdr>
          <w:top w:val="nil"/>
          <w:left w:val="nil"/>
          <w:bottom w:val="nil"/>
          <w:right w:val="nil"/>
          <w:between w:val="nil"/>
        </w:pBdr>
        <w:ind w:left="426" w:right="13"/>
        <w:jc w:val="both"/>
        <w:rPr>
          <w:color w:val="000000"/>
          <w:sz w:val="24"/>
          <w:szCs w:val="24"/>
          <w:lang w:val="en-AU"/>
        </w:rPr>
      </w:pPr>
      <w:r w:rsidRPr="00E93038">
        <w:rPr>
          <w:sz w:val="24"/>
          <w:szCs w:val="24"/>
          <w:shd w:val="clear" w:color="auto" w:fill="FFFFFF"/>
        </w:rPr>
        <w:t xml:space="preserve">Bapak  Ns.  </w:t>
      </w:r>
      <w:proofErr w:type="spellStart"/>
      <w:r w:rsidRPr="00E93038">
        <w:rPr>
          <w:sz w:val="24"/>
          <w:szCs w:val="24"/>
          <w:shd w:val="clear" w:color="auto" w:fill="FFFFFF"/>
        </w:rPr>
        <w:t>Jolie</w:t>
      </w:r>
      <w:proofErr w:type="spellEnd"/>
      <w:r w:rsidRPr="00E93038">
        <w:rPr>
          <w:sz w:val="24"/>
          <w:szCs w:val="24"/>
          <w:shd w:val="clear" w:color="auto" w:fill="FFFFFF"/>
        </w:rPr>
        <w:t xml:space="preserve">  F.  Ponamon,  BSN.,  MSN.,  RN  Selaku  ketua LPPM</w:t>
      </w:r>
      <w:r>
        <w:rPr>
          <w:sz w:val="24"/>
          <w:szCs w:val="24"/>
          <w:shd w:val="clear" w:color="auto" w:fill="FFFFFF"/>
          <w:lang w:val="en-AU"/>
        </w:rPr>
        <w:t xml:space="preserve"> </w:t>
      </w:r>
      <w:proofErr w:type="spellStart"/>
      <w:r w:rsidRPr="00E93038">
        <w:rPr>
          <w:sz w:val="24"/>
          <w:szCs w:val="24"/>
          <w:shd w:val="clear" w:color="auto" w:fill="FFFFFF"/>
        </w:rPr>
        <w:t>Univeritas</w:t>
      </w:r>
      <w:proofErr w:type="spellEnd"/>
      <w:r>
        <w:rPr>
          <w:sz w:val="24"/>
          <w:szCs w:val="24"/>
          <w:shd w:val="clear" w:color="auto" w:fill="FFFFFF"/>
          <w:lang w:val="en-AU"/>
        </w:rPr>
        <w:t xml:space="preserve"> </w:t>
      </w:r>
      <w:proofErr w:type="spellStart"/>
      <w:r w:rsidRPr="00E93038">
        <w:rPr>
          <w:sz w:val="24"/>
          <w:szCs w:val="24"/>
          <w:shd w:val="clear" w:color="auto" w:fill="FFFFFF"/>
        </w:rPr>
        <w:t>Sariputra</w:t>
      </w:r>
      <w:proofErr w:type="spellEnd"/>
      <w:r>
        <w:rPr>
          <w:sz w:val="24"/>
          <w:szCs w:val="24"/>
          <w:shd w:val="clear" w:color="auto" w:fill="FFFFFF"/>
          <w:lang w:val="en-AU"/>
        </w:rPr>
        <w:t xml:space="preserve"> </w:t>
      </w:r>
      <w:r w:rsidRPr="00E93038">
        <w:rPr>
          <w:sz w:val="24"/>
          <w:szCs w:val="24"/>
          <w:shd w:val="clear" w:color="auto" w:fill="FFFFFF"/>
        </w:rPr>
        <w:t>Indonesia</w:t>
      </w:r>
      <w:r>
        <w:rPr>
          <w:sz w:val="24"/>
          <w:szCs w:val="24"/>
          <w:shd w:val="clear" w:color="auto" w:fill="FFFFFF"/>
          <w:lang w:val="en-AU"/>
        </w:rPr>
        <w:t xml:space="preserve"> </w:t>
      </w:r>
      <w:r w:rsidRPr="00E93038">
        <w:rPr>
          <w:sz w:val="24"/>
          <w:szCs w:val="24"/>
          <w:shd w:val="clear" w:color="auto" w:fill="FFFFFF"/>
        </w:rPr>
        <w:t>Tomohon</w:t>
      </w:r>
      <w:r>
        <w:rPr>
          <w:sz w:val="24"/>
          <w:szCs w:val="24"/>
          <w:shd w:val="clear" w:color="auto" w:fill="FFFFFF"/>
          <w:lang w:val="en-AU"/>
        </w:rPr>
        <w:t xml:space="preserve"> </w:t>
      </w:r>
      <w:r w:rsidRPr="00E93038">
        <w:rPr>
          <w:sz w:val="24"/>
          <w:szCs w:val="24"/>
          <w:shd w:val="clear" w:color="auto" w:fill="FFFFFF"/>
        </w:rPr>
        <w:t>yang</w:t>
      </w:r>
      <w:r>
        <w:rPr>
          <w:sz w:val="24"/>
          <w:szCs w:val="24"/>
          <w:shd w:val="clear" w:color="auto" w:fill="FFFFFF"/>
          <w:lang w:val="en-AU"/>
        </w:rPr>
        <w:t xml:space="preserve"> </w:t>
      </w:r>
      <w:proofErr w:type="spellStart"/>
      <w:r>
        <w:rPr>
          <w:sz w:val="24"/>
          <w:szCs w:val="24"/>
          <w:shd w:val="clear" w:color="auto" w:fill="FFFFFF"/>
          <w:lang w:val="en-AU"/>
        </w:rPr>
        <w:t>telah</w:t>
      </w:r>
      <w:proofErr w:type="spellEnd"/>
      <w:r>
        <w:rPr>
          <w:sz w:val="24"/>
          <w:szCs w:val="24"/>
          <w:shd w:val="clear" w:color="auto" w:fill="FFFFFF"/>
          <w:lang w:val="en-AU"/>
        </w:rPr>
        <w:t xml:space="preserve"> </w:t>
      </w:r>
      <w:proofErr w:type="spellStart"/>
      <w:r>
        <w:rPr>
          <w:sz w:val="24"/>
          <w:szCs w:val="24"/>
          <w:shd w:val="clear" w:color="auto" w:fill="FFFFFF"/>
          <w:lang w:val="en-AU"/>
        </w:rPr>
        <w:t>memberikan</w:t>
      </w:r>
      <w:proofErr w:type="spellEnd"/>
      <w:r>
        <w:rPr>
          <w:sz w:val="24"/>
          <w:szCs w:val="24"/>
          <w:shd w:val="clear" w:color="auto" w:fill="FFFFFF"/>
          <w:lang w:val="en-AU"/>
        </w:rPr>
        <w:t xml:space="preserve"> saran dan </w:t>
      </w:r>
      <w:proofErr w:type="spellStart"/>
      <w:r>
        <w:rPr>
          <w:sz w:val="24"/>
          <w:szCs w:val="24"/>
          <w:shd w:val="clear" w:color="auto" w:fill="FFFFFF"/>
          <w:lang w:val="en-AU"/>
        </w:rPr>
        <w:t>masukan</w:t>
      </w:r>
      <w:proofErr w:type="spellEnd"/>
      <w:r>
        <w:rPr>
          <w:sz w:val="24"/>
          <w:szCs w:val="24"/>
          <w:shd w:val="clear" w:color="auto" w:fill="FFFFFF"/>
          <w:lang w:val="en-AU"/>
        </w:rPr>
        <w:t xml:space="preserve"> </w:t>
      </w:r>
      <w:proofErr w:type="spellStart"/>
      <w:r>
        <w:rPr>
          <w:sz w:val="24"/>
          <w:szCs w:val="24"/>
          <w:shd w:val="clear" w:color="auto" w:fill="FFFFFF"/>
          <w:lang w:val="en-AU"/>
        </w:rPr>
        <w:t>untuk</w:t>
      </w:r>
      <w:proofErr w:type="spellEnd"/>
      <w:r>
        <w:rPr>
          <w:sz w:val="24"/>
          <w:szCs w:val="24"/>
          <w:shd w:val="clear" w:color="auto" w:fill="FFFFFF"/>
          <w:lang w:val="en-AU"/>
        </w:rPr>
        <w:t xml:space="preserve"> </w:t>
      </w:r>
      <w:proofErr w:type="spellStart"/>
      <w:r>
        <w:rPr>
          <w:sz w:val="24"/>
          <w:szCs w:val="24"/>
          <w:shd w:val="clear" w:color="auto" w:fill="FFFFFF"/>
          <w:lang w:val="en-AU"/>
        </w:rPr>
        <w:t>kelancaran</w:t>
      </w:r>
      <w:proofErr w:type="spellEnd"/>
      <w:r>
        <w:rPr>
          <w:sz w:val="24"/>
          <w:szCs w:val="24"/>
          <w:shd w:val="clear" w:color="auto" w:fill="FFFFFF"/>
          <w:lang w:val="en-AU"/>
        </w:rPr>
        <w:t xml:space="preserve"> </w:t>
      </w:r>
      <w:proofErr w:type="spellStart"/>
      <w:r>
        <w:rPr>
          <w:sz w:val="24"/>
          <w:szCs w:val="24"/>
          <w:shd w:val="clear" w:color="auto" w:fill="FFFFFF"/>
          <w:lang w:val="en-AU"/>
        </w:rPr>
        <w:t>dari</w:t>
      </w:r>
      <w:proofErr w:type="spellEnd"/>
      <w:r>
        <w:rPr>
          <w:sz w:val="24"/>
          <w:szCs w:val="24"/>
          <w:shd w:val="clear" w:color="auto" w:fill="FFFFFF"/>
          <w:lang w:val="en-AU"/>
        </w:rPr>
        <w:t xml:space="preserve"> </w:t>
      </w:r>
      <w:proofErr w:type="spellStart"/>
      <w:r>
        <w:rPr>
          <w:sz w:val="24"/>
          <w:szCs w:val="24"/>
          <w:shd w:val="clear" w:color="auto" w:fill="FFFFFF"/>
          <w:lang w:val="en-AU"/>
        </w:rPr>
        <w:t>kegiatan</w:t>
      </w:r>
      <w:proofErr w:type="spellEnd"/>
      <w:r>
        <w:rPr>
          <w:sz w:val="24"/>
          <w:szCs w:val="24"/>
          <w:shd w:val="clear" w:color="auto" w:fill="FFFFFF"/>
          <w:lang w:val="en-AU"/>
        </w:rPr>
        <w:t xml:space="preserve"> kami.</w:t>
      </w:r>
    </w:p>
    <w:p w14:paraId="3694B0F9" w14:textId="77777777" w:rsidR="002E595E" w:rsidRDefault="002E595E" w:rsidP="00210868">
      <w:pPr>
        <w:pStyle w:val="ListParagraph"/>
        <w:numPr>
          <w:ilvl w:val="0"/>
          <w:numId w:val="2"/>
        </w:numPr>
        <w:pBdr>
          <w:top w:val="nil"/>
          <w:left w:val="nil"/>
          <w:bottom w:val="nil"/>
          <w:right w:val="nil"/>
          <w:between w:val="nil"/>
        </w:pBdr>
        <w:ind w:left="426" w:right="13"/>
        <w:jc w:val="both"/>
        <w:rPr>
          <w:color w:val="000000"/>
          <w:sz w:val="24"/>
          <w:szCs w:val="24"/>
          <w:lang w:val="en-AU"/>
        </w:rPr>
      </w:pPr>
      <w:r>
        <w:rPr>
          <w:color w:val="000000"/>
          <w:sz w:val="24"/>
          <w:szCs w:val="24"/>
          <w:lang w:val="en-AU"/>
        </w:rPr>
        <w:t xml:space="preserve">Ibu Ns. </w:t>
      </w:r>
      <w:proofErr w:type="spellStart"/>
      <w:r>
        <w:rPr>
          <w:color w:val="000000"/>
          <w:sz w:val="24"/>
          <w:szCs w:val="24"/>
          <w:lang w:val="en-AU"/>
        </w:rPr>
        <w:t>Baithesda</w:t>
      </w:r>
      <w:proofErr w:type="spellEnd"/>
      <w:r>
        <w:rPr>
          <w:color w:val="000000"/>
          <w:sz w:val="24"/>
          <w:szCs w:val="24"/>
          <w:lang w:val="en-AU"/>
        </w:rPr>
        <w:t xml:space="preserve"> Suba, PhD </w:t>
      </w:r>
      <w:proofErr w:type="spellStart"/>
      <w:r>
        <w:rPr>
          <w:color w:val="000000"/>
          <w:sz w:val="24"/>
          <w:szCs w:val="24"/>
          <w:lang w:val="en-AU"/>
        </w:rPr>
        <w:t>selaku</w:t>
      </w:r>
      <w:proofErr w:type="spellEnd"/>
      <w:r>
        <w:rPr>
          <w:color w:val="000000"/>
          <w:sz w:val="24"/>
          <w:szCs w:val="24"/>
          <w:lang w:val="en-AU"/>
        </w:rPr>
        <w:t xml:space="preserve"> </w:t>
      </w:r>
      <w:proofErr w:type="spellStart"/>
      <w:r>
        <w:rPr>
          <w:color w:val="000000"/>
          <w:sz w:val="24"/>
          <w:szCs w:val="24"/>
          <w:lang w:val="en-AU"/>
        </w:rPr>
        <w:t>dekan</w:t>
      </w:r>
      <w:proofErr w:type="spellEnd"/>
      <w:r>
        <w:rPr>
          <w:color w:val="000000"/>
          <w:sz w:val="24"/>
          <w:szCs w:val="24"/>
          <w:lang w:val="en-AU"/>
        </w:rPr>
        <w:t xml:space="preserve"> FKIK Universitas </w:t>
      </w:r>
      <w:proofErr w:type="spellStart"/>
      <w:r>
        <w:rPr>
          <w:color w:val="000000"/>
          <w:sz w:val="24"/>
          <w:szCs w:val="24"/>
          <w:lang w:val="en-AU"/>
        </w:rPr>
        <w:t>Sariputra</w:t>
      </w:r>
      <w:proofErr w:type="spellEnd"/>
      <w:r>
        <w:rPr>
          <w:color w:val="000000"/>
          <w:sz w:val="24"/>
          <w:szCs w:val="24"/>
          <w:lang w:val="en-AU"/>
        </w:rPr>
        <w:t xml:space="preserve"> Indonesia </w:t>
      </w:r>
      <w:proofErr w:type="spellStart"/>
      <w:r>
        <w:rPr>
          <w:color w:val="000000"/>
          <w:sz w:val="24"/>
          <w:szCs w:val="24"/>
          <w:lang w:val="en-AU"/>
        </w:rPr>
        <w:t>Tomohon</w:t>
      </w:r>
      <w:proofErr w:type="spellEnd"/>
      <w:r>
        <w:rPr>
          <w:color w:val="000000"/>
          <w:sz w:val="24"/>
          <w:szCs w:val="24"/>
          <w:lang w:val="en-AU"/>
        </w:rPr>
        <w:t xml:space="preserve"> yang </w:t>
      </w:r>
      <w:proofErr w:type="spellStart"/>
      <w:r>
        <w:rPr>
          <w:color w:val="000000"/>
          <w:sz w:val="24"/>
          <w:szCs w:val="24"/>
          <w:lang w:val="en-AU"/>
        </w:rPr>
        <w:t>telah</w:t>
      </w:r>
      <w:proofErr w:type="spellEnd"/>
      <w:r>
        <w:rPr>
          <w:color w:val="000000"/>
          <w:sz w:val="24"/>
          <w:szCs w:val="24"/>
          <w:lang w:val="en-AU"/>
        </w:rPr>
        <w:t xml:space="preserve"> </w:t>
      </w:r>
      <w:proofErr w:type="spellStart"/>
      <w:r>
        <w:rPr>
          <w:color w:val="000000"/>
          <w:sz w:val="24"/>
          <w:szCs w:val="24"/>
          <w:lang w:val="en-AU"/>
        </w:rPr>
        <w:t>memberikan</w:t>
      </w:r>
      <w:proofErr w:type="spellEnd"/>
      <w:r>
        <w:rPr>
          <w:color w:val="000000"/>
          <w:sz w:val="24"/>
          <w:szCs w:val="24"/>
          <w:lang w:val="en-AU"/>
        </w:rPr>
        <w:t xml:space="preserve"> </w:t>
      </w:r>
      <w:proofErr w:type="spellStart"/>
      <w:r>
        <w:rPr>
          <w:color w:val="000000"/>
          <w:sz w:val="24"/>
          <w:szCs w:val="24"/>
          <w:lang w:val="en-AU"/>
        </w:rPr>
        <w:t>arahan</w:t>
      </w:r>
      <w:proofErr w:type="spellEnd"/>
      <w:r>
        <w:rPr>
          <w:color w:val="000000"/>
          <w:sz w:val="24"/>
          <w:szCs w:val="24"/>
          <w:lang w:val="en-AU"/>
        </w:rPr>
        <w:t xml:space="preserve"> dan </w:t>
      </w:r>
      <w:proofErr w:type="spellStart"/>
      <w:r>
        <w:rPr>
          <w:color w:val="000000"/>
          <w:sz w:val="24"/>
          <w:szCs w:val="24"/>
          <w:lang w:val="en-AU"/>
        </w:rPr>
        <w:t>izin</w:t>
      </w:r>
      <w:proofErr w:type="spellEnd"/>
      <w:r>
        <w:rPr>
          <w:color w:val="000000"/>
          <w:sz w:val="24"/>
          <w:szCs w:val="24"/>
          <w:lang w:val="en-AU"/>
        </w:rPr>
        <w:t xml:space="preserve"> </w:t>
      </w:r>
      <w:proofErr w:type="spellStart"/>
      <w:r>
        <w:rPr>
          <w:color w:val="000000"/>
          <w:sz w:val="24"/>
          <w:szCs w:val="24"/>
          <w:lang w:val="en-AU"/>
        </w:rPr>
        <w:t>untuk</w:t>
      </w:r>
      <w:proofErr w:type="spellEnd"/>
      <w:r>
        <w:rPr>
          <w:color w:val="000000"/>
          <w:sz w:val="24"/>
          <w:szCs w:val="24"/>
          <w:lang w:val="en-AU"/>
        </w:rPr>
        <w:t xml:space="preserve"> </w:t>
      </w:r>
      <w:proofErr w:type="spellStart"/>
      <w:r>
        <w:rPr>
          <w:color w:val="000000"/>
          <w:sz w:val="24"/>
          <w:szCs w:val="24"/>
          <w:lang w:val="en-AU"/>
        </w:rPr>
        <w:t>pelaksanaan</w:t>
      </w:r>
      <w:proofErr w:type="spellEnd"/>
      <w:r>
        <w:rPr>
          <w:color w:val="000000"/>
          <w:sz w:val="24"/>
          <w:szCs w:val="24"/>
          <w:lang w:val="en-AU"/>
        </w:rPr>
        <w:t xml:space="preserve"> </w:t>
      </w:r>
      <w:proofErr w:type="spellStart"/>
      <w:r>
        <w:rPr>
          <w:color w:val="000000"/>
          <w:sz w:val="24"/>
          <w:szCs w:val="24"/>
          <w:lang w:val="en-AU"/>
        </w:rPr>
        <w:t>kegiatan</w:t>
      </w:r>
      <w:proofErr w:type="spellEnd"/>
      <w:r>
        <w:rPr>
          <w:color w:val="000000"/>
          <w:sz w:val="24"/>
          <w:szCs w:val="24"/>
          <w:lang w:val="en-AU"/>
        </w:rPr>
        <w:t xml:space="preserve"> </w:t>
      </w:r>
      <w:proofErr w:type="spellStart"/>
      <w:r>
        <w:rPr>
          <w:color w:val="000000"/>
          <w:sz w:val="24"/>
          <w:szCs w:val="24"/>
          <w:lang w:val="en-AU"/>
        </w:rPr>
        <w:t>ini</w:t>
      </w:r>
      <w:proofErr w:type="spellEnd"/>
      <w:r>
        <w:rPr>
          <w:color w:val="000000"/>
          <w:sz w:val="24"/>
          <w:szCs w:val="24"/>
          <w:lang w:val="en-AU"/>
        </w:rPr>
        <w:t xml:space="preserve">. </w:t>
      </w:r>
    </w:p>
    <w:p w14:paraId="0156040C" w14:textId="77777777" w:rsidR="002E595E" w:rsidRPr="00E93038" w:rsidRDefault="002E595E" w:rsidP="00210868">
      <w:pPr>
        <w:pStyle w:val="ListParagraph"/>
        <w:numPr>
          <w:ilvl w:val="0"/>
          <w:numId w:val="2"/>
        </w:numPr>
        <w:pBdr>
          <w:top w:val="nil"/>
          <w:left w:val="nil"/>
          <w:bottom w:val="nil"/>
          <w:right w:val="nil"/>
          <w:between w:val="nil"/>
        </w:pBdr>
        <w:ind w:left="426" w:right="13"/>
        <w:jc w:val="both"/>
        <w:rPr>
          <w:color w:val="000000"/>
          <w:sz w:val="24"/>
          <w:szCs w:val="24"/>
          <w:lang w:val="en-AU"/>
        </w:rPr>
      </w:pPr>
      <w:r>
        <w:rPr>
          <w:color w:val="000000"/>
          <w:sz w:val="24"/>
          <w:szCs w:val="24"/>
          <w:lang w:val="en-AU"/>
        </w:rPr>
        <w:t xml:space="preserve">Kepala </w:t>
      </w:r>
      <w:proofErr w:type="spellStart"/>
      <w:r>
        <w:rPr>
          <w:color w:val="000000"/>
          <w:sz w:val="24"/>
          <w:szCs w:val="24"/>
          <w:lang w:val="en-AU"/>
        </w:rPr>
        <w:t>Sekolah</w:t>
      </w:r>
      <w:proofErr w:type="spellEnd"/>
      <w:r>
        <w:rPr>
          <w:color w:val="000000"/>
          <w:sz w:val="24"/>
          <w:szCs w:val="24"/>
          <w:lang w:val="en-AU"/>
        </w:rPr>
        <w:t xml:space="preserve"> SMKS Kristen 2 </w:t>
      </w:r>
      <w:proofErr w:type="spellStart"/>
      <w:r>
        <w:rPr>
          <w:color w:val="000000"/>
          <w:sz w:val="24"/>
          <w:szCs w:val="24"/>
          <w:lang w:val="en-AU"/>
        </w:rPr>
        <w:t>Tomohon</w:t>
      </w:r>
      <w:proofErr w:type="spellEnd"/>
      <w:r>
        <w:rPr>
          <w:color w:val="000000"/>
          <w:sz w:val="24"/>
          <w:szCs w:val="24"/>
          <w:lang w:val="en-AU"/>
        </w:rPr>
        <w:t xml:space="preserve"> yang </w:t>
      </w:r>
      <w:proofErr w:type="spellStart"/>
      <w:r>
        <w:rPr>
          <w:color w:val="000000"/>
          <w:sz w:val="24"/>
          <w:szCs w:val="24"/>
          <w:lang w:val="en-AU"/>
        </w:rPr>
        <w:t>memberikan</w:t>
      </w:r>
      <w:proofErr w:type="spellEnd"/>
      <w:r>
        <w:rPr>
          <w:color w:val="000000"/>
          <w:sz w:val="24"/>
          <w:szCs w:val="24"/>
          <w:lang w:val="en-AU"/>
        </w:rPr>
        <w:t xml:space="preserve"> </w:t>
      </w:r>
      <w:proofErr w:type="spellStart"/>
      <w:r>
        <w:rPr>
          <w:color w:val="000000"/>
          <w:sz w:val="24"/>
          <w:szCs w:val="24"/>
          <w:lang w:val="en-AU"/>
        </w:rPr>
        <w:t>tempat</w:t>
      </w:r>
      <w:proofErr w:type="spellEnd"/>
      <w:r>
        <w:rPr>
          <w:color w:val="000000"/>
          <w:sz w:val="24"/>
          <w:szCs w:val="24"/>
          <w:lang w:val="en-AU"/>
        </w:rPr>
        <w:t xml:space="preserve"> </w:t>
      </w:r>
      <w:proofErr w:type="spellStart"/>
      <w:r>
        <w:rPr>
          <w:color w:val="000000"/>
          <w:sz w:val="24"/>
          <w:szCs w:val="24"/>
          <w:lang w:val="en-AU"/>
        </w:rPr>
        <w:t>kepada</w:t>
      </w:r>
      <w:proofErr w:type="spellEnd"/>
      <w:r>
        <w:rPr>
          <w:color w:val="000000"/>
          <w:sz w:val="24"/>
          <w:szCs w:val="24"/>
          <w:lang w:val="en-AU"/>
        </w:rPr>
        <w:t xml:space="preserve"> kami </w:t>
      </w:r>
      <w:proofErr w:type="spellStart"/>
      <w:r>
        <w:rPr>
          <w:color w:val="000000"/>
          <w:sz w:val="24"/>
          <w:szCs w:val="24"/>
          <w:lang w:val="en-AU"/>
        </w:rPr>
        <w:t>untuk</w:t>
      </w:r>
      <w:proofErr w:type="spellEnd"/>
      <w:r>
        <w:rPr>
          <w:color w:val="000000"/>
          <w:sz w:val="24"/>
          <w:szCs w:val="24"/>
          <w:lang w:val="en-AU"/>
        </w:rPr>
        <w:t xml:space="preserve"> </w:t>
      </w:r>
      <w:proofErr w:type="spellStart"/>
      <w:r>
        <w:rPr>
          <w:color w:val="000000"/>
          <w:sz w:val="24"/>
          <w:szCs w:val="24"/>
          <w:lang w:val="en-AU"/>
        </w:rPr>
        <w:t>melaksanakan</w:t>
      </w:r>
      <w:proofErr w:type="spellEnd"/>
      <w:r>
        <w:rPr>
          <w:color w:val="000000"/>
          <w:sz w:val="24"/>
          <w:szCs w:val="24"/>
          <w:lang w:val="en-AU"/>
        </w:rPr>
        <w:t xml:space="preserve"> </w:t>
      </w:r>
      <w:proofErr w:type="spellStart"/>
      <w:r>
        <w:rPr>
          <w:color w:val="000000"/>
          <w:sz w:val="24"/>
          <w:szCs w:val="24"/>
          <w:lang w:val="en-AU"/>
        </w:rPr>
        <w:t>pengabdian</w:t>
      </w:r>
      <w:proofErr w:type="spellEnd"/>
      <w:r>
        <w:rPr>
          <w:color w:val="000000"/>
          <w:sz w:val="24"/>
          <w:szCs w:val="24"/>
          <w:lang w:val="en-AU"/>
        </w:rPr>
        <w:t xml:space="preserve"> </w:t>
      </w:r>
      <w:proofErr w:type="spellStart"/>
      <w:r>
        <w:rPr>
          <w:color w:val="000000"/>
          <w:sz w:val="24"/>
          <w:szCs w:val="24"/>
          <w:lang w:val="en-AU"/>
        </w:rPr>
        <w:t>masyarakat</w:t>
      </w:r>
      <w:proofErr w:type="spellEnd"/>
    </w:p>
    <w:p w14:paraId="5BE5EDB1" w14:textId="77777777" w:rsidR="002E595E" w:rsidRDefault="002E595E">
      <w:pPr>
        <w:pBdr>
          <w:top w:val="nil"/>
          <w:left w:val="nil"/>
          <w:bottom w:val="nil"/>
          <w:right w:val="nil"/>
          <w:between w:val="nil"/>
        </w:pBdr>
        <w:ind w:right="13"/>
        <w:rPr>
          <w:color w:val="000000"/>
          <w:sz w:val="26"/>
          <w:szCs w:val="26"/>
        </w:rPr>
      </w:pPr>
    </w:p>
    <w:p w14:paraId="1EDC7506" w14:textId="77777777" w:rsidR="002E595E" w:rsidRDefault="002E595E">
      <w:pPr>
        <w:pBdr>
          <w:top w:val="nil"/>
          <w:left w:val="nil"/>
          <w:bottom w:val="nil"/>
          <w:right w:val="nil"/>
          <w:between w:val="nil"/>
        </w:pBdr>
        <w:ind w:right="13"/>
        <w:rPr>
          <w:color w:val="000000"/>
          <w:sz w:val="26"/>
          <w:szCs w:val="26"/>
        </w:rPr>
      </w:pPr>
    </w:p>
    <w:p w14:paraId="0A821E55" w14:textId="77777777" w:rsidR="002E595E" w:rsidRDefault="002E595E">
      <w:pPr>
        <w:pStyle w:val="Heading2"/>
        <w:ind w:left="0" w:right="13"/>
      </w:pPr>
      <w:r>
        <w:rPr>
          <w:color w:val="231F20"/>
        </w:rPr>
        <w:t>DAFTAR REFERENSI</w:t>
      </w:r>
    </w:p>
    <w:sdt>
      <w:sdtPr>
        <w:rPr>
          <w:color w:val="000000"/>
          <w:sz w:val="24"/>
          <w:szCs w:val="24"/>
        </w:rPr>
        <w:tag w:val="MENDELEY_BIBLIOGRAPHY"/>
        <w:id w:val="-1783645125"/>
        <w:placeholder>
          <w:docPart w:val="DefaultPlaceholder_-1854013440"/>
        </w:placeholder>
      </w:sdtPr>
      <w:sdtContent>
        <w:p w14:paraId="69AC3DED" w14:textId="77777777" w:rsidR="002E595E" w:rsidRPr="002E595E" w:rsidRDefault="002E595E" w:rsidP="002E595E">
          <w:pPr>
            <w:autoSpaceDE w:val="0"/>
            <w:autoSpaceDN w:val="0"/>
            <w:ind w:hanging="480"/>
            <w:jc w:val="both"/>
            <w:divId w:val="2054113694"/>
            <w:rPr>
              <w:color w:val="000000"/>
              <w:sz w:val="24"/>
              <w:szCs w:val="24"/>
            </w:rPr>
          </w:pPr>
          <w:proofErr w:type="spellStart"/>
          <w:r w:rsidRPr="002E595E">
            <w:rPr>
              <w:color w:val="000000"/>
              <w:sz w:val="24"/>
              <w:szCs w:val="24"/>
            </w:rPr>
            <w:t>Allender</w:t>
          </w:r>
          <w:proofErr w:type="spellEnd"/>
          <w:r w:rsidRPr="002E595E">
            <w:rPr>
              <w:color w:val="000000"/>
              <w:sz w:val="24"/>
              <w:szCs w:val="24"/>
            </w:rPr>
            <w:t xml:space="preserve">, J. A. (2010). </w:t>
          </w:r>
          <w:proofErr w:type="spellStart"/>
          <w:r w:rsidRPr="002E595E">
            <w:rPr>
              <w:i/>
              <w:iCs/>
              <w:color w:val="000000"/>
              <w:sz w:val="24"/>
              <w:szCs w:val="24"/>
            </w:rPr>
            <w:t>Community</w:t>
          </w:r>
          <w:proofErr w:type="spellEnd"/>
          <w:r w:rsidRPr="002E595E">
            <w:rPr>
              <w:i/>
              <w:iCs/>
              <w:color w:val="000000"/>
              <w:sz w:val="24"/>
              <w:szCs w:val="24"/>
            </w:rPr>
            <w:t xml:space="preserve"> </w:t>
          </w:r>
          <w:proofErr w:type="spellStart"/>
          <w:r w:rsidRPr="002E595E">
            <w:rPr>
              <w:i/>
              <w:iCs/>
              <w:color w:val="000000"/>
              <w:sz w:val="24"/>
              <w:szCs w:val="24"/>
            </w:rPr>
            <w:t>Health</w:t>
          </w:r>
          <w:proofErr w:type="spellEnd"/>
          <w:r w:rsidRPr="002E595E">
            <w:rPr>
              <w:i/>
              <w:iCs/>
              <w:color w:val="000000"/>
              <w:sz w:val="24"/>
              <w:szCs w:val="24"/>
            </w:rPr>
            <w:t xml:space="preserve"> </w:t>
          </w:r>
          <w:proofErr w:type="spellStart"/>
          <w:r w:rsidRPr="002E595E">
            <w:rPr>
              <w:i/>
              <w:iCs/>
              <w:color w:val="000000"/>
              <w:sz w:val="24"/>
              <w:szCs w:val="24"/>
            </w:rPr>
            <w:t>Nursing</w:t>
          </w:r>
          <w:proofErr w:type="spellEnd"/>
          <w:r w:rsidRPr="002E595E">
            <w:rPr>
              <w:color w:val="000000"/>
              <w:sz w:val="24"/>
              <w:szCs w:val="24"/>
            </w:rPr>
            <w:t xml:space="preserve"> (7 </w:t>
          </w:r>
          <w:proofErr w:type="spellStart"/>
          <w:r w:rsidRPr="002E595E">
            <w:rPr>
              <w:color w:val="000000"/>
              <w:sz w:val="24"/>
              <w:szCs w:val="24"/>
            </w:rPr>
            <w:t>Edition</w:t>
          </w:r>
          <w:proofErr w:type="spellEnd"/>
          <w:r w:rsidRPr="002E595E">
            <w:rPr>
              <w:color w:val="000000"/>
              <w:sz w:val="24"/>
              <w:szCs w:val="24"/>
            </w:rPr>
            <w:t xml:space="preserve">). </w:t>
          </w:r>
          <w:proofErr w:type="spellStart"/>
          <w:r w:rsidRPr="002E595E">
            <w:rPr>
              <w:color w:val="000000"/>
              <w:sz w:val="24"/>
              <w:szCs w:val="24"/>
            </w:rPr>
            <w:t>Wolter</w:t>
          </w:r>
          <w:proofErr w:type="spellEnd"/>
          <w:r w:rsidRPr="002E595E">
            <w:rPr>
              <w:color w:val="000000"/>
              <w:sz w:val="24"/>
              <w:szCs w:val="24"/>
            </w:rPr>
            <w:t xml:space="preserve"> </w:t>
          </w:r>
          <w:proofErr w:type="spellStart"/>
          <w:r w:rsidRPr="002E595E">
            <w:rPr>
              <w:color w:val="000000"/>
              <w:sz w:val="24"/>
              <w:szCs w:val="24"/>
            </w:rPr>
            <w:t>Kluwer</w:t>
          </w:r>
          <w:proofErr w:type="spellEnd"/>
          <w:r w:rsidRPr="002E595E">
            <w:rPr>
              <w:color w:val="000000"/>
              <w:sz w:val="24"/>
              <w:szCs w:val="24"/>
            </w:rPr>
            <w:t>.</w:t>
          </w:r>
        </w:p>
        <w:p w14:paraId="0FD0A669" w14:textId="77777777" w:rsidR="002E595E" w:rsidRPr="002E595E" w:rsidRDefault="002E595E" w:rsidP="002E595E">
          <w:pPr>
            <w:autoSpaceDE w:val="0"/>
            <w:autoSpaceDN w:val="0"/>
            <w:ind w:hanging="480"/>
            <w:jc w:val="both"/>
            <w:divId w:val="1595935334"/>
            <w:rPr>
              <w:color w:val="000000"/>
              <w:sz w:val="24"/>
              <w:szCs w:val="24"/>
            </w:rPr>
          </w:pPr>
          <w:r w:rsidRPr="002E595E">
            <w:rPr>
              <w:color w:val="000000"/>
              <w:sz w:val="24"/>
              <w:szCs w:val="24"/>
            </w:rPr>
            <w:t xml:space="preserve">Asysyifa, S. (2017). </w:t>
          </w:r>
          <w:r w:rsidRPr="002E595E">
            <w:rPr>
              <w:i/>
              <w:iCs/>
              <w:color w:val="000000"/>
              <w:sz w:val="24"/>
              <w:szCs w:val="24"/>
            </w:rPr>
            <w:t>Faktor Yang Menyebabkan Penelantaran Anak</w:t>
          </w:r>
          <w:r w:rsidRPr="002E595E">
            <w:rPr>
              <w:color w:val="000000"/>
              <w:sz w:val="24"/>
              <w:szCs w:val="24"/>
            </w:rPr>
            <w:t>. 2017.</w:t>
          </w:r>
        </w:p>
        <w:p w14:paraId="528CC08B" w14:textId="77777777" w:rsidR="002E595E" w:rsidRPr="002E595E" w:rsidRDefault="002E595E" w:rsidP="002E595E">
          <w:pPr>
            <w:autoSpaceDE w:val="0"/>
            <w:autoSpaceDN w:val="0"/>
            <w:ind w:hanging="480"/>
            <w:jc w:val="both"/>
            <w:divId w:val="1935740541"/>
            <w:rPr>
              <w:color w:val="000000"/>
              <w:sz w:val="24"/>
              <w:szCs w:val="24"/>
            </w:rPr>
          </w:pPr>
          <w:proofErr w:type="spellStart"/>
          <w:r w:rsidRPr="002E595E">
            <w:rPr>
              <w:color w:val="000000"/>
              <w:sz w:val="24"/>
              <w:szCs w:val="24"/>
            </w:rPr>
            <w:t>Babatunde</w:t>
          </w:r>
          <w:proofErr w:type="spellEnd"/>
          <w:r w:rsidRPr="002E595E">
            <w:rPr>
              <w:color w:val="000000"/>
              <w:sz w:val="24"/>
              <w:szCs w:val="24"/>
            </w:rPr>
            <w:t xml:space="preserve">, E. O. (2019). </w:t>
          </w:r>
          <w:proofErr w:type="spellStart"/>
          <w:r w:rsidRPr="002E595E">
            <w:rPr>
              <w:color w:val="000000"/>
              <w:sz w:val="24"/>
              <w:szCs w:val="24"/>
            </w:rPr>
            <w:t>Investigation</w:t>
          </w:r>
          <w:proofErr w:type="spellEnd"/>
          <w:r w:rsidRPr="002E595E">
            <w:rPr>
              <w:color w:val="000000"/>
              <w:sz w:val="24"/>
              <w:szCs w:val="24"/>
            </w:rPr>
            <w:t xml:space="preserve"> </w:t>
          </w:r>
          <w:proofErr w:type="spellStart"/>
          <w:r w:rsidRPr="002E595E">
            <w:rPr>
              <w:color w:val="000000"/>
              <w:sz w:val="24"/>
              <w:szCs w:val="24"/>
            </w:rPr>
            <w:t>of</w:t>
          </w:r>
          <w:proofErr w:type="spellEnd"/>
          <w:r w:rsidRPr="002E595E">
            <w:rPr>
              <w:color w:val="000000"/>
              <w:sz w:val="24"/>
              <w:szCs w:val="24"/>
            </w:rPr>
            <w:t xml:space="preserve"> </w:t>
          </w:r>
          <w:proofErr w:type="spellStart"/>
          <w:r w:rsidRPr="002E595E">
            <w:rPr>
              <w:color w:val="000000"/>
              <w:sz w:val="24"/>
              <w:szCs w:val="24"/>
            </w:rPr>
            <w:t>Factors</w:t>
          </w:r>
          <w:proofErr w:type="spellEnd"/>
          <w:r w:rsidRPr="002E595E">
            <w:rPr>
              <w:color w:val="000000"/>
              <w:sz w:val="24"/>
              <w:szCs w:val="24"/>
            </w:rPr>
            <w:t xml:space="preserve"> </w:t>
          </w:r>
          <w:proofErr w:type="spellStart"/>
          <w:r w:rsidRPr="002E595E">
            <w:rPr>
              <w:color w:val="000000"/>
              <w:sz w:val="24"/>
              <w:szCs w:val="24"/>
            </w:rPr>
            <w:t>that</w:t>
          </w:r>
          <w:proofErr w:type="spellEnd"/>
          <w:r w:rsidRPr="002E595E">
            <w:rPr>
              <w:color w:val="000000"/>
              <w:sz w:val="24"/>
              <w:szCs w:val="24"/>
            </w:rPr>
            <w:t xml:space="preserve"> </w:t>
          </w:r>
          <w:proofErr w:type="spellStart"/>
          <w:r w:rsidRPr="002E595E">
            <w:rPr>
              <w:color w:val="000000"/>
              <w:sz w:val="24"/>
              <w:szCs w:val="24"/>
            </w:rPr>
            <w:t>Induce</w:t>
          </w:r>
          <w:proofErr w:type="spellEnd"/>
          <w:r w:rsidRPr="002E595E">
            <w:rPr>
              <w:color w:val="000000"/>
              <w:sz w:val="24"/>
              <w:szCs w:val="24"/>
            </w:rPr>
            <w:t xml:space="preserve"> </w:t>
          </w:r>
          <w:proofErr w:type="spellStart"/>
          <w:r w:rsidRPr="002E595E">
            <w:rPr>
              <w:color w:val="000000"/>
              <w:sz w:val="24"/>
              <w:szCs w:val="24"/>
            </w:rPr>
            <w:t>Premarital</w:t>
          </w:r>
          <w:proofErr w:type="spellEnd"/>
          <w:r w:rsidRPr="002E595E">
            <w:rPr>
              <w:color w:val="000000"/>
              <w:sz w:val="24"/>
              <w:szCs w:val="24"/>
            </w:rPr>
            <w:t xml:space="preserve"> </w:t>
          </w:r>
          <w:proofErr w:type="spellStart"/>
          <w:r w:rsidRPr="002E595E">
            <w:rPr>
              <w:color w:val="000000"/>
              <w:sz w:val="24"/>
              <w:szCs w:val="24"/>
            </w:rPr>
            <w:t>Sexual</w:t>
          </w:r>
          <w:proofErr w:type="spellEnd"/>
          <w:r w:rsidRPr="002E595E">
            <w:rPr>
              <w:color w:val="000000"/>
              <w:sz w:val="24"/>
              <w:szCs w:val="24"/>
            </w:rPr>
            <w:t xml:space="preserve"> </w:t>
          </w:r>
          <w:proofErr w:type="spellStart"/>
          <w:r w:rsidRPr="002E595E">
            <w:rPr>
              <w:color w:val="000000"/>
              <w:sz w:val="24"/>
              <w:szCs w:val="24"/>
            </w:rPr>
            <w:t>Intercourse</w:t>
          </w:r>
          <w:proofErr w:type="spellEnd"/>
          <w:r w:rsidRPr="002E595E">
            <w:rPr>
              <w:color w:val="000000"/>
              <w:sz w:val="24"/>
              <w:szCs w:val="24"/>
            </w:rPr>
            <w:t xml:space="preserve"> </w:t>
          </w:r>
          <w:proofErr w:type="spellStart"/>
          <w:r w:rsidRPr="002E595E">
            <w:rPr>
              <w:color w:val="000000"/>
              <w:sz w:val="24"/>
              <w:szCs w:val="24"/>
            </w:rPr>
            <w:t>Among</w:t>
          </w:r>
          <w:proofErr w:type="spellEnd"/>
          <w:r w:rsidRPr="002E595E">
            <w:rPr>
              <w:color w:val="000000"/>
              <w:sz w:val="24"/>
              <w:szCs w:val="24"/>
            </w:rPr>
            <w:t xml:space="preserve"> </w:t>
          </w:r>
          <w:proofErr w:type="spellStart"/>
          <w:r w:rsidRPr="002E595E">
            <w:rPr>
              <w:color w:val="000000"/>
              <w:sz w:val="24"/>
              <w:szCs w:val="24"/>
            </w:rPr>
            <w:t>Adolescents</w:t>
          </w:r>
          <w:proofErr w:type="spellEnd"/>
          <w:r w:rsidRPr="002E595E">
            <w:rPr>
              <w:color w:val="000000"/>
              <w:sz w:val="24"/>
              <w:szCs w:val="24"/>
            </w:rPr>
            <w:t xml:space="preserve"> in </w:t>
          </w:r>
          <w:proofErr w:type="spellStart"/>
          <w:r w:rsidRPr="002E595E">
            <w:rPr>
              <w:color w:val="000000"/>
              <w:sz w:val="24"/>
              <w:szCs w:val="24"/>
            </w:rPr>
            <w:t>Secondary</w:t>
          </w:r>
          <w:proofErr w:type="spellEnd"/>
          <w:r w:rsidRPr="002E595E">
            <w:rPr>
              <w:color w:val="000000"/>
              <w:sz w:val="24"/>
              <w:szCs w:val="24"/>
            </w:rPr>
            <w:t xml:space="preserve"> </w:t>
          </w:r>
          <w:proofErr w:type="spellStart"/>
          <w:r w:rsidRPr="002E595E">
            <w:rPr>
              <w:color w:val="000000"/>
              <w:sz w:val="24"/>
              <w:szCs w:val="24"/>
            </w:rPr>
            <w:t>Schools</w:t>
          </w:r>
          <w:proofErr w:type="spellEnd"/>
          <w:r w:rsidRPr="002E595E">
            <w:rPr>
              <w:color w:val="000000"/>
              <w:sz w:val="24"/>
              <w:szCs w:val="24"/>
            </w:rPr>
            <w:t xml:space="preserve"> in Nigeria. </w:t>
          </w:r>
          <w:proofErr w:type="spellStart"/>
          <w:r w:rsidRPr="002E595E">
            <w:rPr>
              <w:i/>
              <w:iCs/>
              <w:color w:val="000000"/>
              <w:sz w:val="24"/>
              <w:szCs w:val="24"/>
            </w:rPr>
            <w:t>European</w:t>
          </w:r>
          <w:proofErr w:type="spellEnd"/>
          <w:r w:rsidRPr="002E595E">
            <w:rPr>
              <w:i/>
              <w:iCs/>
              <w:color w:val="000000"/>
              <w:sz w:val="24"/>
              <w:szCs w:val="24"/>
            </w:rPr>
            <w:t xml:space="preserve"> </w:t>
          </w:r>
          <w:proofErr w:type="spellStart"/>
          <w:r w:rsidRPr="002E595E">
            <w:rPr>
              <w:i/>
              <w:iCs/>
              <w:color w:val="000000"/>
              <w:sz w:val="24"/>
              <w:szCs w:val="24"/>
            </w:rPr>
            <w:t>Scientific</w:t>
          </w:r>
          <w:proofErr w:type="spellEnd"/>
          <w:r w:rsidRPr="002E595E">
            <w:rPr>
              <w:i/>
              <w:iCs/>
              <w:color w:val="000000"/>
              <w:sz w:val="24"/>
              <w:szCs w:val="24"/>
            </w:rPr>
            <w:t xml:space="preserve"> </w:t>
          </w:r>
          <w:proofErr w:type="spellStart"/>
          <w:r w:rsidRPr="002E595E">
            <w:rPr>
              <w:i/>
              <w:iCs/>
              <w:color w:val="000000"/>
              <w:sz w:val="24"/>
              <w:szCs w:val="24"/>
            </w:rPr>
            <w:t>Journal</w:t>
          </w:r>
          <w:proofErr w:type="spellEnd"/>
          <w:r w:rsidRPr="002E595E">
            <w:rPr>
              <w:i/>
              <w:iCs/>
              <w:color w:val="000000"/>
              <w:sz w:val="24"/>
              <w:szCs w:val="24"/>
            </w:rPr>
            <w:t xml:space="preserve"> ESJ</w:t>
          </w:r>
          <w:r w:rsidRPr="002E595E">
            <w:rPr>
              <w:color w:val="000000"/>
              <w:sz w:val="24"/>
              <w:szCs w:val="24"/>
            </w:rPr>
            <w:t xml:space="preserve">, </w:t>
          </w:r>
          <w:r w:rsidRPr="002E595E">
            <w:rPr>
              <w:i/>
              <w:iCs/>
              <w:color w:val="000000"/>
              <w:sz w:val="24"/>
              <w:szCs w:val="24"/>
            </w:rPr>
            <w:t>15</w:t>
          </w:r>
          <w:r w:rsidRPr="002E595E">
            <w:rPr>
              <w:color w:val="000000"/>
              <w:sz w:val="24"/>
              <w:szCs w:val="24"/>
            </w:rPr>
            <w:t>(7), 129–143. https://doi.org/10.19044/esj.2019.v15n7p129</w:t>
          </w:r>
        </w:p>
        <w:p w14:paraId="7CC36963" w14:textId="77777777" w:rsidR="002E595E" w:rsidRPr="002E595E" w:rsidRDefault="002E595E" w:rsidP="002E595E">
          <w:pPr>
            <w:autoSpaceDE w:val="0"/>
            <w:autoSpaceDN w:val="0"/>
            <w:ind w:hanging="480"/>
            <w:jc w:val="both"/>
            <w:divId w:val="1627078890"/>
            <w:rPr>
              <w:color w:val="000000"/>
              <w:sz w:val="24"/>
              <w:szCs w:val="24"/>
            </w:rPr>
          </w:pPr>
          <w:r w:rsidRPr="002E595E">
            <w:rPr>
              <w:color w:val="000000"/>
              <w:sz w:val="24"/>
              <w:szCs w:val="24"/>
            </w:rPr>
            <w:t xml:space="preserve">Badan Pusat Statistik. (2021). Potret Sensus Penduduk 2020 Menuju Satu Data Kependudukan Indonesia. </w:t>
          </w:r>
          <w:r w:rsidRPr="002E595E">
            <w:rPr>
              <w:i/>
              <w:iCs/>
              <w:color w:val="000000"/>
              <w:sz w:val="24"/>
              <w:szCs w:val="24"/>
            </w:rPr>
            <w:t>Badan Pusat Statistik</w:t>
          </w:r>
          <w:r w:rsidRPr="002E595E">
            <w:rPr>
              <w:color w:val="000000"/>
              <w:sz w:val="24"/>
              <w:szCs w:val="24"/>
            </w:rPr>
            <w:t>, 28.</w:t>
          </w:r>
        </w:p>
        <w:p w14:paraId="6FAEF372" w14:textId="77777777" w:rsidR="002E595E" w:rsidRPr="002E595E" w:rsidRDefault="002E595E" w:rsidP="002E595E">
          <w:pPr>
            <w:autoSpaceDE w:val="0"/>
            <w:autoSpaceDN w:val="0"/>
            <w:ind w:hanging="480"/>
            <w:jc w:val="both"/>
            <w:divId w:val="2123575535"/>
            <w:rPr>
              <w:color w:val="000000"/>
              <w:sz w:val="24"/>
              <w:szCs w:val="24"/>
            </w:rPr>
          </w:pPr>
          <w:r w:rsidRPr="002E595E">
            <w:rPr>
              <w:color w:val="000000"/>
              <w:sz w:val="24"/>
              <w:szCs w:val="24"/>
            </w:rPr>
            <w:t xml:space="preserve">Badan Pusat Statistik. (2022). </w:t>
          </w:r>
          <w:r w:rsidRPr="002E595E">
            <w:rPr>
              <w:i/>
              <w:iCs/>
              <w:color w:val="000000"/>
              <w:sz w:val="24"/>
              <w:szCs w:val="24"/>
            </w:rPr>
            <w:t>Angka anak tidak sekolah menurut jenjang pendidikan dan jenis kelamin</w:t>
          </w:r>
          <w:r w:rsidRPr="002E595E">
            <w:rPr>
              <w:color w:val="000000"/>
              <w:sz w:val="24"/>
              <w:szCs w:val="24"/>
            </w:rPr>
            <w:t xml:space="preserve">. </w:t>
          </w:r>
          <w:proofErr w:type="spellStart"/>
          <w:r w:rsidRPr="002E595E">
            <w:rPr>
              <w:color w:val="000000"/>
              <w:sz w:val="24"/>
              <w:szCs w:val="24"/>
            </w:rPr>
            <w:t>Bps.Go.Id</w:t>
          </w:r>
          <w:proofErr w:type="spellEnd"/>
          <w:r w:rsidRPr="002E595E">
            <w:rPr>
              <w:color w:val="000000"/>
              <w:sz w:val="24"/>
              <w:szCs w:val="24"/>
            </w:rPr>
            <w:t>. https://www.bps.go.id/indicator/28/1986/1/angka-anak-tidak-sekolah-menurut-jenjang-pendidikan-dan-jenis-kelamin.html</w:t>
          </w:r>
        </w:p>
        <w:p w14:paraId="25BE5F9E" w14:textId="5FE18934" w:rsidR="002E595E" w:rsidRPr="002E595E" w:rsidRDefault="002E595E" w:rsidP="002E595E">
          <w:pPr>
            <w:autoSpaceDE w:val="0"/>
            <w:autoSpaceDN w:val="0"/>
            <w:ind w:hanging="480"/>
            <w:jc w:val="both"/>
            <w:divId w:val="1466777405"/>
            <w:rPr>
              <w:color w:val="000000"/>
              <w:sz w:val="24"/>
              <w:szCs w:val="24"/>
            </w:rPr>
          </w:pPr>
          <w:r w:rsidRPr="002E595E">
            <w:rPr>
              <w:color w:val="000000"/>
              <w:sz w:val="24"/>
              <w:szCs w:val="24"/>
            </w:rPr>
            <w:t xml:space="preserve">BKKBN. (2018a). </w:t>
          </w:r>
          <w:r w:rsidR="00052163" w:rsidRPr="002E595E">
            <w:rPr>
              <w:i/>
              <w:iCs/>
              <w:color w:val="000000"/>
              <w:sz w:val="24"/>
              <w:szCs w:val="24"/>
            </w:rPr>
            <w:t xml:space="preserve">Remaja </w:t>
          </w:r>
          <w:r w:rsidRPr="002E595E">
            <w:rPr>
              <w:i/>
              <w:iCs/>
              <w:color w:val="000000"/>
              <w:sz w:val="24"/>
              <w:szCs w:val="24"/>
            </w:rPr>
            <w:t>Survei Kinerja dan Akuntabilitas Program KKBPK (SKAP) Remaja</w:t>
          </w:r>
          <w:r w:rsidRPr="002E595E">
            <w:rPr>
              <w:color w:val="000000"/>
              <w:sz w:val="24"/>
              <w:szCs w:val="24"/>
            </w:rPr>
            <w:t>. BKKBN.</w:t>
          </w:r>
        </w:p>
        <w:p w14:paraId="1366E5FA" w14:textId="77777777" w:rsidR="002E595E" w:rsidRPr="002E595E" w:rsidRDefault="002E595E" w:rsidP="002E595E">
          <w:pPr>
            <w:autoSpaceDE w:val="0"/>
            <w:autoSpaceDN w:val="0"/>
            <w:ind w:hanging="480"/>
            <w:jc w:val="both"/>
            <w:divId w:val="381178774"/>
            <w:rPr>
              <w:color w:val="000000"/>
              <w:sz w:val="24"/>
              <w:szCs w:val="24"/>
            </w:rPr>
          </w:pPr>
          <w:r w:rsidRPr="002E595E">
            <w:rPr>
              <w:color w:val="000000"/>
              <w:sz w:val="24"/>
              <w:szCs w:val="24"/>
            </w:rPr>
            <w:t xml:space="preserve">BKKBN. (2018b). </w:t>
          </w:r>
          <w:proofErr w:type="spellStart"/>
          <w:r w:rsidRPr="002E595E">
            <w:rPr>
              <w:i/>
              <w:iCs/>
              <w:color w:val="000000"/>
              <w:sz w:val="24"/>
              <w:szCs w:val="24"/>
            </w:rPr>
            <w:t>Survey</w:t>
          </w:r>
          <w:proofErr w:type="spellEnd"/>
          <w:r w:rsidRPr="002E595E">
            <w:rPr>
              <w:i/>
              <w:iCs/>
              <w:color w:val="000000"/>
              <w:sz w:val="24"/>
              <w:szCs w:val="24"/>
            </w:rPr>
            <w:t xml:space="preserve"> Demografi dan Kesehatan Indonesia Tahun 2017</w:t>
          </w:r>
          <w:r w:rsidRPr="002E595E">
            <w:rPr>
              <w:color w:val="000000"/>
              <w:sz w:val="24"/>
              <w:szCs w:val="24"/>
            </w:rPr>
            <w:t>.</w:t>
          </w:r>
        </w:p>
        <w:p w14:paraId="6D91566C" w14:textId="77777777" w:rsidR="002E595E" w:rsidRPr="002E595E" w:rsidRDefault="002E595E" w:rsidP="002E595E">
          <w:pPr>
            <w:autoSpaceDE w:val="0"/>
            <w:autoSpaceDN w:val="0"/>
            <w:ind w:hanging="480"/>
            <w:jc w:val="both"/>
            <w:divId w:val="986975728"/>
            <w:rPr>
              <w:color w:val="000000"/>
              <w:sz w:val="24"/>
              <w:szCs w:val="24"/>
            </w:rPr>
          </w:pPr>
          <w:proofErr w:type="spellStart"/>
          <w:r w:rsidRPr="002E595E">
            <w:rPr>
              <w:color w:val="000000"/>
              <w:sz w:val="24"/>
              <w:szCs w:val="24"/>
            </w:rPr>
            <w:t>Centers</w:t>
          </w:r>
          <w:proofErr w:type="spellEnd"/>
          <w:r w:rsidRPr="002E595E">
            <w:rPr>
              <w:color w:val="000000"/>
              <w:sz w:val="24"/>
              <w:szCs w:val="24"/>
            </w:rPr>
            <w:t xml:space="preserve"> </w:t>
          </w:r>
          <w:proofErr w:type="spellStart"/>
          <w:r w:rsidRPr="002E595E">
            <w:rPr>
              <w:color w:val="000000"/>
              <w:sz w:val="24"/>
              <w:szCs w:val="24"/>
            </w:rPr>
            <w:t>for</w:t>
          </w:r>
          <w:proofErr w:type="spellEnd"/>
          <w:r w:rsidRPr="002E595E">
            <w:rPr>
              <w:color w:val="000000"/>
              <w:sz w:val="24"/>
              <w:szCs w:val="24"/>
            </w:rPr>
            <w:t xml:space="preserve"> </w:t>
          </w:r>
          <w:proofErr w:type="spellStart"/>
          <w:r w:rsidRPr="002E595E">
            <w:rPr>
              <w:color w:val="000000"/>
              <w:sz w:val="24"/>
              <w:szCs w:val="24"/>
            </w:rPr>
            <w:t>Disease</w:t>
          </w:r>
          <w:proofErr w:type="spellEnd"/>
          <w:r w:rsidRPr="002E595E">
            <w:rPr>
              <w:color w:val="000000"/>
              <w:sz w:val="24"/>
              <w:szCs w:val="24"/>
            </w:rPr>
            <w:t xml:space="preserve"> </w:t>
          </w:r>
          <w:proofErr w:type="spellStart"/>
          <w:r w:rsidRPr="002E595E">
            <w:rPr>
              <w:color w:val="000000"/>
              <w:sz w:val="24"/>
              <w:szCs w:val="24"/>
            </w:rPr>
            <w:t>Control</w:t>
          </w:r>
          <w:proofErr w:type="spellEnd"/>
          <w:r w:rsidRPr="002E595E">
            <w:rPr>
              <w:color w:val="000000"/>
              <w:sz w:val="24"/>
              <w:szCs w:val="24"/>
            </w:rPr>
            <w:t xml:space="preserve"> </w:t>
          </w:r>
          <w:proofErr w:type="spellStart"/>
          <w:r w:rsidRPr="002E595E">
            <w:rPr>
              <w:color w:val="000000"/>
              <w:sz w:val="24"/>
              <w:szCs w:val="24"/>
            </w:rPr>
            <w:t>and</w:t>
          </w:r>
          <w:proofErr w:type="spellEnd"/>
          <w:r w:rsidRPr="002E595E">
            <w:rPr>
              <w:color w:val="000000"/>
              <w:sz w:val="24"/>
              <w:szCs w:val="24"/>
            </w:rPr>
            <w:t xml:space="preserve"> </w:t>
          </w:r>
          <w:proofErr w:type="spellStart"/>
          <w:r w:rsidRPr="002E595E">
            <w:rPr>
              <w:color w:val="000000"/>
              <w:sz w:val="24"/>
              <w:szCs w:val="24"/>
            </w:rPr>
            <w:t>Prevention</w:t>
          </w:r>
          <w:proofErr w:type="spellEnd"/>
          <w:r w:rsidRPr="002E595E">
            <w:rPr>
              <w:color w:val="000000"/>
              <w:sz w:val="24"/>
              <w:szCs w:val="24"/>
            </w:rPr>
            <w:t xml:space="preserve">. (2019). </w:t>
          </w:r>
          <w:proofErr w:type="spellStart"/>
          <w:r w:rsidRPr="002E595E">
            <w:rPr>
              <w:color w:val="000000"/>
              <w:sz w:val="24"/>
              <w:szCs w:val="24"/>
            </w:rPr>
            <w:t>Sexual</w:t>
          </w:r>
          <w:proofErr w:type="spellEnd"/>
          <w:r w:rsidRPr="002E595E">
            <w:rPr>
              <w:color w:val="000000"/>
              <w:sz w:val="24"/>
              <w:szCs w:val="24"/>
            </w:rPr>
            <w:t xml:space="preserve"> </w:t>
          </w:r>
          <w:proofErr w:type="spellStart"/>
          <w:r w:rsidRPr="002E595E">
            <w:rPr>
              <w:color w:val="000000"/>
              <w:sz w:val="24"/>
              <w:szCs w:val="24"/>
            </w:rPr>
            <w:t>Risk</w:t>
          </w:r>
          <w:proofErr w:type="spellEnd"/>
          <w:r w:rsidRPr="002E595E">
            <w:rPr>
              <w:color w:val="000000"/>
              <w:sz w:val="24"/>
              <w:szCs w:val="24"/>
            </w:rPr>
            <w:t xml:space="preserve"> </w:t>
          </w:r>
          <w:proofErr w:type="spellStart"/>
          <w:r w:rsidRPr="002E595E">
            <w:rPr>
              <w:color w:val="000000"/>
              <w:sz w:val="24"/>
              <w:szCs w:val="24"/>
            </w:rPr>
            <w:t>Behaviors</w:t>
          </w:r>
          <w:proofErr w:type="spellEnd"/>
          <w:r w:rsidRPr="002E595E">
            <w:rPr>
              <w:color w:val="000000"/>
              <w:sz w:val="24"/>
              <w:szCs w:val="24"/>
            </w:rPr>
            <w:t xml:space="preserve"> Can </w:t>
          </w:r>
          <w:proofErr w:type="spellStart"/>
          <w:r w:rsidRPr="002E595E">
            <w:rPr>
              <w:color w:val="000000"/>
              <w:sz w:val="24"/>
              <w:szCs w:val="24"/>
            </w:rPr>
            <w:t>Lead</w:t>
          </w:r>
          <w:proofErr w:type="spellEnd"/>
          <w:r w:rsidRPr="002E595E">
            <w:rPr>
              <w:color w:val="000000"/>
              <w:sz w:val="24"/>
              <w:szCs w:val="24"/>
            </w:rPr>
            <w:t xml:space="preserve"> </w:t>
          </w:r>
          <w:proofErr w:type="spellStart"/>
          <w:r w:rsidRPr="002E595E">
            <w:rPr>
              <w:color w:val="000000"/>
              <w:sz w:val="24"/>
              <w:szCs w:val="24"/>
            </w:rPr>
            <w:t>to</w:t>
          </w:r>
          <w:proofErr w:type="spellEnd"/>
          <w:r w:rsidRPr="002E595E">
            <w:rPr>
              <w:color w:val="000000"/>
              <w:sz w:val="24"/>
              <w:szCs w:val="24"/>
            </w:rPr>
            <w:t xml:space="preserve"> HIV, </w:t>
          </w:r>
          <w:proofErr w:type="spellStart"/>
          <w:r w:rsidRPr="002E595E">
            <w:rPr>
              <w:color w:val="000000"/>
              <w:sz w:val="24"/>
              <w:szCs w:val="24"/>
            </w:rPr>
            <w:t>STDs</w:t>
          </w:r>
          <w:proofErr w:type="spellEnd"/>
          <w:r w:rsidRPr="002E595E">
            <w:rPr>
              <w:color w:val="000000"/>
              <w:sz w:val="24"/>
              <w:szCs w:val="24"/>
            </w:rPr>
            <w:t xml:space="preserve">, &amp; </w:t>
          </w:r>
          <w:proofErr w:type="spellStart"/>
          <w:r w:rsidRPr="002E595E">
            <w:rPr>
              <w:color w:val="000000"/>
              <w:sz w:val="24"/>
              <w:szCs w:val="24"/>
            </w:rPr>
            <w:t>Teen</w:t>
          </w:r>
          <w:proofErr w:type="spellEnd"/>
          <w:r w:rsidRPr="002E595E">
            <w:rPr>
              <w:color w:val="000000"/>
              <w:sz w:val="24"/>
              <w:szCs w:val="24"/>
            </w:rPr>
            <w:t xml:space="preserve"> </w:t>
          </w:r>
          <w:proofErr w:type="spellStart"/>
          <w:r w:rsidRPr="002E595E">
            <w:rPr>
              <w:color w:val="000000"/>
              <w:sz w:val="24"/>
              <w:szCs w:val="24"/>
            </w:rPr>
            <w:t>Pregnancy</w:t>
          </w:r>
          <w:proofErr w:type="spellEnd"/>
          <w:r w:rsidRPr="002E595E">
            <w:rPr>
              <w:color w:val="000000"/>
              <w:sz w:val="24"/>
              <w:szCs w:val="24"/>
            </w:rPr>
            <w:t xml:space="preserve">. </w:t>
          </w:r>
          <w:proofErr w:type="spellStart"/>
          <w:r w:rsidRPr="002E595E">
            <w:rPr>
              <w:i/>
              <w:iCs/>
              <w:color w:val="000000"/>
              <w:sz w:val="24"/>
              <w:szCs w:val="24"/>
            </w:rPr>
            <w:t>Adolescent</w:t>
          </w:r>
          <w:proofErr w:type="spellEnd"/>
          <w:r w:rsidRPr="002E595E">
            <w:rPr>
              <w:i/>
              <w:iCs/>
              <w:color w:val="000000"/>
              <w:sz w:val="24"/>
              <w:szCs w:val="24"/>
            </w:rPr>
            <w:t xml:space="preserve"> </w:t>
          </w:r>
          <w:proofErr w:type="spellStart"/>
          <w:r w:rsidRPr="002E595E">
            <w:rPr>
              <w:i/>
              <w:iCs/>
              <w:color w:val="000000"/>
              <w:sz w:val="24"/>
              <w:szCs w:val="24"/>
            </w:rPr>
            <w:t>and</w:t>
          </w:r>
          <w:proofErr w:type="spellEnd"/>
          <w:r w:rsidRPr="002E595E">
            <w:rPr>
              <w:i/>
              <w:iCs/>
              <w:color w:val="000000"/>
              <w:sz w:val="24"/>
              <w:szCs w:val="24"/>
            </w:rPr>
            <w:t xml:space="preserve"> </w:t>
          </w:r>
          <w:proofErr w:type="spellStart"/>
          <w:r w:rsidRPr="002E595E">
            <w:rPr>
              <w:i/>
              <w:iCs/>
              <w:color w:val="000000"/>
              <w:sz w:val="24"/>
              <w:szCs w:val="24"/>
            </w:rPr>
            <w:t>School</w:t>
          </w:r>
          <w:proofErr w:type="spellEnd"/>
          <w:r w:rsidRPr="002E595E">
            <w:rPr>
              <w:i/>
              <w:iCs/>
              <w:color w:val="000000"/>
              <w:sz w:val="24"/>
              <w:szCs w:val="24"/>
            </w:rPr>
            <w:t xml:space="preserve"> </w:t>
          </w:r>
          <w:proofErr w:type="spellStart"/>
          <w:r w:rsidRPr="002E595E">
            <w:rPr>
              <w:i/>
              <w:iCs/>
              <w:color w:val="000000"/>
              <w:sz w:val="24"/>
              <w:szCs w:val="24"/>
            </w:rPr>
            <w:t>Health</w:t>
          </w:r>
          <w:proofErr w:type="spellEnd"/>
          <w:r w:rsidRPr="002E595E">
            <w:rPr>
              <w:color w:val="000000"/>
              <w:sz w:val="24"/>
              <w:szCs w:val="24"/>
            </w:rPr>
            <w:t>, 6–9.</w:t>
          </w:r>
        </w:p>
        <w:p w14:paraId="7BAD6CAF" w14:textId="77777777" w:rsidR="002E595E" w:rsidRPr="002E595E" w:rsidRDefault="002E595E" w:rsidP="002E595E">
          <w:pPr>
            <w:autoSpaceDE w:val="0"/>
            <w:autoSpaceDN w:val="0"/>
            <w:ind w:hanging="480"/>
            <w:jc w:val="both"/>
            <w:divId w:val="1307856995"/>
            <w:rPr>
              <w:color w:val="000000"/>
              <w:sz w:val="24"/>
              <w:szCs w:val="24"/>
            </w:rPr>
          </w:pPr>
          <w:r w:rsidRPr="002E595E">
            <w:rPr>
              <w:color w:val="000000"/>
              <w:sz w:val="24"/>
              <w:szCs w:val="24"/>
            </w:rPr>
            <w:t xml:space="preserve">Judith L, </w:t>
          </w:r>
          <w:proofErr w:type="spellStart"/>
          <w:r w:rsidRPr="002E595E">
            <w:rPr>
              <w:color w:val="000000"/>
              <w:sz w:val="24"/>
              <w:szCs w:val="24"/>
            </w:rPr>
            <w:t>Gibbsons</w:t>
          </w:r>
          <w:proofErr w:type="spellEnd"/>
          <w:r w:rsidRPr="002E595E">
            <w:rPr>
              <w:color w:val="000000"/>
              <w:sz w:val="24"/>
              <w:szCs w:val="24"/>
            </w:rPr>
            <w:t xml:space="preserve">, &amp; Katelyn E. </w:t>
          </w:r>
          <w:proofErr w:type="spellStart"/>
          <w:r w:rsidRPr="002E595E">
            <w:rPr>
              <w:color w:val="000000"/>
              <w:sz w:val="24"/>
              <w:szCs w:val="24"/>
            </w:rPr>
            <w:t>Poelker</w:t>
          </w:r>
          <w:proofErr w:type="spellEnd"/>
          <w:r w:rsidRPr="002E595E">
            <w:rPr>
              <w:color w:val="000000"/>
              <w:sz w:val="24"/>
              <w:szCs w:val="24"/>
            </w:rPr>
            <w:t xml:space="preserve">. (2019). </w:t>
          </w:r>
          <w:proofErr w:type="spellStart"/>
          <w:r w:rsidRPr="002E595E">
            <w:rPr>
              <w:i/>
              <w:iCs/>
              <w:color w:val="000000"/>
              <w:sz w:val="24"/>
              <w:szCs w:val="24"/>
            </w:rPr>
            <w:t>Adolescent</w:t>
          </w:r>
          <w:proofErr w:type="spellEnd"/>
          <w:r w:rsidRPr="002E595E">
            <w:rPr>
              <w:i/>
              <w:iCs/>
              <w:color w:val="000000"/>
              <w:sz w:val="24"/>
              <w:szCs w:val="24"/>
            </w:rPr>
            <w:t xml:space="preserve"> Development in a </w:t>
          </w:r>
          <w:proofErr w:type="spellStart"/>
          <w:r w:rsidRPr="002E595E">
            <w:rPr>
              <w:i/>
              <w:iCs/>
              <w:color w:val="000000"/>
              <w:sz w:val="24"/>
              <w:szCs w:val="24"/>
            </w:rPr>
            <w:t>Cross-Cultural</w:t>
          </w:r>
          <w:proofErr w:type="spellEnd"/>
          <w:r w:rsidRPr="002E595E">
            <w:rPr>
              <w:i/>
              <w:iCs/>
              <w:color w:val="000000"/>
              <w:sz w:val="24"/>
              <w:szCs w:val="24"/>
            </w:rPr>
            <w:t xml:space="preserve"> </w:t>
          </w:r>
          <w:proofErr w:type="spellStart"/>
          <w:r w:rsidRPr="002E595E">
            <w:rPr>
              <w:i/>
              <w:iCs/>
              <w:color w:val="000000"/>
              <w:sz w:val="24"/>
              <w:szCs w:val="24"/>
            </w:rPr>
            <w:t>Perspective</w:t>
          </w:r>
          <w:proofErr w:type="spellEnd"/>
          <w:r w:rsidRPr="002E595E">
            <w:rPr>
              <w:color w:val="000000"/>
              <w:sz w:val="24"/>
              <w:szCs w:val="24"/>
            </w:rPr>
            <w:t>.</w:t>
          </w:r>
        </w:p>
        <w:p w14:paraId="472F74BA" w14:textId="77777777" w:rsidR="002E595E" w:rsidRPr="002E595E" w:rsidRDefault="002E595E" w:rsidP="002E595E">
          <w:pPr>
            <w:autoSpaceDE w:val="0"/>
            <w:autoSpaceDN w:val="0"/>
            <w:ind w:hanging="480"/>
            <w:jc w:val="both"/>
            <w:divId w:val="2055228753"/>
            <w:rPr>
              <w:color w:val="000000"/>
              <w:sz w:val="24"/>
              <w:szCs w:val="24"/>
            </w:rPr>
          </w:pPr>
          <w:r w:rsidRPr="002E595E">
            <w:rPr>
              <w:color w:val="000000"/>
              <w:sz w:val="24"/>
              <w:szCs w:val="24"/>
            </w:rPr>
            <w:t xml:space="preserve">Li, C., </w:t>
          </w:r>
          <w:proofErr w:type="spellStart"/>
          <w:r w:rsidRPr="002E595E">
            <w:rPr>
              <w:color w:val="000000"/>
              <w:sz w:val="24"/>
              <w:szCs w:val="24"/>
            </w:rPr>
            <w:t>Cheng</w:t>
          </w:r>
          <w:proofErr w:type="spellEnd"/>
          <w:r w:rsidRPr="002E595E">
            <w:rPr>
              <w:color w:val="000000"/>
              <w:sz w:val="24"/>
              <w:szCs w:val="24"/>
            </w:rPr>
            <w:t xml:space="preserve">, Z., </w:t>
          </w:r>
          <w:proofErr w:type="spellStart"/>
          <w:r w:rsidRPr="002E595E">
            <w:rPr>
              <w:color w:val="000000"/>
              <w:sz w:val="24"/>
              <w:szCs w:val="24"/>
            </w:rPr>
            <w:t>Wu</w:t>
          </w:r>
          <w:proofErr w:type="spellEnd"/>
          <w:r w:rsidRPr="002E595E">
            <w:rPr>
              <w:color w:val="000000"/>
              <w:sz w:val="24"/>
              <w:szCs w:val="24"/>
            </w:rPr>
            <w:t xml:space="preserve">, T., Liang, X., </w:t>
          </w:r>
          <w:proofErr w:type="spellStart"/>
          <w:r w:rsidRPr="002E595E">
            <w:rPr>
              <w:color w:val="000000"/>
              <w:sz w:val="24"/>
              <w:szCs w:val="24"/>
            </w:rPr>
            <w:t>Gaoshan</w:t>
          </w:r>
          <w:proofErr w:type="spellEnd"/>
          <w:r w:rsidRPr="002E595E">
            <w:rPr>
              <w:color w:val="000000"/>
              <w:sz w:val="24"/>
              <w:szCs w:val="24"/>
            </w:rPr>
            <w:t xml:space="preserve">, J., Li, L., </w:t>
          </w:r>
          <w:proofErr w:type="spellStart"/>
          <w:r w:rsidRPr="002E595E">
            <w:rPr>
              <w:color w:val="000000"/>
              <w:sz w:val="24"/>
              <w:szCs w:val="24"/>
            </w:rPr>
            <w:t>Hong</w:t>
          </w:r>
          <w:proofErr w:type="spellEnd"/>
          <w:r w:rsidRPr="002E595E">
            <w:rPr>
              <w:color w:val="000000"/>
              <w:sz w:val="24"/>
              <w:szCs w:val="24"/>
            </w:rPr>
            <w:t xml:space="preserve">, P., &amp; Tang, K. (2017). The </w:t>
          </w:r>
          <w:proofErr w:type="spellStart"/>
          <w:r w:rsidRPr="002E595E">
            <w:rPr>
              <w:color w:val="000000"/>
              <w:sz w:val="24"/>
              <w:szCs w:val="24"/>
            </w:rPr>
            <w:t>relationships</w:t>
          </w:r>
          <w:proofErr w:type="spellEnd"/>
          <w:r w:rsidRPr="002E595E">
            <w:rPr>
              <w:color w:val="000000"/>
              <w:sz w:val="24"/>
              <w:szCs w:val="24"/>
            </w:rPr>
            <w:t xml:space="preserve"> </w:t>
          </w:r>
          <w:proofErr w:type="spellStart"/>
          <w:r w:rsidRPr="002E595E">
            <w:rPr>
              <w:color w:val="000000"/>
              <w:sz w:val="24"/>
              <w:szCs w:val="24"/>
            </w:rPr>
            <w:t>of</w:t>
          </w:r>
          <w:proofErr w:type="spellEnd"/>
          <w:r w:rsidRPr="002E595E">
            <w:rPr>
              <w:color w:val="000000"/>
              <w:sz w:val="24"/>
              <w:szCs w:val="24"/>
            </w:rPr>
            <w:t xml:space="preserve"> </w:t>
          </w:r>
          <w:proofErr w:type="spellStart"/>
          <w:r w:rsidRPr="002E595E">
            <w:rPr>
              <w:color w:val="000000"/>
              <w:sz w:val="24"/>
              <w:szCs w:val="24"/>
            </w:rPr>
            <w:t>school-based</w:t>
          </w:r>
          <w:proofErr w:type="spellEnd"/>
          <w:r w:rsidRPr="002E595E">
            <w:rPr>
              <w:color w:val="000000"/>
              <w:sz w:val="24"/>
              <w:szCs w:val="24"/>
            </w:rPr>
            <w:t xml:space="preserve"> </w:t>
          </w:r>
          <w:proofErr w:type="spellStart"/>
          <w:r w:rsidRPr="002E595E">
            <w:rPr>
              <w:color w:val="000000"/>
              <w:sz w:val="24"/>
              <w:szCs w:val="24"/>
            </w:rPr>
            <w:t>sexuality</w:t>
          </w:r>
          <w:proofErr w:type="spellEnd"/>
          <w:r w:rsidRPr="002E595E">
            <w:rPr>
              <w:color w:val="000000"/>
              <w:sz w:val="24"/>
              <w:szCs w:val="24"/>
            </w:rPr>
            <w:t xml:space="preserve"> </w:t>
          </w:r>
          <w:proofErr w:type="spellStart"/>
          <w:r w:rsidRPr="002E595E">
            <w:rPr>
              <w:color w:val="000000"/>
              <w:sz w:val="24"/>
              <w:szCs w:val="24"/>
            </w:rPr>
            <w:t>education</w:t>
          </w:r>
          <w:proofErr w:type="spellEnd"/>
          <w:r w:rsidRPr="002E595E">
            <w:rPr>
              <w:color w:val="000000"/>
              <w:sz w:val="24"/>
              <w:szCs w:val="24"/>
            </w:rPr>
            <w:t xml:space="preserve">, </w:t>
          </w:r>
          <w:proofErr w:type="spellStart"/>
          <w:r w:rsidRPr="002E595E">
            <w:rPr>
              <w:color w:val="000000"/>
              <w:sz w:val="24"/>
              <w:szCs w:val="24"/>
            </w:rPr>
            <w:t>sexual</w:t>
          </w:r>
          <w:proofErr w:type="spellEnd"/>
          <w:r w:rsidRPr="002E595E">
            <w:rPr>
              <w:color w:val="000000"/>
              <w:sz w:val="24"/>
              <w:szCs w:val="24"/>
            </w:rPr>
            <w:t xml:space="preserve"> </w:t>
          </w:r>
          <w:proofErr w:type="spellStart"/>
          <w:r w:rsidRPr="002E595E">
            <w:rPr>
              <w:color w:val="000000"/>
              <w:sz w:val="24"/>
              <w:szCs w:val="24"/>
            </w:rPr>
            <w:t>knowledge</w:t>
          </w:r>
          <w:proofErr w:type="spellEnd"/>
          <w:r w:rsidRPr="002E595E">
            <w:rPr>
              <w:color w:val="000000"/>
              <w:sz w:val="24"/>
              <w:szCs w:val="24"/>
            </w:rPr>
            <w:t xml:space="preserve"> </w:t>
          </w:r>
          <w:proofErr w:type="spellStart"/>
          <w:r w:rsidRPr="002E595E">
            <w:rPr>
              <w:color w:val="000000"/>
              <w:sz w:val="24"/>
              <w:szCs w:val="24"/>
            </w:rPr>
            <w:t>and</w:t>
          </w:r>
          <w:proofErr w:type="spellEnd"/>
          <w:r w:rsidRPr="002E595E">
            <w:rPr>
              <w:color w:val="000000"/>
              <w:sz w:val="24"/>
              <w:szCs w:val="24"/>
            </w:rPr>
            <w:t xml:space="preserve"> </w:t>
          </w:r>
          <w:proofErr w:type="spellStart"/>
          <w:r w:rsidRPr="002E595E">
            <w:rPr>
              <w:color w:val="000000"/>
              <w:sz w:val="24"/>
              <w:szCs w:val="24"/>
            </w:rPr>
            <w:t>sexual</w:t>
          </w:r>
          <w:proofErr w:type="spellEnd"/>
          <w:r w:rsidRPr="002E595E">
            <w:rPr>
              <w:color w:val="000000"/>
              <w:sz w:val="24"/>
              <w:szCs w:val="24"/>
            </w:rPr>
            <w:t xml:space="preserve"> </w:t>
          </w:r>
          <w:proofErr w:type="spellStart"/>
          <w:r w:rsidRPr="002E595E">
            <w:rPr>
              <w:color w:val="000000"/>
              <w:sz w:val="24"/>
              <w:szCs w:val="24"/>
            </w:rPr>
            <w:t>behaviors</w:t>
          </w:r>
          <w:proofErr w:type="spellEnd"/>
          <w:r w:rsidRPr="002E595E">
            <w:rPr>
              <w:color w:val="000000"/>
              <w:sz w:val="24"/>
              <w:szCs w:val="24"/>
            </w:rPr>
            <w:t xml:space="preserve"> - A study </w:t>
          </w:r>
          <w:proofErr w:type="spellStart"/>
          <w:r w:rsidRPr="002E595E">
            <w:rPr>
              <w:color w:val="000000"/>
              <w:sz w:val="24"/>
              <w:szCs w:val="24"/>
            </w:rPr>
            <w:t>of</w:t>
          </w:r>
          <w:proofErr w:type="spellEnd"/>
          <w:r w:rsidRPr="002E595E">
            <w:rPr>
              <w:color w:val="000000"/>
              <w:sz w:val="24"/>
              <w:szCs w:val="24"/>
            </w:rPr>
            <w:t xml:space="preserve"> 18,000 </w:t>
          </w:r>
          <w:proofErr w:type="spellStart"/>
          <w:r w:rsidRPr="002E595E">
            <w:rPr>
              <w:color w:val="000000"/>
              <w:sz w:val="24"/>
              <w:szCs w:val="24"/>
            </w:rPr>
            <w:t>Chinese</w:t>
          </w:r>
          <w:proofErr w:type="spellEnd"/>
          <w:r w:rsidRPr="002E595E">
            <w:rPr>
              <w:color w:val="000000"/>
              <w:sz w:val="24"/>
              <w:szCs w:val="24"/>
            </w:rPr>
            <w:t xml:space="preserve"> </w:t>
          </w:r>
          <w:proofErr w:type="spellStart"/>
          <w:r w:rsidRPr="002E595E">
            <w:rPr>
              <w:color w:val="000000"/>
              <w:sz w:val="24"/>
              <w:szCs w:val="24"/>
            </w:rPr>
            <w:t>college</w:t>
          </w:r>
          <w:proofErr w:type="spellEnd"/>
          <w:r w:rsidRPr="002E595E">
            <w:rPr>
              <w:color w:val="000000"/>
              <w:sz w:val="24"/>
              <w:szCs w:val="24"/>
            </w:rPr>
            <w:t xml:space="preserve"> </w:t>
          </w:r>
          <w:proofErr w:type="spellStart"/>
          <w:r w:rsidRPr="002E595E">
            <w:rPr>
              <w:color w:val="000000"/>
              <w:sz w:val="24"/>
              <w:szCs w:val="24"/>
            </w:rPr>
            <w:t>students</w:t>
          </w:r>
          <w:proofErr w:type="spellEnd"/>
          <w:r w:rsidRPr="002E595E">
            <w:rPr>
              <w:color w:val="000000"/>
              <w:sz w:val="24"/>
              <w:szCs w:val="24"/>
            </w:rPr>
            <w:t xml:space="preserve">. </w:t>
          </w:r>
          <w:proofErr w:type="spellStart"/>
          <w:r w:rsidRPr="002E595E">
            <w:rPr>
              <w:i/>
              <w:iCs/>
              <w:color w:val="000000"/>
              <w:sz w:val="24"/>
              <w:szCs w:val="24"/>
            </w:rPr>
            <w:t>Reproductive</w:t>
          </w:r>
          <w:proofErr w:type="spellEnd"/>
          <w:r w:rsidRPr="002E595E">
            <w:rPr>
              <w:i/>
              <w:iCs/>
              <w:color w:val="000000"/>
              <w:sz w:val="24"/>
              <w:szCs w:val="24"/>
            </w:rPr>
            <w:t xml:space="preserve"> </w:t>
          </w:r>
          <w:proofErr w:type="spellStart"/>
          <w:r w:rsidRPr="002E595E">
            <w:rPr>
              <w:i/>
              <w:iCs/>
              <w:color w:val="000000"/>
              <w:sz w:val="24"/>
              <w:szCs w:val="24"/>
            </w:rPr>
            <w:t>Health</w:t>
          </w:r>
          <w:proofErr w:type="spellEnd"/>
          <w:r w:rsidRPr="002E595E">
            <w:rPr>
              <w:color w:val="000000"/>
              <w:sz w:val="24"/>
              <w:szCs w:val="24"/>
            </w:rPr>
            <w:t xml:space="preserve">, </w:t>
          </w:r>
          <w:r w:rsidRPr="002E595E">
            <w:rPr>
              <w:i/>
              <w:iCs/>
              <w:color w:val="000000"/>
              <w:sz w:val="24"/>
              <w:szCs w:val="24"/>
            </w:rPr>
            <w:t>14</w:t>
          </w:r>
          <w:r w:rsidRPr="002E595E">
            <w:rPr>
              <w:color w:val="000000"/>
              <w:sz w:val="24"/>
              <w:szCs w:val="24"/>
            </w:rPr>
            <w:t>(1). https://doi.org/10.1186/s12978-017-0368-4</w:t>
          </w:r>
        </w:p>
        <w:p w14:paraId="029DE6DB" w14:textId="77777777" w:rsidR="002E595E" w:rsidRPr="002E595E" w:rsidRDefault="002E595E" w:rsidP="002E595E">
          <w:pPr>
            <w:autoSpaceDE w:val="0"/>
            <w:autoSpaceDN w:val="0"/>
            <w:ind w:hanging="480"/>
            <w:jc w:val="both"/>
            <w:divId w:val="823933599"/>
            <w:rPr>
              <w:color w:val="000000"/>
              <w:sz w:val="24"/>
              <w:szCs w:val="24"/>
            </w:rPr>
          </w:pPr>
          <w:r w:rsidRPr="002E595E">
            <w:rPr>
              <w:color w:val="000000"/>
              <w:sz w:val="24"/>
              <w:szCs w:val="24"/>
            </w:rPr>
            <w:t xml:space="preserve">Mirna. (2019). </w:t>
          </w:r>
          <w:proofErr w:type="spellStart"/>
          <w:r w:rsidRPr="002E595E">
            <w:rPr>
              <w:color w:val="000000"/>
              <w:sz w:val="24"/>
              <w:szCs w:val="24"/>
            </w:rPr>
            <w:t>Phinisi</w:t>
          </w:r>
          <w:proofErr w:type="spellEnd"/>
          <w:r w:rsidRPr="002E595E">
            <w:rPr>
              <w:color w:val="000000"/>
              <w:sz w:val="24"/>
              <w:szCs w:val="24"/>
            </w:rPr>
            <w:t xml:space="preserve"> </w:t>
          </w:r>
          <w:proofErr w:type="spellStart"/>
          <w:r w:rsidRPr="002E595E">
            <w:rPr>
              <w:color w:val="000000"/>
              <w:sz w:val="24"/>
              <w:szCs w:val="24"/>
            </w:rPr>
            <w:t>Integration</w:t>
          </w:r>
          <w:proofErr w:type="spellEnd"/>
          <w:r w:rsidRPr="002E595E">
            <w:rPr>
              <w:color w:val="000000"/>
              <w:sz w:val="24"/>
              <w:szCs w:val="24"/>
            </w:rPr>
            <w:t xml:space="preserve"> </w:t>
          </w:r>
          <w:proofErr w:type="spellStart"/>
          <w:r w:rsidRPr="002E595E">
            <w:rPr>
              <w:color w:val="000000"/>
              <w:sz w:val="24"/>
              <w:szCs w:val="24"/>
            </w:rPr>
            <w:t>Review</w:t>
          </w:r>
          <w:proofErr w:type="spellEnd"/>
          <w:r w:rsidRPr="002E595E">
            <w:rPr>
              <w:color w:val="000000"/>
              <w:sz w:val="24"/>
              <w:szCs w:val="24"/>
            </w:rPr>
            <w:t xml:space="preserve"> Remaja Putus Sekolah Akibat Hamil Pranikah. </w:t>
          </w:r>
          <w:proofErr w:type="spellStart"/>
          <w:r w:rsidRPr="002E595E">
            <w:rPr>
              <w:i/>
              <w:iCs/>
              <w:color w:val="000000"/>
              <w:sz w:val="24"/>
              <w:szCs w:val="24"/>
            </w:rPr>
            <w:t>Phinisi</w:t>
          </w:r>
          <w:proofErr w:type="spellEnd"/>
          <w:r w:rsidRPr="002E595E">
            <w:rPr>
              <w:i/>
              <w:iCs/>
              <w:color w:val="000000"/>
              <w:sz w:val="24"/>
              <w:szCs w:val="24"/>
            </w:rPr>
            <w:t xml:space="preserve"> </w:t>
          </w:r>
          <w:proofErr w:type="spellStart"/>
          <w:r w:rsidRPr="002E595E">
            <w:rPr>
              <w:i/>
              <w:iCs/>
              <w:color w:val="000000"/>
              <w:sz w:val="24"/>
              <w:szCs w:val="24"/>
            </w:rPr>
            <w:t>Integrtion</w:t>
          </w:r>
          <w:proofErr w:type="spellEnd"/>
          <w:r w:rsidRPr="002E595E">
            <w:rPr>
              <w:i/>
              <w:iCs/>
              <w:color w:val="000000"/>
              <w:sz w:val="24"/>
              <w:szCs w:val="24"/>
            </w:rPr>
            <w:t xml:space="preserve"> </w:t>
          </w:r>
          <w:proofErr w:type="spellStart"/>
          <w:r w:rsidRPr="002E595E">
            <w:rPr>
              <w:i/>
              <w:iCs/>
              <w:color w:val="000000"/>
              <w:sz w:val="24"/>
              <w:szCs w:val="24"/>
            </w:rPr>
            <w:t>Review</w:t>
          </w:r>
          <w:proofErr w:type="spellEnd"/>
          <w:r w:rsidRPr="002E595E">
            <w:rPr>
              <w:color w:val="000000"/>
              <w:sz w:val="24"/>
              <w:szCs w:val="24"/>
            </w:rPr>
            <w:t xml:space="preserve">, </w:t>
          </w:r>
          <w:r w:rsidRPr="002E595E">
            <w:rPr>
              <w:i/>
              <w:iCs/>
              <w:color w:val="000000"/>
              <w:sz w:val="24"/>
              <w:szCs w:val="24"/>
            </w:rPr>
            <w:t>2</w:t>
          </w:r>
          <w:r w:rsidRPr="002E595E">
            <w:rPr>
              <w:color w:val="000000"/>
              <w:sz w:val="24"/>
              <w:szCs w:val="24"/>
            </w:rPr>
            <w:t>(2).</w:t>
          </w:r>
        </w:p>
        <w:p w14:paraId="7EAE0685" w14:textId="77777777" w:rsidR="002E595E" w:rsidRPr="002E595E" w:rsidRDefault="002E595E" w:rsidP="002E595E">
          <w:pPr>
            <w:autoSpaceDE w:val="0"/>
            <w:autoSpaceDN w:val="0"/>
            <w:ind w:hanging="480"/>
            <w:jc w:val="both"/>
            <w:divId w:val="1857040437"/>
            <w:rPr>
              <w:color w:val="000000"/>
              <w:sz w:val="24"/>
              <w:szCs w:val="24"/>
            </w:rPr>
          </w:pPr>
          <w:r w:rsidRPr="002E595E">
            <w:rPr>
              <w:color w:val="000000"/>
              <w:sz w:val="24"/>
              <w:szCs w:val="24"/>
            </w:rPr>
            <w:t xml:space="preserve">Rahadi, D. S., &amp; </w:t>
          </w:r>
          <w:proofErr w:type="spellStart"/>
          <w:r w:rsidRPr="002E595E">
            <w:rPr>
              <w:color w:val="000000"/>
              <w:sz w:val="24"/>
              <w:szCs w:val="24"/>
            </w:rPr>
            <w:t>Indarjo</w:t>
          </w:r>
          <w:proofErr w:type="spellEnd"/>
          <w:r w:rsidRPr="002E595E">
            <w:rPr>
              <w:color w:val="000000"/>
              <w:sz w:val="24"/>
              <w:szCs w:val="24"/>
            </w:rPr>
            <w:t xml:space="preserve">, S. (2017). Perilaku Seks Bebas Pada </w:t>
          </w:r>
          <w:proofErr w:type="spellStart"/>
          <w:r w:rsidRPr="002E595E">
            <w:rPr>
              <w:color w:val="000000"/>
              <w:sz w:val="24"/>
              <w:szCs w:val="24"/>
            </w:rPr>
            <w:t>Anggta</w:t>
          </w:r>
          <w:proofErr w:type="spellEnd"/>
          <w:r w:rsidRPr="002E595E">
            <w:rPr>
              <w:color w:val="000000"/>
              <w:sz w:val="24"/>
              <w:szCs w:val="24"/>
            </w:rPr>
            <w:t xml:space="preserve"> </w:t>
          </w:r>
          <w:proofErr w:type="spellStart"/>
          <w:r w:rsidRPr="002E595E">
            <w:rPr>
              <w:color w:val="000000"/>
              <w:sz w:val="24"/>
              <w:szCs w:val="24"/>
            </w:rPr>
            <w:t>Club</w:t>
          </w:r>
          <w:proofErr w:type="spellEnd"/>
          <w:r w:rsidRPr="002E595E">
            <w:rPr>
              <w:color w:val="000000"/>
              <w:sz w:val="24"/>
              <w:szCs w:val="24"/>
            </w:rPr>
            <w:t xml:space="preserve"> Motor X Kota Semarang Tahun 2017. </w:t>
          </w:r>
          <w:proofErr w:type="spellStart"/>
          <w:r w:rsidRPr="002E595E">
            <w:rPr>
              <w:i/>
              <w:iCs/>
              <w:color w:val="000000"/>
              <w:sz w:val="24"/>
              <w:szCs w:val="24"/>
            </w:rPr>
            <w:t>Journal</w:t>
          </w:r>
          <w:proofErr w:type="spellEnd"/>
          <w:r w:rsidRPr="002E595E">
            <w:rPr>
              <w:i/>
              <w:iCs/>
              <w:color w:val="000000"/>
              <w:sz w:val="24"/>
              <w:szCs w:val="24"/>
            </w:rPr>
            <w:t xml:space="preserve"> </w:t>
          </w:r>
          <w:proofErr w:type="spellStart"/>
          <w:r w:rsidRPr="002E595E">
            <w:rPr>
              <w:i/>
              <w:iCs/>
              <w:color w:val="000000"/>
              <w:sz w:val="24"/>
              <w:szCs w:val="24"/>
            </w:rPr>
            <w:t>of</w:t>
          </w:r>
          <w:proofErr w:type="spellEnd"/>
          <w:r w:rsidRPr="002E595E">
            <w:rPr>
              <w:i/>
              <w:iCs/>
              <w:color w:val="000000"/>
              <w:sz w:val="24"/>
              <w:szCs w:val="24"/>
            </w:rPr>
            <w:t xml:space="preserve"> </w:t>
          </w:r>
          <w:proofErr w:type="spellStart"/>
          <w:r w:rsidRPr="002E595E">
            <w:rPr>
              <w:i/>
              <w:iCs/>
              <w:color w:val="000000"/>
              <w:sz w:val="24"/>
              <w:szCs w:val="24"/>
            </w:rPr>
            <w:t>Health</w:t>
          </w:r>
          <w:proofErr w:type="spellEnd"/>
          <w:r w:rsidRPr="002E595E">
            <w:rPr>
              <w:i/>
              <w:iCs/>
              <w:color w:val="000000"/>
              <w:sz w:val="24"/>
              <w:szCs w:val="24"/>
            </w:rPr>
            <w:t xml:space="preserve"> </w:t>
          </w:r>
          <w:proofErr w:type="spellStart"/>
          <w:r w:rsidRPr="002E595E">
            <w:rPr>
              <w:i/>
              <w:iCs/>
              <w:color w:val="000000"/>
              <w:sz w:val="24"/>
              <w:szCs w:val="24"/>
            </w:rPr>
            <w:t>Education</w:t>
          </w:r>
          <w:proofErr w:type="spellEnd"/>
          <w:r w:rsidRPr="002E595E">
            <w:rPr>
              <w:color w:val="000000"/>
              <w:sz w:val="24"/>
              <w:szCs w:val="24"/>
            </w:rPr>
            <w:t xml:space="preserve">, </w:t>
          </w:r>
          <w:r w:rsidRPr="002E595E">
            <w:rPr>
              <w:i/>
              <w:iCs/>
              <w:color w:val="000000"/>
              <w:sz w:val="24"/>
              <w:szCs w:val="24"/>
            </w:rPr>
            <w:t>2</w:t>
          </w:r>
          <w:r w:rsidRPr="002E595E">
            <w:rPr>
              <w:color w:val="000000"/>
              <w:sz w:val="24"/>
              <w:szCs w:val="24"/>
            </w:rPr>
            <w:t>(2), 115–121.</w:t>
          </w:r>
        </w:p>
        <w:p w14:paraId="753D078A" w14:textId="77777777" w:rsidR="002E595E" w:rsidRPr="002E595E" w:rsidRDefault="002E595E" w:rsidP="002E595E">
          <w:pPr>
            <w:autoSpaceDE w:val="0"/>
            <w:autoSpaceDN w:val="0"/>
            <w:ind w:hanging="480"/>
            <w:jc w:val="both"/>
            <w:divId w:val="26102010"/>
            <w:rPr>
              <w:color w:val="000000"/>
              <w:sz w:val="24"/>
              <w:szCs w:val="24"/>
            </w:rPr>
          </w:pPr>
          <w:proofErr w:type="spellStart"/>
          <w:r w:rsidRPr="002E595E">
            <w:rPr>
              <w:color w:val="000000"/>
              <w:sz w:val="24"/>
              <w:szCs w:val="24"/>
            </w:rPr>
            <w:t>Santrock</w:t>
          </w:r>
          <w:proofErr w:type="spellEnd"/>
          <w:r w:rsidRPr="002E595E">
            <w:rPr>
              <w:color w:val="000000"/>
              <w:sz w:val="24"/>
              <w:szCs w:val="24"/>
            </w:rPr>
            <w:t xml:space="preserve">, J. W. (2019). Life-span </w:t>
          </w:r>
          <w:proofErr w:type="spellStart"/>
          <w:r w:rsidRPr="002E595E">
            <w:rPr>
              <w:color w:val="000000"/>
              <w:sz w:val="24"/>
              <w:szCs w:val="24"/>
            </w:rPr>
            <w:t>development</w:t>
          </w:r>
          <w:proofErr w:type="spellEnd"/>
          <w:r w:rsidRPr="002E595E">
            <w:rPr>
              <w:color w:val="000000"/>
              <w:sz w:val="24"/>
              <w:szCs w:val="24"/>
            </w:rPr>
            <w:t xml:space="preserve">, 7th ed. In </w:t>
          </w:r>
          <w:r w:rsidRPr="002E595E">
            <w:rPr>
              <w:i/>
              <w:iCs/>
              <w:color w:val="000000"/>
              <w:sz w:val="24"/>
              <w:szCs w:val="24"/>
            </w:rPr>
            <w:t xml:space="preserve">Life-span </w:t>
          </w:r>
          <w:proofErr w:type="spellStart"/>
          <w:r w:rsidRPr="002E595E">
            <w:rPr>
              <w:i/>
              <w:iCs/>
              <w:color w:val="000000"/>
              <w:sz w:val="24"/>
              <w:szCs w:val="24"/>
            </w:rPr>
            <w:t>development</w:t>
          </w:r>
          <w:proofErr w:type="spellEnd"/>
          <w:r w:rsidRPr="002E595E">
            <w:rPr>
              <w:i/>
              <w:iCs/>
              <w:color w:val="000000"/>
              <w:sz w:val="24"/>
              <w:szCs w:val="24"/>
            </w:rPr>
            <w:t>, 7th ed.</w:t>
          </w:r>
          <w:r w:rsidRPr="002E595E">
            <w:rPr>
              <w:color w:val="000000"/>
              <w:sz w:val="24"/>
              <w:szCs w:val="24"/>
            </w:rPr>
            <w:t xml:space="preserve"> </w:t>
          </w:r>
          <w:proofErr w:type="spellStart"/>
          <w:r w:rsidRPr="002E595E">
            <w:rPr>
              <w:color w:val="000000"/>
              <w:sz w:val="24"/>
              <w:szCs w:val="24"/>
            </w:rPr>
            <w:t>McGraw</w:t>
          </w:r>
          <w:proofErr w:type="spellEnd"/>
          <w:r w:rsidRPr="002E595E">
            <w:rPr>
              <w:color w:val="000000"/>
              <w:sz w:val="24"/>
              <w:szCs w:val="24"/>
            </w:rPr>
            <w:t xml:space="preserve">-Hill </w:t>
          </w:r>
          <w:proofErr w:type="spellStart"/>
          <w:r w:rsidRPr="002E595E">
            <w:rPr>
              <w:color w:val="000000"/>
              <w:sz w:val="24"/>
              <w:szCs w:val="24"/>
            </w:rPr>
            <w:t>Higher</w:t>
          </w:r>
          <w:proofErr w:type="spellEnd"/>
          <w:r w:rsidRPr="002E595E">
            <w:rPr>
              <w:color w:val="000000"/>
              <w:sz w:val="24"/>
              <w:szCs w:val="24"/>
            </w:rPr>
            <w:t xml:space="preserve"> </w:t>
          </w:r>
          <w:proofErr w:type="spellStart"/>
          <w:r w:rsidRPr="002E595E">
            <w:rPr>
              <w:color w:val="000000"/>
              <w:sz w:val="24"/>
              <w:szCs w:val="24"/>
            </w:rPr>
            <w:t>Education</w:t>
          </w:r>
          <w:proofErr w:type="spellEnd"/>
          <w:r w:rsidRPr="002E595E">
            <w:rPr>
              <w:color w:val="000000"/>
              <w:sz w:val="24"/>
              <w:szCs w:val="24"/>
            </w:rPr>
            <w:t>.</w:t>
          </w:r>
        </w:p>
        <w:p w14:paraId="41572734" w14:textId="77777777" w:rsidR="002E595E" w:rsidRPr="002E595E" w:rsidRDefault="002E595E" w:rsidP="002E595E">
          <w:pPr>
            <w:autoSpaceDE w:val="0"/>
            <w:autoSpaceDN w:val="0"/>
            <w:ind w:hanging="480"/>
            <w:jc w:val="both"/>
            <w:divId w:val="941915388"/>
            <w:rPr>
              <w:color w:val="000000"/>
              <w:sz w:val="24"/>
              <w:szCs w:val="24"/>
            </w:rPr>
          </w:pPr>
          <w:proofErr w:type="spellStart"/>
          <w:r w:rsidRPr="002E595E">
            <w:rPr>
              <w:color w:val="000000"/>
              <w:sz w:val="24"/>
              <w:szCs w:val="24"/>
            </w:rPr>
            <w:t>Shrestha</w:t>
          </w:r>
          <w:proofErr w:type="spellEnd"/>
          <w:r w:rsidRPr="002E595E">
            <w:rPr>
              <w:color w:val="000000"/>
              <w:sz w:val="24"/>
              <w:szCs w:val="24"/>
            </w:rPr>
            <w:t xml:space="preserve">, R. B. (2019). </w:t>
          </w:r>
          <w:proofErr w:type="spellStart"/>
          <w:r w:rsidRPr="002E595E">
            <w:rPr>
              <w:color w:val="000000"/>
              <w:sz w:val="24"/>
              <w:szCs w:val="24"/>
            </w:rPr>
            <w:t>Premarital</w:t>
          </w:r>
          <w:proofErr w:type="spellEnd"/>
          <w:r w:rsidRPr="002E595E">
            <w:rPr>
              <w:color w:val="000000"/>
              <w:sz w:val="24"/>
              <w:szCs w:val="24"/>
            </w:rPr>
            <w:t xml:space="preserve"> </w:t>
          </w:r>
          <w:proofErr w:type="spellStart"/>
          <w:r w:rsidRPr="002E595E">
            <w:rPr>
              <w:color w:val="000000"/>
              <w:sz w:val="24"/>
              <w:szCs w:val="24"/>
            </w:rPr>
            <w:t>Sexual</w:t>
          </w:r>
          <w:proofErr w:type="spellEnd"/>
          <w:r w:rsidRPr="002E595E">
            <w:rPr>
              <w:color w:val="000000"/>
              <w:sz w:val="24"/>
              <w:szCs w:val="24"/>
            </w:rPr>
            <w:t xml:space="preserve"> </w:t>
          </w:r>
          <w:proofErr w:type="spellStart"/>
          <w:r w:rsidRPr="002E595E">
            <w:rPr>
              <w:color w:val="000000"/>
              <w:sz w:val="24"/>
              <w:szCs w:val="24"/>
            </w:rPr>
            <w:t>Behaviour</w:t>
          </w:r>
          <w:proofErr w:type="spellEnd"/>
          <w:r w:rsidRPr="002E595E">
            <w:rPr>
              <w:color w:val="000000"/>
              <w:sz w:val="24"/>
              <w:szCs w:val="24"/>
            </w:rPr>
            <w:t xml:space="preserve"> </w:t>
          </w:r>
          <w:proofErr w:type="spellStart"/>
          <w:r w:rsidRPr="002E595E">
            <w:rPr>
              <w:color w:val="000000"/>
              <w:sz w:val="24"/>
              <w:szCs w:val="24"/>
            </w:rPr>
            <w:t>and</w:t>
          </w:r>
          <w:proofErr w:type="spellEnd"/>
          <w:r w:rsidRPr="002E595E">
            <w:rPr>
              <w:color w:val="000000"/>
              <w:sz w:val="24"/>
              <w:szCs w:val="24"/>
            </w:rPr>
            <w:t xml:space="preserve"> </w:t>
          </w:r>
          <w:proofErr w:type="spellStart"/>
          <w:r w:rsidRPr="002E595E">
            <w:rPr>
              <w:color w:val="000000"/>
              <w:sz w:val="24"/>
              <w:szCs w:val="24"/>
            </w:rPr>
            <w:t>its</w:t>
          </w:r>
          <w:proofErr w:type="spellEnd"/>
          <w:r w:rsidRPr="002E595E">
            <w:rPr>
              <w:color w:val="000000"/>
              <w:sz w:val="24"/>
              <w:szCs w:val="24"/>
            </w:rPr>
            <w:t xml:space="preserve"> </w:t>
          </w:r>
          <w:proofErr w:type="spellStart"/>
          <w:r w:rsidRPr="002E595E">
            <w:rPr>
              <w:color w:val="000000"/>
              <w:sz w:val="24"/>
              <w:szCs w:val="24"/>
            </w:rPr>
            <w:t>Impact</w:t>
          </w:r>
          <w:proofErr w:type="spellEnd"/>
          <w:r w:rsidRPr="002E595E">
            <w:rPr>
              <w:color w:val="000000"/>
              <w:sz w:val="24"/>
              <w:szCs w:val="24"/>
            </w:rPr>
            <w:t xml:space="preserve"> </w:t>
          </w:r>
          <w:proofErr w:type="spellStart"/>
          <w:r w:rsidRPr="002E595E">
            <w:rPr>
              <w:color w:val="000000"/>
              <w:sz w:val="24"/>
              <w:szCs w:val="24"/>
            </w:rPr>
            <w:t>on</w:t>
          </w:r>
          <w:proofErr w:type="spellEnd"/>
          <w:r w:rsidRPr="002E595E">
            <w:rPr>
              <w:color w:val="000000"/>
              <w:sz w:val="24"/>
              <w:szCs w:val="24"/>
            </w:rPr>
            <w:t xml:space="preserve"> </w:t>
          </w:r>
          <w:proofErr w:type="spellStart"/>
          <w:r w:rsidRPr="002E595E">
            <w:rPr>
              <w:color w:val="000000"/>
              <w:sz w:val="24"/>
              <w:szCs w:val="24"/>
            </w:rPr>
            <w:t>Health</w:t>
          </w:r>
          <w:proofErr w:type="spellEnd"/>
          <w:r w:rsidRPr="002E595E">
            <w:rPr>
              <w:color w:val="000000"/>
              <w:sz w:val="24"/>
              <w:szCs w:val="24"/>
            </w:rPr>
            <w:t xml:space="preserve"> </w:t>
          </w:r>
          <w:proofErr w:type="spellStart"/>
          <w:r w:rsidRPr="002E595E">
            <w:rPr>
              <w:color w:val="000000"/>
              <w:sz w:val="24"/>
              <w:szCs w:val="24"/>
            </w:rPr>
            <w:t>among</w:t>
          </w:r>
          <w:proofErr w:type="spellEnd"/>
          <w:r w:rsidRPr="002E595E">
            <w:rPr>
              <w:color w:val="000000"/>
              <w:sz w:val="24"/>
              <w:szCs w:val="24"/>
            </w:rPr>
            <w:t xml:space="preserve"> </w:t>
          </w:r>
          <w:proofErr w:type="spellStart"/>
          <w:r w:rsidRPr="002E595E">
            <w:rPr>
              <w:color w:val="000000"/>
              <w:sz w:val="24"/>
              <w:szCs w:val="24"/>
            </w:rPr>
            <w:t>Adolescents</w:t>
          </w:r>
          <w:proofErr w:type="spellEnd"/>
          <w:r w:rsidRPr="002E595E">
            <w:rPr>
              <w:color w:val="000000"/>
              <w:sz w:val="24"/>
              <w:szCs w:val="24"/>
            </w:rPr>
            <w:t xml:space="preserve">. </w:t>
          </w:r>
          <w:proofErr w:type="spellStart"/>
          <w:r w:rsidRPr="002E595E">
            <w:rPr>
              <w:i/>
              <w:iCs/>
              <w:color w:val="000000"/>
              <w:sz w:val="24"/>
              <w:szCs w:val="24"/>
            </w:rPr>
            <w:t>Journal</w:t>
          </w:r>
          <w:proofErr w:type="spellEnd"/>
          <w:r w:rsidRPr="002E595E">
            <w:rPr>
              <w:i/>
              <w:iCs/>
              <w:color w:val="000000"/>
              <w:sz w:val="24"/>
              <w:szCs w:val="24"/>
            </w:rPr>
            <w:t xml:space="preserve"> </w:t>
          </w:r>
          <w:proofErr w:type="spellStart"/>
          <w:r w:rsidRPr="002E595E">
            <w:rPr>
              <w:i/>
              <w:iCs/>
              <w:color w:val="000000"/>
              <w:sz w:val="24"/>
              <w:szCs w:val="24"/>
            </w:rPr>
            <w:t>of</w:t>
          </w:r>
          <w:proofErr w:type="spellEnd"/>
          <w:r w:rsidRPr="002E595E">
            <w:rPr>
              <w:i/>
              <w:iCs/>
              <w:color w:val="000000"/>
              <w:sz w:val="24"/>
              <w:szCs w:val="24"/>
            </w:rPr>
            <w:t xml:space="preserve"> </w:t>
          </w:r>
          <w:proofErr w:type="spellStart"/>
          <w:r w:rsidRPr="002E595E">
            <w:rPr>
              <w:i/>
              <w:iCs/>
              <w:color w:val="000000"/>
              <w:sz w:val="24"/>
              <w:szCs w:val="24"/>
            </w:rPr>
            <w:t>Health</w:t>
          </w:r>
          <w:proofErr w:type="spellEnd"/>
          <w:r w:rsidRPr="002E595E">
            <w:rPr>
              <w:i/>
              <w:iCs/>
              <w:color w:val="000000"/>
              <w:sz w:val="24"/>
              <w:szCs w:val="24"/>
            </w:rPr>
            <w:t xml:space="preserve"> </w:t>
          </w:r>
          <w:proofErr w:type="spellStart"/>
          <w:r w:rsidRPr="002E595E">
            <w:rPr>
              <w:i/>
              <w:iCs/>
              <w:color w:val="000000"/>
              <w:sz w:val="24"/>
              <w:szCs w:val="24"/>
            </w:rPr>
            <w:t>Promotion</w:t>
          </w:r>
          <w:proofErr w:type="spellEnd"/>
          <w:r w:rsidRPr="002E595E">
            <w:rPr>
              <w:color w:val="000000"/>
              <w:sz w:val="24"/>
              <w:szCs w:val="24"/>
            </w:rPr>
            <w:t xml:space="preserve">, </w:t>
          </w:r>
          <w:r w:rsidRPr="002E595E">
            <w:rPr>
              <w:i/>
              <w:iCs/>
              <w:color w:val="000000"/>
              <w:sz w:val="24"/>
              <w:szCs w:val="24"/>
            </w:rPr>
            <w:t>7</w:t>
          </w:r>
          <w:r w:rsidRPr="002E595E">
            <w:rPr>
              <w:color w:val="000000"/>
              <w:sz w:val="24"/>
              <w:szCs w:val="24"/>
            </w:rPr>
            <w:t>(</w:t>
          </w:r>
          <w:proofErr w:type="spellStart"/>
          <w:r w:rsidRPr="002E595E">
            <w:rPr>
              <w:color w:val="000000"/>
              <w:sz w:val="24"/>
              <w:szCs w:val="24"/>
            </w:rPr>
            <w:t>June</w:t>
          </w:r>
          <w:proofErr w:type="spellEnd"/>
          <w:r w:rsidRPr="002E595E">
            <w:rPr>
              <w:color w:val="000000"/>
              <w:sz w:val="24"/>
              <w:szCs w:val="24"/>
            </w:rPr>
            <w:t xml:space="preserve">), 43–52. </w:t>
          </w:r>
          <w:r w:rsidRPr="002E595E">
            <w:rPr>
              <w:color w:val="000000"/>
              <w:sz w:val="24"/>
              <w:szCs w:val="24"/>
            </w:rPr>
            <w:lastRenderedPageBreak/>
            <w:t>https://doi.org/10.3126/jhp.v7i0.25496</w:t>
          </w:r>
        </w:p>
        <w:p w14:paraId="4787C949" w14:textId="77777777" w:rsidR="002E595E" w:rsidRPr="002E595E" w:rsidRDefault="002E595E" w:rsidP="002E595E">
          <w:pPr>
            <w:autoSpaceDE w:val="0"/>
            <w:autoSpaceDN w:val="0"/>
            <w:ind w:hanging="480"/>
            <w:jc w:val="both"/>
            <w:divId w:val="197855686"/>
            <w:rPr>
              <w:color w:val="000000"/>
              <w:sz w:val="24"/>
              <w:szCs w:val="24"/>
            </w:rPr>
          </w:pPr>
          <w:r w:rsidRPr="002E595E">
            <w:rPr>
              <w:color w:val="000000"/>
              <w:sz w:val="24"/>
              <w:szCs w:val="24"/>
            </w:rPr>
            <w:t xml:space="preserve">UNICEF. (2021). Profil Remaja 2021. </w:t>
          </w:r>
          <w:proofErr w:type="spellStart"/>
          <w:r w:rsidRPr="002E595E">
            <w:rPr>
              <w:i/>
              <w:iCs/>
              <w:color w:val="000000"/>
              <w:sz w:val="24"/>
              <w:szCs w:val="24"/>
            </w:rPr>
            <w:t>Unicef</w:t>
          </w:r>
          <w:proofErr w:type="spellEnd"/>
          <w:r w:rsidRPr="002E595E">
            <w:rPr>
              <w:color w:val="000000"/>
              <w:sz w:val="24"/>
              <w:szCs w:val="24"/>
            </w:rPr>
            <w:t xml:space="preserve">, </w:t>
          </w:r>
          <w:r w:rsidRPr="002E595E">
            <w:rPr>
              <w:i/>
              <w:iCs/>
              <w:color w:val="000000"/>
              <w:sz w:val="24"/>
              <w:szCs w:val="24"/>
            </w:rPr>
            <w:t>917</w:t>
          </w:r>
          <w:r w:rsidRPr="002E595E">
            <w:rPr>
              <w:color w:val="000000"/>
              <w:sz w:val="24"/>
              <w:szCs w:val="24"/>
            </w:rPr>
            <w:t>(2016), 1–2.</w:t>
          </w:r>
        </w:p>
        <w:p w14:paraId="3F41D5BA" w14:textId="77777777" w:rsidR="002E595E" w:rsidRPr="002E595E" w:rsidRDefault="002E595E" w:rsidP="002E595E">
          <w:pPr>
            <w:autoSpaceDE w:val="0"/>
            <w:autoSpaceDN w:val="0"/>
            <w:ind w:hanging="480"/>
            <w:jc w:val="both"/>
            <w:divId w:val="1898469063"/>
            <w:rPr>
              <w:color w:val="000000"/>
              <w:sz w:val="24"/>
              <w:szCs w:val="24"/>
            </w:rPr>
          </w:pPr>
          <w:r w:rsidRPr="002E595E">
            <w:rPr>
              <w:color w:val="000000"/>
              <w:sz w:val="24"/>
              <w:szCs w:val="24"/>
            </w:rPr>
            <w:t xml:space="preserve">WHO. (2022). </w:t>
          </w:r>
          <w:r w:rsidRPr="002E595E">
            <w:rPr>
              <w:i/>
              <w:iCs/>
              <w:color w:val="000000"/>
              <w:sz w:val="24"/>
              <w:szCs w:val="24"/>
            </w:rPr>
            <w:t xml:space="preserve">Maternal, </w:t>
          </w:r>
          <w:proofErr w:type="spellStart"/>
          <w:r w:rsidRPr="002E595E">
            <w:rPr>
              <w:i/>
              <w:iCs/>
              <w:color w:val="000000"/>
              <w:sz w:val="24"/>
              <w:szCs w:val="24"/>
            </w:rPr>
            <w:t>Newborn</w:t>
          </w:r>
          <w:proofErr w:type="spellEnd"/>
          <w:r w:rsidRPr="002E595E">
            <w:rPr>
              <w:i/>
              <w:iCs/>
              <w:color w:val="000000"/>
              <w:sz w:val="24"/>
              <w:szCs w:val="24"/>
            </w:rPr>
            <w:t xml:space="preserve">, </w:t>
          </w:r>
          <w:proofErr w:type="spellStart"/>
          <w:r w:rsidRPr="002E595E">
            <w:rPr>
              <w:i/>
              <w:iCs/>
              <w:color w:val="000000"/>
              <w:sz w:val="24"/>
              <w:szCs w:val="24"/>
            </w:rPr>
            <w:t>Child</w:t>
          </w:r>
          <w:proofErr w:type="spellEnd"/>
          <w:r w:rsidRPr="002E595E">
            <w:rPr>
              <w:i/>
              <w:iCs/>
              <w:color w:val="000000"/>
              <w:sz w:val="24"/>
              <w:szCs w:val="24"/>
            </w:rPr>
            <w:t xml:space="preserve"> </w:t>
          </w:r>
          <w:proofErr w:type="spellStart"/>
          <w:r w:rsidRPr="002E595E">
            <w:rPr>
              <w:i/>
              <w:iCs/>
              <w:color w:val="000000"/>
              <w:sz w:val="24"/>
              <w:szCs w:val="24"/>
            </w:rPr>
            <w:t>and</w:t>
          </w:r>
          <w:proofErr w:type="spellEnd"/>
          <w:r w:rsidRPr="002E595E">
            <w:rPr>
              <w:i/>
              <w:iCs/>
              <w:color w:val="000000"/>
              <w:sz w:val="24"/>
              <w:szCs w:val="24"/>
            </w:rPr>
            <w:t xml:space="preserve"> </w:t>
          </w:r>
          <w:proofErr w:type="spellStart"/>
          <w:r w:rsidRPr="002E595E">
            <w:rPr>
              <w:i/>
              <w:iCs/>
              <w:color w:val="000000"/>
              <w:sz w:val="24"/>
              <w:szCs w:val="24"/>
            </w:rPr>
            <w:t>Adolescent</w:t>
          </w:r>
          <w:proofErr w:type="spellEnd"/>
          <w:r w:rsidRPr="002E595E">
            <w:rPr>
              <w:i/>
              <w:iCs/>
              <w:color w:val="000000"/>
              <w:sz w:val="24"/>
              <w:szCs w:val="24"/>
            </w:rPr>
            <w:t xml:space="preserve"> </w:t>
          </w:r>
          <w:proofErr w:type="spellStart"/>
          <w:r w:rsidRPr="002E595E">
            <w:rPr>
              <w:i/>
              <w:iCs/>
              <w:color w:val="000000"/>
              <w:sz w:val="24"/>
              <w:szCs w:val="24"/>
            </w:rPr>
            <w:t>Health</w:t>
          </w:r>
          <w:proofErr w:type="spellEnd"/>
          <w:r w:rsidRPr="002E595E">
            <w:rPr>
              <w:i/>
              <w:iCs/>
              <w:color w:val="000000"/>
              <w:sz w:val="24"/>
              <w:szCs w:val="24"/>
            </w:rPr>
            <w:t xml:space="preserve"> </w:t>
          </w:r>
          <w:proofErr w:type="spellStart"/>
          <w:r w:rsidRPr="002E595E">
            <w:rPr>
              <w:i/>
              <w:iCs/>
              <w:color w:val="000000"/>
              <w:sz w:val="24"/>
              <w:szCs w:val="24"/>
            </w:rPr>
            <w:t>and</w:t>
          </w:r>
          <w:proofErr w:type="spellEnd"/>
          <w:r w:rsidRPr="002E595E">
            <w:rPr>
              <w:i/>
              <w:iCs/>
              <w:color w:val="000000"/>
              <w:sz w:val="24"/>
              <w:szCs w:val="24"/>
            </w:rPr>
            <w:t xml:space="preserve"> </w:t>
          </w:r>
          <w:proofErr w:type="spellStart"/>
          <w:r w:rsidRPr="002E595E">
            <w:rPr>
              <w:i/>
              <w:iCs/>
              <w:color w:val="000000"/>
              <w:sz w:val="24"/>
              <w:szCs w:val="24"/>
            </w:rPr>
            <w:t>Ageing</w:t>
          </w:r>
          <w:proofErr w:type="spellEnd"/>
          <w:r w:rsidRPr="002E595E">
            <w:rPr>
              <w:i/>
              <w:iCs/>
              <w:color w:val="000000"/>
              <w:sz w:val="24"/>
              <w:szCs w:val="24"/>
            </w:rPr>
            <w:t xml:space="preserve">: </w:t>
          </w:r>
          <w:proofErr w:type="spellStart"/>
          <w:r w:rsidRPr="002E595E">
            <w:rPr>
              <w:i/>
              <w:iCs/>
              <w:color w:val="000000"/>
              <w:sz w:val="24"/>
              <w:szCs w:val="24"/>
            </w:rPr>
            <w:t>Adolescent</w:t>
          </w:r>
          <w:proofErr w:type="spellEnd"/>
          <w:r w:rsidRPr="002E595E">
            <w:rPr>
              <w:i/>
              <w:iCs/>
              <w:color w:val="000000"/>
              <w:sz w:val="24"/>
              <w:szCs w:val="24"/>
            </w:rPr>
            <w:t xml:space="preserve"> - </w:t>
          </w:r>
          <w:proofErr w:type="spellStart"/>
          <w:r w:rsidRPr="002E595E">
            <w:rPr>
              <w:i/>
              <w:iCs/>
              <w:color w:val="000000"/>
              <w:sz w:val="24"/>
              <w:szCs w:val="24"/>
            </w:rPr>
            <w:t>Mortality</w:t>
          </w:r>
          <w:proofErr w:type="spellEnd"/>
          <w:r w:rsidRPr="002E595E">
            <w:rPr>
              <w:i/>
              <w:iCs/>
              <w:color w:val="000000"/>
              <w:sz w:val="24"/>
              <w:szCs w:val="24"/>
            </w:rPr>
            <w:t>/</w:t>
          </w:r>
          <w:proofErr w:type="spellStart"/>
          <w:r w:rsidRPr="002E595E">
            <w:rPr>
              <w:i/>
              <w:iCs/>
              <w:color w:val="000000"/>
              <w:sz w:val="24"/>
              <w:szCs w:val="24"/>
            </w:rPr>
            <w:t>Causes</w:t>
          </w:r>
          <w:proofErr w:type="spellEnd"/>
          <w:r w:rsidRPr="002E595E">
            <w:rPr>
              <w:i/>
              <w:iCs/>
              <w:color w:val="000000"/>
              <w:sz w:val="24"/>
              <w:szCs w:val="24"/>
            </w:rPr>
            <w:t xml:space="preserve"> </w:t>
          </w:r>
          <w:proofErr w:type="spellStart"/>
          <w:r w:rsidRPr="002E595E">
            <w:rPr>
              <w:i/>
              <w:iCs/>
              <w:color w:val="000000"/>
              <w:sz w:val="24"/>
              <w:szCs w:val="24"/>
            </w:rPr>
            <w:t>of</w:t>
          </w:r>
          <w:proofErr w:type="spellEnd"/>
          <w:r w:rsidRPr="002E595E">
            <w:rPr>
              <w:i/>
              <w:iCs/>
              <w:color w:val="000000"/>
              <w:sz w:val="24"/>
              <w:szCs w:val="24"/>
            </w:rPr>
            <w:t xml:space="preserve"> </w:t>
          </w:r>
          <w:proofErr w:type="spellStart"/>
          <w:r w:rsidRPr="002E595E">
            <w:rPr>
              <w:i/>
              <w:iCs/>
              <w:color w:val="000000"/>
              <w:sz w:val="24"/>
              <w:szCs w:val="24"/>
            </w:rPr>
            <w:t>death</w:t>
          </w:r>
          <w:proofErr w:type="spellEnd"/>
          <w:r w:rsidRPr="002E595E">
            <w:rPr>
              <w:color w:val="000000"/>
              <w:sz w:val="24"/>
              <w:szCs w:val="24"/>
            </w:rPr>
            <w:t xml:space="preserve">. World </w:t>
          </w:r>
          <w:proofErr w:type="spellStart"/>
          <w:r w:rsidRPr="002E595E">
            <w:rPr>
              <w:color w:val="000000"/>
              <w:sz w:val="24"/>
              <w:szCs w:val="24"/>
            </w:rPr>
            <w:t>Health</w:t>
          </w:r>
          <w:proofErr w:type="spellEnd"/>
          <w:r w:rsidRPr="002E595E">
            <w:rPr>
              <w:color w:val="000000"/>
              <w:sz w:val="24"/>
              <w:szCs w:val="24"/>
            </w:rPr>
            <w:t xml:space="preserve"> </w:t>
          </w:r>
          <w:proofErr w:type="spellStart"/>
          <w:r w:rsidRPr="002E595E">
            <w:rPr>
              <w:color w:val="000000"/>
              <w:sz w:val="24"/>
              <w:szCs w:val="24"/>
            </w:rPr>
            <w:t>Organisation</w:t>
          </w:r>
          <w:proofErr w:type="spellEnd"/>
          <w:r w:rsidRPr="002E595E">
            <w:rPr>
              <w:color w:val="000000"/>
              <w:sz w:val="24"/>
              <w:szCs w:val="24"/>
            </w:rPr>
            <w:t>; Data Platform. https://platform.who.int/data/maternal-newborn-child-adolescent-ageing/adolescent-data/adolescent---mortality-causes-of-death</w:t>
          </w:r>
        </w:p>
        <w:p w14:paraId="5BB1231A" w14:textId="38D7CC20" w:rsidR="002E595E" w:rsidRPr="002E595E" w:rsidRDefault="002E595E" w:rsidP="002E595E">
          <w:pPr>
            <w:autoSpaceDE w:val="0"/>
            <w:autoSpaceDN w:val="0"/>
            <w:ind w:hanging="480"/>
            <w:jc w:val="both"/>
            <w:divId w:val="713888790"/>
            <w:rPr>
              <w:color w:val="000000"/>
              <w:sz w:val="24"/>
              <w:szCs w:val="24"/>
            </w:rPr>
          </w:pPr>
          <w:proofErr w:type="spellStart"/>
          <w:r w:rsidRPr="002E595E">
            <w:rPr>
              <w:color w:val="000000"/>
              <w:sz w:val="24"/>
              <w:szCs w:val="24"/>
            </w:rPr>
            <w:t>Widyatuti</w:t>
          </w:r>
          <w:proofErr w:type="spellEnd"/>
          <w:r w:rsidRPr="002E595E">
            <w:rPr>
              <w:color w:val="000000"/>
              <w:sz w:val="24"/>
              <w:szCs w:val="24"/>
            </w:rPr>
            <w:t xml:space="preserve">. (2019). Untuk Asuhan Keperawatan Pada Remaja Di Kota Jakarta , Makassar Dan Ambon Di Kota Jakarta , Makassar Dan Ambon. </w:t>
          </w:r>
          <w:r w:rsidRPr="002E595E">
            <w:rPr>
              <w:i/>
              <w:iCs/>
              <w:color w:val="000000"/>
              <w:sz w:val="24"/>
              <w:szCs w:val="24"/>
            </w:rPr>
            <w:t>Universitas Indonesia</w:t>
          </w:r>
          <w:r w:rsidRPr="002E595E">
            <w:rPr>
              <w:color w:val="000000"/>
              <w:sz w:val="24"/>
              <w:szCs w:val="24"/>
            </w:rPr>
            <w:t>.</w:t>
          </w:r>
        </w:p>
        <w:p w14:paraId="359C70D1" w14:textId="77777777" w:rsidR="002E595E" w:rsidRPr="002E595E" w:rsidRDefault="002E595E" w:rsidP="002E595E">
          <w:pPr>
            <w:autoSpaceDE w:val="0"/>
            <w:autoSpaceDN w:val="0"/>
            <w:ind w:hanging="480"/>
            <w:jc w:val="both"/>
            <w:divId w:val="566763992"/>
            <w:rPr>
              <w:color w:val="000000"/>
              <w:sz w:val="24"/>
              <w:szCs w:val="24"/>
            </w:rPr>
          </w:pPr>
          <w:r w:rsidRPr="002E595E">
            <w:rPr>
              <w:color w:val="000000"/>
              <w:sz w:val="24"/>
              <w:szCs w:val="24"/>
            </w:rPr>
            <w:t xml:space="preserve">Yunita Rina Sari. (2018). </w:t>
          </w:r>
          <w:r w:rsidRPr="002E595E">
            <w:rPr>
              <w:i/>
              <w:iCs/>
              <w:color w:val="000000"/>
              <w:sz w:val="24"/>
              <w:szCs w:val="24"/>
            </w:rPr>
            <w:t>Analisis Perilaku Hubungan Seksual Pranikah Pada Remaja 15-24 Tahun</w:t>
          </w:r>
          <w:r w:rsidRPr="002E595E">
            <w:rPr>
              <w:color w:val="000000"/>
              <w:sz w:val="24"/>
              <w:szCs w:val="24"/>
            </w:rPr>
            <w:t>. Universitas Indonesia.</w:t>
          </w:r>
        </w:p>
        <w:p w14:paraId="3CD24A5E" w14:textId="4DA0C9A2" w:rsidR="002E595E" w:rsidRDefault="002E595E">
          <w:pPr>
            <w:pBdr>
              <w:top w:val="nil"/>
              <w:left w:val="nil"/>
              <w:bottom w:val="nil"/>
              <w:right w:val="nil"/>
              <w:between w:val="nil"/>
            </w:pBdr>
            <w:spacing w:before="80"/>
            <w:ind w:right="13"/>
            <w:jc w:val="both"/>
            <w:rPr>
              <w:color w:val="231F20"/>
              <w:sz w:val="24"/>
              <w:szCs w:val="24"/>
            </w:rPr>
          </w:pPr>
          <w:r w:rsidRPr="002E595E">
            <w:rPr>
              <w:color w:val="000000"/>
            </w:rPr>
            <w:t> </w:t>
          </w:r>
        </w:p>
      </w:sdtContent>
    </w:sdt>
    <w:p w14:paraId="6A7BC76C" w14:textId="77777777" w:rsidR="002E595E" w:rsidRDefault="002E595E">
      <w:pPr>
        <w:pBdr>
          <w:top w:val="nil"/>
          <w:left w:val="nil"/>
          <w:bottom w:val="nil"/>
          <w:right w:val="nil"/>
          <w:between w:val="nil"/>
        </w:pBdr>
        <w:spacing w:before="80"/>
        <w:ind w:right="13"/>
        <w:jc w:val="both"/>
        <w:rPr>
          <w:color w:val="000000"/>
          <w:sz w:val="24"/>
          <w:szCs w:val="24"/>
        </w:rPr>
      </w:pPr>
    </w:p>
    <w:sectPr w:rsidR="002E595E" w:rsidSect="004C7EF3">
      <w:headerReference w:type="even" r:id="rId10"/>
      <w:headerReference w:type="default" r:id="rId11"/>
      <w:footerReference w:type="even" r:id="rId12"/>
      <w:footerReference w:type="default" r:id="rId13"/>
      <w:headerReference w:type="first" r:id="rId14"/>
      <w:footerReference w:type="first" r:id="rId15"/>
      <w:pgSz w:w="11910" w:h="16840"/>
      <w:pgMar w:top="1418" w:right="1418" w:bottom="1418" w:left="1701" w:header="709" w:footer="7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3FF0" w14:textId="77777777" w:rsidR="00BB5942" w:rsidRDefault="00BB5942">
      <w:r>
        <w:separator/>
      </w:r>
    </w:p>
  </w:endnote>
  <w:endnote w:type="continuationSeparator" w:id="0">
    <w:p w14:paraId="3C129833" w14:textId="77777777" w:rsidR="00BB5942" w:rsidRDefault="00B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B6B2" w14:textId="77777777" w:rsidR="001C0EE5" w:rsidRDefault="001C0EE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14035"/>
      <w:docPartObj>
        <w:docPartGallery w:val="Page Numbers (Bottom of Page)"/>
        <w:docPartUnique/>
      </w:docPartObj>
    </w:sdtPr>
    <w:sdtContent>
      <w:p w14:paraId="2E7936B3" w14:textId="77777777" w:rsidR="004C7EF3" w:rsidRDefault="004C7EF3" w:rsidP="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t>1</w:t>
        </w:r>
        <w:r>
          <w:rPr>
            <w:noProof/>
          </w:rPr>
          <w:fldChar w:fldCharType="end"/>
        </w:r>
        <w:r>
          <w:t xml:space="preserve"> </w:t>
        </w:r>
      </w:p>
    </w:sdtContent>
  </w:sdt>
  <w:p w14:paraId="6826966B" w14:textId="77777777" w:rsidR="001C0EE5" w:rsidRDefault="001C0EE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21289"/>
      <w:docPartObj>
        <w:docPartGallery w:val="Page Numbers (Bottom of Page)"/>
        <w:docPartUnique/>
      </w:docPartObj>
    </w:sdtPr>
    <w:sdtContent>
      <w:p w14:paraId="4EB2478E" w14:textId="16EDC21F" w:rsidR="004C7EF3" w:rsidRDefault="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69FD9E9" w14:textId="47708EA4" w:rsidR="001C0EE5" w:rsidRPr="004B34E7" w:rsidRDefault="001C0EE5" w:rsidP="004B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8517" w14:textId="77777777" w:rsidR="00BB5942" w:rsidRDefault="00BB5942">
      <w:r>
        <w:separator/>
      </w:r>
    </w:p>
  </w:footnote>
  <w:footnote w:type="continuationSeparator" w:id="0">
    <w:p w14:paraId="0A4C18A3" w14:textId="77777777" w:rsidR="00BB5942" w:rsidRDefault="00BB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EE58" w14:textId="77777777" w:rsidR="001C0EE5" w:rsidRDefault="001C0EE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7749" w14:textId="1101D514" w:rsidR="001C0EE5" w:rsidRPr="004C7EF3" w:rsidRDefault="00A7714C">
    <w:pPr>
      <w:widowControl/>
      <w:pBdr>
        <w:top w:val="nil"/>
        <w:left w:val="nil"/>
        <w:bottom w:val="nil"/>
        <w:right w:val="nil"/>
        <w:between w:val="nil"/>
      </w:pBdr>
      <w:rPr>
        <w:i/>
        <w:color w:val="000000"/>
        <w:sz w:val="16"/>
        <w:szCs w:val="16"/>
        <w:lang w:val="en-US"/>
      </w:rPr>
    </w:pPr>
    <w:r>
      <w:rPr>
        <w:i/>
        <w:color w:val="000000"/>
        <w:sz w:val="16"/>
        <w:szCs w:val="16"/>
      </w:rPr>
      <w:t>Penulis</w:t>
    </w:r>
    <w:r w:rsidR="004C7EF3">
      <w:rPr>
        <w:i/>
        <w:color w:val="000000"/>
        <w:sz w:val="16"/>
        <w:szCs w:val="16"/>
        <w:lang w:val="en-US"/>
      </w:rPr>
      <w:t xml:space="preserve"> </w:t>
    </w:r>
    <w:proofErr w:type="spellStart"/>
    <w:r w:rsidR="004C7EF3">
      <w:rPr>
        <w:i/>
        <w:color w:val="000000"/>
        <w:sz w:val="16"/>
        <w:szCs w:val="16"/>
        <w:lang w:val="en-US"/>
      </w:rPr>
      <w:t>pertama</w:t>
    </w:r>
    <w:proofErr w:type="spellEnd"/>
    <w:r w:rsidR="004C7EF3">
      <w:rPr>
        <w:i/>
        <w:color w:val="000000"/>
        <w:sz w:val="16"/>
        <w:szCs w:val="16"/>
        <w:lang w:val="en-US"/>
      </w:rPr>
      <w:t xml:space="preserve"> et 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914"/>
      <w:gridCol w:w="6875"/>
    </w:tblGrid>
    <w:tr w:rsidR="001C0EE5" w14:paraId="6AFC57B4" w14:textId="77777777" w:rsidTr="004C7EF3">
      <w:trPr>
        <w:trHeight w:val="786"/>
      </w:trPr>
      <w:tc>
        <w:tcPr>
          <w:tcW w:w="1914" w:type="dxa"/>
        </w:tcPr>
        <w:p w14:paraId="1B7B75A1" w14:textId="7AE9D555" w:rsidR="001C0EE5" w:rsidRDefault="004B34E7">
          <w:pPr>
            <w:pStyle w:val="Heading1"/>
            <w:ind w:left="0"/>
            <w:jc w:val="left"/>
            <w:rPr>
              <w:b w:val="0"/>
              <w:color w:val="231F20"/>
              <w:sz w:val="16"/>
              <w:szCs w:val="16"/>
            </w:rPr>
          </w:pPr>
          <w:r>
            <w:rPr>
              <w:b w:val="0"/>
              <w:noProof/>
              <w:color w:val="231F20"/>
              <w:sz w:val="16"/>
              <w:szCs w:val="16"/>
            </w:rPr>
            <w:drawing>
              <wp:anchor distT="0" distB="0" distL="114300" distR="114300" simplePos="0" relativeHeight="251658240" behindDoc="0" locked="0" layoutInCell="1" allowOverlap="1" wp14:anchorId="1B271C87" wp14:editId="0F5283DC">
                <wp:simplePos x="0" y="0"/>
                <wp:positionH relativeFrom="column">
                  <wp:posOffset>-71755</wp:posOffset>
                </wp:positionH>
                <wp:positionV relativeFrom="paragraph">
                  <wp:posOffset>-2540</wp:posOffset>
                </wp:positionV>
                <wp:extent cx="1226820" cy="46268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62683"/>
                        </a:xfrm>
                        <a:prstGeom prst="rect">
                          <a:avLst/>
                        </a:prstGeom>
                        <a:noFill/>
                      </pic:spPr>
                    </pic:pic>
                  </a:graphicData>
                </a:graphic>
                <wp14:sizeRelH relativeFrom="margin">
                  <wp14:pctWidth>0</wp14:pctWidth>
                </wp14:sizeRelH>
                <wp14:sizeRelV relativeFrom="margin">
                  <wp14:pctHeight>0</wp14:pctHeight>
                </wp14:sizeRelV>
              </wp:anchor>
            </w:drawing>
          </w:r>
        </w:p>
      </w:tc>
      <w:tc>
        <w:tcPr>
          <w:tcW w:w="6875" w:type="dxa"/>
        </w:tcPr>
        <w:p w14:paraId="6A5C6AD7" w14:textId="1CDD2D55" w:rsidR="001C0EE5" w:rsidRDefault="00A7714C" w:rsidP="004C7EF3">
          <w:pPr>
            <w:pStyle w:val="Heading1"/>
            <w:spacing w:before="0"/>
            <w:ind w:left="0" w:right="13"/>
            <w:jc w:val="right"/>
            <w:rPr>
              <w:b w:val="0"/>
              <w:i/>
              <w:sz w:val="16"/>
              <w:szCs w:val="16"/>
            </w:rPr>
          </w:pPr>
          <w:r>
            <w:rPr>
              <w:b w:val="0"/>
              <w:i/>
              <w:sz w:val="16"/>
              <w:szCs w:val="16"/>
            </w:rPr>
            <w:t xml:space="preserve">                </w:t>
          </w:r>
          <w:r w:rsidR="004B34E7">
            <w:rPr>
              <w:b w:val="0"/>
              <w:i/>
              <w:sz w:val="16"/>
              <w:szCs w:val="16"/>
              <w:lang w:val="en-US"/>
            </w:rPr>
            <w:t>JAS</w:t>
          </w:r>
          <w:r>
            <w:rPr>
              <w:b w:val="0"/>
              <w:i/>
              <w:sz w:val="16"/>
              <w:szCs w:val="16"/>
            </w:rPr>
            <w:t xml:space="preserve">: Jurnal </w:t>
          </w:r>
          <w:proofErr w:type="spellStart"/>
          <w:r w:rsidR="004B34E7">
            <w:rPr>
              <w:b w:val="0"/>
              <w:i/>
              <w:sz w:val="16"/>
              <w:szCs w:val="16"/>
              <w:lang w:val="en-US"/>
            </w:rPr>
            <w:t>Abdimas</w:t>
          </w:r>
          <w:proofErr w:type="spellEnd"/>
          <w:r w:rsidR="004B34E7">
            <w:rPr>
              <w:b w:val="0"/>
              <w:i/>
              <w:sz w:val="16"/>
              <w:szCs w:val="16"/>
              <w:lang w:val="en-US"/>
            </w:rPr>
            <w:t xml:space="preserve"> </w:t>
          </w:r>
          <w:proofErr w:type="spellStart"/>
          <w:r w:rsidR="004B34E7">
            <w:rPr>
              <w:b w:val="0"/>
              <w:i/>
              <w:sz w:val="16"/>
              <w:szCs w:val="16"/>
              <w:lang w:val="en-US"/>
            </w:rPr>
            <w:t>Sariputra</w:t>
          </w:r>
          <w:proofErr w:type="spellEnd"/>
          <w:r>
            <w:rPr>
              <w:b w:val="0"/>
              <w:i/>
              <w:sz w:val="16"/>
              <w:szCs w:val="16"/>
            </w:rPr>
            <w:t xml:space="preserve">, </w:t>
          </w:r>
          <w:proofErr w:type="gramStart"/>
          <w:r>
            <w:rPr>
              <w:b w:val="0"/>
              <w:i/>
              <w:sz w:val="16"/>
              <w:szCs w:val="16"/>
            </w:rPr>
            <w:t>Vol..</w:t>
          </w:r>
          <w:proofErr w:type="gramEnd"/>
          <w:r>
            <w:rPr>
              <w:b w:val="0"/>
              <w:i/>
              <w:sz w:val="16"/>
              <w:szCs w:val="16"/>
            </w:rPr>
            <w:t xml:space="preserve"> No..(20</w:t>
          </w:r>
          <w:r w:rsidR="004B34E7">
            <w:rPr>
              <w:b w:val="0"/>
              <w:i/>
              <w:sz w:val="16"/>
              <w:szCs w:val="16"/>
              <w:lang w:val="en-US"/>
            </w:rPr>
            <w:t>24</w:t>
          </w:r>
          <w:r>
            <w:rPr>
              <w:b w:val="0"/>
              <w:i/>
              <w:sz w:val="16"/>
              <w:szCs w:val="16"/>
            </w:rPr>
            <w:t>)</w:t>
          </w:r>
        </w:p>
        <w:p w14:paraId="767BB3A3" w14:textId="4FCBAA66" w:rsidR="001C0EE5" w:rsidRPr="004B34E7" w:rsidRDefault="00A7714C" w:rsidP="004C7EF3">
          <w:pPr>
            <w:pStyle w:val="Heading1"/>
            <w:spacing w:before="0"/>
            <w:ind w:left="0" w:right="69"/>
            <w:jc w:val="right"/>
            <w:rPr>
              <w:b w:val="0"/>
              <w:i/>
              <w:sz w:val="16"/>
              <w:szCs w:val="16"/>
              <w:lang w:val="en-US"/>
            </w:rPr>
          </w:pPr>
          <w:r>
            <w:rPr>
              <w:b w:val="0"/>
              <w:i/>
              <w:sz w:val="16"/>
              <w:szCs w:val="16"/>
            </w:rPr>
            <w:t>E-ISSN:</w:t>
          </w:r>
          <w:proofErr w:type="spellStart"/>
          <w:r w:rsidR="004B34E7">
            <w:rPr>
              <w:b w:val="0"/>
              <w:i/>
              <w:sz w:val="16"/>
              <w:szCs w:val="16"/>
              <w:lang w:val="en-US"/>
            </w:rPr>
            <w:t>xxxx</w:t>
          </w:r>
          <w:proofErr w:type="spellEnd"/>
          <w:r>
            <w:rPr>
              <w:b w:val="0"/>
              <w:i/>
              <w:sz w:val="16"/>
              <w:szCs w:val="16"/>
            </w:rPr>
            <w:t>-</w:t>
          </w:r>
          <w:proofErr w:type="spellStart"/>
          <w:r w:rsidR="004B34E7">
            <w:rPr>
              <w:b w:val="0"/>
              <w:i/>
              <w:sz w:val="16"/>
              <w:szCs w:val="16"/>
              <w:lang w:val="en-US"/>
            </w:rPr>
            <w:t>xxxx</w:t>
          </w:r>
          <w:proofErr w:type="spellEnd"/>
        </w:p>
        <w:p w14:paraId="02A765E3" w14:textId="2EA43525" w:rsidR="001C0EE5" w:rsidRPr="004B34E7" w:rsidRDefault="004B34E7" w:rsidP="004B34E7">
          <w:pPr>
            <w:widowControl/>
            <w:pBdr>
              <w:top w:val="nil"/>
              <w:left w:val="nil"/>
              <w:bottom w:val="nil"/>
              <w:right w:val="nil"/>
              <w:between w:val="nil"/>
            </w:pBdr>
            <w:jc w:val="right"/>
            <w:rPr>
              <w:rFonts w:ascii="EB Garamond" w:eastAsia="EB Garamond" w:hAnsi="EB Garamond" w:cs="EB Garamond"/>
              <w:i/>
              <w:iCs/>
              <w:color w:val="231F20"/>
              <w:sz w:val="16"/>
              <w:szCs w:val="16"/>
            </w:rPr>
          </w:pPr>
          <w:r w:rsidRPr="004B34E7">
            <w:rPr>
              <w:i/>
              <w:iCs/>
              <w:sz w:val="16"/>
              <w:szCs w:val="16"/>
            </w:rPr>
            <w:t>https://ejournal.unsrittomohon.ac.id/index.php/abdimasunsrit</w:t>
          </w:r>
        </w:p>
      </w:tc>
    </w:tr>
  </w:tbl>
  <w:p w14:paraId="6DBD94F8" w14:textId="77777777" w:rsidR="001C0EE5" w:rsidRDefault="001C0EE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8250E"/>
    <w:multiLevelType w:val="hybridMultilevel"/>
    <w:tmpl w:val="626669AA"/>
    <w:lvl w:ilvl="0" w:tplc="7E0278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4FD04F4"/>
    <w:multiLevelType w:val="hybridMultilevel"/>
    <w:tmpl w:val="B85E5E94"/>
    <w:lvl w:ilvl="0" w:tplc="5142E026">
      <w:start w:val="1"/>
      <w:numFmt w:val="decimal"/>
      <w:lvlText w:val="%1."/>
      <w:lvlJc w:val="left"/>
      <w:pPr>
        <w:ind w:left="1079" w:hanging="360"/>
      </w:pPr>
      <w:rPr>
        <w:rFonts w:hint="default"/>
        <w:color w:val="auto"/>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num w:numId="1" w16cid:durableId="895703394">
    <w:abstractNumId w:val="0"/>
  </w:num>
  <w:num w:numId="2" w16cid:durableId="55103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E5"/>
    <w:rsid w:val="00052163"/>
    <w:rsid w:val="001017A4"/>
    <w:rsid w:val="001C0EE5"/>
    <w:rsid w:val="001F68BF"/>
    <w:rsid w:val="00210868"/>
    <w:rsid w:val="002656C2"/>
    <w:rsid w:val="002E595E"/>
    <w:rsid w:val="00392F2E"/>
    <w:rsid w:val="003A5D30"/>
    <w:rsid w:val="004B34E7"/>
    <w:rsid w:val="004C7EF3"/>
    <w:rsid w:val="004F7A14"/>
    <w:rsid w:val="00585661"/>
    <w:rsid w:val="005D053C"/>
    <w:rsid w:val="00642A61"/>
    <w:rsid w:val="00732BAD"/>
    <w:rsid w:val="008A374E"/>
    <w:rsid w:val="009C0477"/>
    <w:rsid w:val="009E1C09"/>
    <w:rsid w:val="009E6837"/>
    <w:rsid w:val="00A7714C"/>
    <w:rsid w:val="00BB5942"/>
    <w:rsid w:val="00D64819"/>
    <w:rsid w:val="00E03F1C"/>
    <w:rsid w:val="00E93038"/>
    <w:rsid w:val="00EC371B"/>
    <w:rsid w:val="00F31FD4"/>
    <w:rsid w:val="00F4280F"/>
    <w:rsid w:val="00F43410"/>
    <w:rsid w:val="00F4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EDA6"/>
  <w15:docId w15:val="{7F5344D1-8B22-5F4A-A606-112FE1CE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d"/>
    </w:rPr>
  </w:style>
  <w:style w:type="paragraph" w:styleId="Heading1">
    <w:name w:val="heading 1"/>
    <w:basedOn w:val="Normal"/>
    <w:uiPriority w:val="9"/>
    <w:qFormat/>
    <w:pPr>
      <w:spacing w:before="85"/>
      <w:ind w:left="659" w:right="677"/>
      <w:jc w:val="center"/>
      <w:outlineLvl w:val="0"/>
    </w:pPr>
    <w:rPr>
      <w:b/>
      <w:bCs/>
      <w:sz w:val="28"/>
      <w:szCs w:val="28"/>
    </w:rPr>
  </w:style>
  <w:style w:type="paragraph" w:styleId="Heading2">
    <w:name w:val="heading 2"/>
    <w:basedOn w:val="Normal"/>
    <w:uiPriority w:val="9"/>
    <w:unhideWhenUsed/>
    <w:qFormat/>
    <w:pPr>
      <w:spacing w:line="274" w:lineRule="exact"/>
      <w:ind w:left="101"/>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3" w:lineRule="exact"/>
      <w:ind w:left="105"/>
    </w:pPr>
  </w:style>
  <w:style w:type="paragraph" w:styleId="Header">
    <w:name w:val="header"/>
    <w:basedOn w:val="Normal"/>
    <w:link w:val="HeaderChar"/>
    <w:uiPriority w:val="99"/>
    <w:unhideWhenUsed/>
    <w:rsid w:val="0099699E"/>
    <w:pPr>
      <w:tabs>
        <w:tab w:val="center" w:pos="4680"/>
        <w:tab w:val="right" w:pos="9360"/>
      </w:tabs>
    </w:pPr>
  </w:style>
  <w:style w:type="character" w:customStyle="1" w:styleId="HeaderChar">
    <w:name w:val="Header Char"/>
    <w:basedOn w:val="DefaultParagraphFont"/>
    <w:link w:val="Header"/>
    <w:uiPriority w:val="99"/>
    <w:rsid w:val="0099699E"/>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99699E"/>
    <w:pPr>
      <w:tabs>
        <w:tab w:val="center" w:pos="4680"/>
        <w:tab w:val="right" w:pos="9360"/>
      </w:tabs>
    </w:pPr>
  </w:style>
  <w:style w:type="character" w:customStyle="1" w:styleId="FooterChar">
    <w:name w:val="Footer Char"/>
    <w:basedOn w:val="DefaultParagraphFont"/>
    <w:link w:val="Footer"/>
    <w:uiPriority w:val="99"/>
    <w:rsid w:val="0099699E"/>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320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0A"/>
    <w:rPr>
      <w:rFonts w:ascii="Segoe UI" w:eastAsia="Times New Roman" w:hAnsi="Segoe UI" w:cs="Segoe UI"/>
      <w:sz w:val="18"/>
      <w:szCs w:val="18"/>
      <w:lang w:val="id" w:eastAsia="id"/>
    </w:rPr>
  </w:style>
  <w:style w:type="paragraph" w:styleId="NoSpacing">
    <w:name w:val="No Spacing"/>
    <w:uiPriority w:val="1"/>
    <w:qFormat/>
    <w:rsid w:val="00516B28"/>
    <w:pPr>
      <w:widowControl/>
    </w:pPr>
    <w:rPr>
      <w:rFonts w:ascii="Calibri" w:hAnsi="Calibri"/>
      <w:lang w:val="id-ID" w:eastAsia="id-ID"/>
    </w:rPr>
  </w:style>
  <w:style w:type="paragraph" w:customStyle="1" w:styleId="BasicParagraph">
    <w:name w:val="[Basic Paragraph]"/>
    <w:basedOn w:val="Normal"/>
    <w:uiPriority w:val="99"/>
    <w:rsid w:val="00B0255B"/>
    <w:pPr>
      <w:widowControl/>
      <w:adjustRightInd w:val="0"/>
      <w:spacing w:line="288" w:lineRule="auto"/>
      <w:textAlignment w:val="center"/>
    </w:pPr>
    <w:rPr>
      <w:rFonts w:ascii="Minion Pro" w:eastAsiaTheme="minorHAnsi" w:hAnsi="Minion Pro" w:cs="Minion Pro"/>
      <w:color w:val="000000"/>
      <w:sz w:val="24"/>
      <w:szCs w:val="24"/>
      <w:lang w:val="en-US" w:eastAsia="en-US"/>
    </w:rPr>
  </w:style>
  <w:style w:type="character" w:styleId="Hyperlink">
    <w:name w:val="Hyperlink"/>
    <w:basedOn w:val="DefaultParagraphFont"/>
    <w:uiPriority w:val="99"/>
    <w:unhideWhenUsed/>
    <w:rsid w:val="00152B57"/>
    <w:rPr>
      <w:color w:val="0000FF"/>
      <w:u w:val="single"/>
    </w:rPr>
  </w:style>
  <w:style w:type="character" w:customStyle="1" w:styleId="UnresolvedMention1">
    <w:name w:val="Unresolved Mention1"/>
    <w:basedOn w:val="DefaultParagraphFont"/>
    <w:uiPriority w:val="99"/>
    <w:semiHidden/>
    <w:unhideWhenUsed/>
    <w:rsid w:val="002620EB"/>
    <w:rPr>
      <w:color w:val="605E5C"/>
      <w:shd w:val="clear" w:color="auto" w:fill="E1DFDD"/>
    </w:rPr>
  </w:style>
  <w:style w:type="character" w:styleId="FollowedHyperlink">
    <w:name w:val="FollowedHyperlink"/>
    <w:basedOn w:val="DefaultParagraphFont"/>
    <w:uiPriority w:val="99"/>
    <w:semiHidden/>
    <w:unhideWhenUsed/>
    <w:rsid w:val="002620EB"/>
    <w:rPr>
      <w:color w:val="800080" w:themeColor="followedHyperlink"/>
      <w:u w:val="single"/>
    </w:rPr>
  </w:style>
  <w:style w:type="character" w:customStyle="1" w:styleId="ts-alignment-element">
    <w:name w:val="ts-alignment-element"/>
    <w:basedOn w:val="DefaultParagraphFont"/>
    <w:rsid w:val="00123B60"/>
  </w:style>
  <w:style w:type="table" w:styleId="TableGrid">
    <w:name w:val="Table Grid"/>
    <w:basedOn w:val="TableNormal"/>
    <w:uiPriority w:val="39"/>
    <w:rsid w:val="006D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Pr>
  </w:style>
  <w:style w:type="character" w:styleId="PlaceholderText">
    <w:name w:val="Placeholder Text"/>
    <w:basedOn w:val="DefaultParagraphFont"/>
    <w:uiPriority w:val="99"/>
    <w:rsid w:val="002E595E"/>
    <w:rPr>
      <w:color w:val="666666"/>
    </w:rPr>
  </w:style>
  <w:style w:type="paragraph" w:styleId="NormalWeb">
    <w:name w:val="Normal (Web)"/>
    <w:basedOn w:val="Normal"/>
    <w:uiPriority w:val="99"/>
    <w:semiHidden/>
    <w:unhideWhenUsed/>
    <w:rsid w:val="00F46768"/>
    <w:pPr>
      <w:widowControl/>
      <w:spacing w:before="100" w:beforeAutospacing="1" w:after="100" w:afterAutospacing="1"/>
    </w:pPr>
    <w:rPr>
      <w:sz w:val="24"/>
      <w:szCs w:val="24"/>
      <w:lang w:val="en-AU" w:eastAsia="en-GB"/>
    </w:rPr>
  </w:style>
  <w:style w:type="character" w:styleId="Strong">
    <w:name w:val="Strong"/>
    <w:basedOn w:val="DefaultParagraphFont"/>
    <w:uiPriority w:val="22"/>
    <w:qFormat/>
    <w:rsid w:val="00F46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6044">
      <w:bodyDiv w:val="1"/>
      <w:marLeft w:val="0"/>
      <w:marRight w:val="0"/>
      <w:marTop w:val="0"/>
      <w:marBottom w:val="0"/>
      <w:divBdr>
        <w:top w:val="none" w:sz="0" w:space="0" w:color="auto"/>
        <w:left w:val="none" w:sz="0" w:space="0" w:color="auto"/>
        <w:bottom w:val="none" w:sz="0" w:space="0" w:color="auto"/>
        <w:right w:val="none" w:sz="0" w:space="0" w:color="auto"/>
      </w:divBdr>
    </w:div>
    <w:div w:id="1117023267">
      <w:bodyDiv w:val="1"/>
      <w:marLeft w:val="0"/>
      <w:marRight w:val="0"/>
      <w:marTop w:val="0"/>
      <w:marBottom w:val="0"/>
      <w:divBdr>
        <w:top w:val="none" w:sz="0" w:space="0" w:color="auto"/>
        <w:left w:val="none" w:sz="0" w:space="0" w:color="auto"/>
        <w:bottom w:val="none" w:sz="0" w:space="0" w:color="auto"/>
        <w:right w:val="none" w:sz="0" w:space="0" w:color="auto"/>
      </w:divBdr>
    </w:div>
    <w:div w:id="1780371430">
      <w:bodyDiv w:val="1"/>
      <w:marLeft w:val="0"/>
      <w:marRight w:val="0"/>
      <w:marTop w:val="0"/>
      <w:marBottom w:val="0"/>
      <w:divBdr>
        <w:top w:val="none" w:sz="0" w:space="0" w:color="auto"/>
        <w:left w:val="none" w:sz="0" w:space="0" w:color="auto"/>
        <w:bottom w:val="none" w:sz="0" w:space="0" w:color="auto"/>
        <w:right w:val="none" w:sz="0" w:space="0" w:color="auto"/>
      </w:divBdr>
      <w:divsChild>
        <w:div w:id="2054113694">
          <w:marLeft w:val="480"/>
          <w:marRight w:val="0"/>
          <w:marTop w:val="0"/>
          <w:marBottom w:val="0"/>
          <w:divBdr>
            <w:top w:val="none" w:sz="0" w:space="0" w:color="auto"/>
            <w:left w:val="none" w:sz="0" w:space="0" w:color="auto"/>
            <w:bottom w:val="none" w:sz="0" w:space="0" w:color="auto"/>
            <w:right w:val="none" w:sz="0" w:space="0" w:color="auto"/>
          </w:divBdr>
        </w:div>
        <w:div w:id="1595935334">
          <w:marLeft w:val="480"/>
          <w:marRight w:val="0"/>
          <w:marTop w:val="0"/>
          <w:marBottom w:val="0"/>
          <w:divBdr>
            <w:top w:val="none" w:sz="0" w:space="0" w:color="auto"/>
            <w:left w:val="none" w:sz="0" w:space="0" w:color="auto"/>
            <w:bottom w:val="none" w:sz="0" w:space="0" w:color="auto"/>
            <w:right w:val="none" w:sz="0" w:space="0" w:color="auto"/>
          </w:divBdr>
        </w:div>
        <w:div w:id="1935740541">
          <w:marLeft w:val="480"/>
          <w:marRight w:val="0"/>
          <w:marTop w:val="0"/>
          <w:marBottom w:val="0"/>
          <w:divBdr>
            <w:top w:val="none" w:sz="0" w:space="0" w:color="auto"/>
            <w:left w:val="none" w:sz="0" w:space="0" w:color="auto"/>
            <w:bottom w:val="none" w:sz="0" w:space="0" w:color="auto"/>
            <w:right w:val="none" w:sz="0" w:space="0" w:color="auto"/>
          </w:divBdr>
        </w:div>
        <w:div w:id="1627078890">
          <w:marLeft w:val="480"/>
          <w:marRight w:val="0"/>
          <w:marTop w:val="0"/>
          <w:marBottom w:val="0"/>
          <w:divBdr>
            <w:top w:val="none" w:sz="0" w:space="0" w:color="auto"/>
            <w:left w:val="none" w:sz="0" w:space="0" w:color="auto"/>
            <w:bottom w:val="none" w:sz="0" w:space="0" w:color="auto"/>
            <w:right w:val="none" w:sz="0" w:space="0" w:color="auto"/>
          </w:divBdr>
        </w:div>
        <w:div w:id="2123575535">
          <w:marLeft w:val="480"/>
          <w:marRight w:val="0"/>
          <w:marTop w:val="0"/>
          <w:marBottom w:val="0"/>
          <w:divBdr>
            <w:top w:val="none" w:sz="0" w:space="0" w:color="auto"/>
            <w:left w:val="none" w:sz="0" w:space="0" w:color="auto"/>
            <w:bottom w:val="none" w:sz="0" w:space="0" w:color="auto"/>
            <w:right w:val="none" w:sz="0" w:space="0" w:color="auto"/>
          </w:divBdr>
        </w:div>
        <w:div w:id="1466777405">
          <w:marLeft w:val="480"/>
          <w:marRight w:val="0"/>
          <w:marTop w:val="0"/>
          <w:marBottom w:val="0"/>
          <w:divBdr>
            <w:top w:val="none" w:sz="0" w:space="0" w:color="auto"/>
            <w:left w:val="none" w:sz="0" w:space="0" w:color="auto"/>
            <w:bottom w:val="none" w:sz="0" w:space="0" w:color="auto"/>
            <w:right w:val="none" w:sz="0" w:space="0" w:color="auto"/>
          </w:divBdr>
        </w:div>
        <w:div w:id="381178774">
          <w:marLeft w:val="480"/>
          <w:marRight w:val="0"/>
          <w:marTop w:val="0"/>
          <w:marBottom w:val="0"/>
          <w:divBdr>
            <w:top w:val="none" w:sz="0" w:space="0" w:color="auto"/>
            <w:left w:val="none" w:sz="0" w:space="0" w:color="auto"/>
            <w:bottom w:val="none" w:sz="0" w:space="0" w:color="auto"/>
            <w:right w:val="none" w:sz="0" w:space="0" w:color="auto"/>
          </w:divBdr>
        </w:div>
        <w:div w:id="986975728">
          <w:marLeft w:val="480"/>
          <w:marRight w:val="0"/>
          <w:marTop w:val="0"/>
          <w:marBottom w:val="0"/>
          <w:divBdr>
            <w:top w:val="none" w:sz="0" w:space="0" w:color="auto"/>
            <w:left w:val="none" w:sz="0" w:space="0" w:color="auto"/>
            <w:bottom w:val="none" w:sz="0" w:space="0" w:color="auto"/>
            <w:right w:val="none" w:sz="0" w:space="0" w:color="auto"/>
          </w:divBdr>
        </w:div>
        <w:div w:id="1307856995">
          <w:marLeft w:val="480"/>
          <w:marRight w:val="0"/>
          <w:marTop w:val="0"/>
          <w:marBottom w:val="0"/>
          <w:divBdr>
            <w:top w:val="none" w:sz="0" w:space="0" w:color="auto"/>
            <w:left w:val="none" w:sz="0" w:space="0" w:color="auto"/>
            <w:bottom w:val="none" w:sz="0" w:space="0" w:color="auto"/>
            <w:right w:val="none" w:sz="0" w:space="0" w:color="auto"/>
          </w:divBdr>
        </w:div>
        <w:div w:id="2055228753">
          <w:marLeft w:val="480"/>
          <w:marRight w:val="0"/>
          <w:marTop w:val="0"/>
          <w:marBottom w:val="0"/>
          <w:divBdr>
            <w:top w:val="none" w:sz="0" w:space="0" w:color="auto"/>
            <w:left w:val="none" w:sz="0" w:space="0" w:color="auto"/>
            <w:bottom w:val="none" w:sz="0" w:space="0" w:color="auto"/>
            <w:right w:val="none" w:sz="0" w:space="0" w:color="auto"/>
          </w:divBdr>
        </w:div>
        <w:div w:id="823933599">
          <w:marLeft w:val="480"/>
          <w:marRight w:val="0"/>
          <w:marTop w:val="0"/>
          <w:marBottom w:val="0"/>
          <w:divBdr>
            <w:top w:val="none" w:sz="0" w:space="0" w:color="auto"/>
            <w:left w:val="none" w:sz="0" w:space="0" w:color="auto"/>
            <w:bottom w:val="none" w:sz="0" w:space="0" w:color="auto"/>
            <w:right w:val="none" w:sz="0" w:space="0" w:color="auto"/>
          </w:divBdr>
        </w:div>
        <w:div w:id="1857040437">
          <w:marLeft w:val="480"/>
          <w:marRight w:val="0"/>
          <w:marTop w:val="0"/>
          <w:marBottom w:val="0"/>
          <w:divBdr>
            <w:top w:val="none" w:sz="0" w:space="0" w:color="auto"/>
            <w:left w:val="none" w:sz="0" w:space="0" w:color="auto"/>
            <w:bottom w:val="none" w:sz="0" w:space="0" w:color="auto"/>
            <w:right w:val="none" w:sz="0" w:space="0" w:color="auto"/>
          </w:divBdr>
        </w:div>
        <w:div w:id="26102010">
          <w:marLeft w:val="480"/>
          <w:marRight w:val="0"/>
          <w:marTop w:val="0"/>
          <w:marBottom w:val="0"/>
          <w:divBdr>
            <w:top w:val="none" w:sz="0" w:space="0" w:color="auto"/>
            <w:left w:val="none" w:sz="0" w:space="0" w:color="auto"/>
            <w:bottom w:val="none" w:sz="0" w:space="0" w:color="auto"/>
            <w:right w:val="none" w:sz="0" w:space="0" w:color="auto"/>
          </w:divBdr>
        </w:div>
        <w:div w:id="941915388">
          <w:marLeft w:val="480"/>
          <w:marRight w:val="0"/>
          <w:marTop w:val="0"/>
          <w:marBottom w:val="0"/>
          <w:divBdr>
            <w:top w:val="none" w:sz="0" w:space="0" w:color="auto"/>
            <w:left w:val="none" w:sz="0" w:space="0" w:color="auto"/>
            <w:bottom w:val="none" w:sz="0" w:space="0" w:color="auto"/>
            <w:right w:val="none" w:sz="0" w:space="0" w:color="auto"/>
          </w:divBdr>
        </w:div>
        <w:div w:id="197855686">
          <w:marLeft w:val="480"/>
          <w:marRight w:val="0"/>
          <w:marTop w:val="0"/>
          <w:marBottom w:val="0"/>
          <w:divBdr>
            <w:top w:val="none" w:sz="0" w:space="0" w:color="auto"/>
            <w:left w:val="none" w:sz="0" w:space="0" w:color="auto"/>
            <w:bottom w:val="none" w:sz="0" w:space="0" w:color="auto"/>
            <w:right w:val="none" w:sz="0" w:space="0" w:color="auto"/>
          </w:divBdr>
        </w:div>
        <w:div w:id="1898469063">
          <w:marLeft w:val="480"/>
          <w:marRight w:val="0"/>
          <w:marTop w:val="0"/>
          <w:marBottom w:val="0"/>
          <w:divBdr>
            <w:top w:val="none" w:sz="0" w:space="0" w:color="auto"/>
            <w:left w:val="none" w:sz="0" w:space="0" w:color="auto"/>
            <w:bottom w:val="none" w:sz="0" w:space="0" w:color="auto"/>
            <w:right w:val="none" w:sz="0" w:space="0" w:color="auto"/>
          </w:divBdr>
        </w:div>
        <w:div w:id="713888790">
          <w:marLeft w:val="480"/>
          <w:marRight w:val="0"/>
          <w:marTop w:val="0"/>
          <w:marBottom w:val="0"/>
          <w:divBdr>
            <w:top w:val="none" w:sz="0" w:space="0" w:color="auto"/>
            <w:left w:val="none" w:sz="0" w:space="0" w:color="auto"/>
            <w:bottom w:val="none" w:sz="0" w:space="0" w:color="auto"/>
            <w:right w:val="none" w:sz="0" w:space="0" w:color="auto"/>
          </w:divBdr>
        </w:div>
        <w:div w:id="566763992">
          <w:marLeft w:val="480"/>
          <w:marRight w:val="0"/>
          <w:marTop w:val="0"/>
          <w:marBottom w:val="0"/>
          <w:divBdr>
            <w:top w:val="none" w:sz="0" w:space="0" w:color="auto"/>
            <w:left w:val="none" w:sz="0" w:space="0" w:color="auto"/>
            <w:bottom w:val="none" w:sz="0" w:space="0" w:color="auto"/>
            <w:right w:val="none" w:sz="0" w:space="0" w:color="auto"/>
          </w:divBdr>
        </w:div>
      </w:divsChild>
    </w:div>
    <w:div w:id="203780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C603C787A37458B98270F08F62A4D"/>
        <w:category>
          <w:name w:val="General"/>
          <w:gallery w:val="placeholder"/>
        </w:category>
        <w:types>
          <w:type w:val="bbPlcHdr"/>
        </w:types>
        <w:behaviors>
          <w:behavior w:val="content"/>
        </w:behaviors>
        <w:guid w:val="{D4B78EC1-9DB8-0041-9BAB-310736D7CBCB}"/>
      </w:docPartPr>
      <w:docPartBody>
        <w:p w:rsidR="00A10C9C" w:rsidRDefault="00C217E1" w:rsidP="00C217E1">
          <w:pPr>
            <w:pStyle w:val="8D3C603C787A37458B98270F08F62A4D"/>
          </w:pPr>
          <w:r w:rsidRPr="00161FBC">
            <w:rPr>
              <w:rStyle w:val="PlaceholderText"/>
            </w:rPr>
            <w:t>Click or tap here to enter text.</w:t>
          </w:r>
        </w:p>
      </w:docPartBody>
    </w:docPart>
    <w:docPart>
      <w:docPartPr>
        <w:name w:val="D74ABDCE45A8B04B82CE5355D9A85410"/>
        <w:category>
          <w:name w:val="General"/>
          <w:gallery w:val="placeholder"/>
        </w:category>
        <w:types>
          <w:type w:val="bbPlcHdr"/>
        </w:types>
        <w:behaviors>
          <w:behavior w:val="content"/>
        </w:behaviors>
        <w:guid w:val="{6A8E9AA4-6446-7D44-A381-A28AF3CB6E5A}"/>
      </w:docPartPr>
      <w:docPartBody>
        <w:p w:rsidR="00A10C9C" w:rsidRDefault="00C217E1" w:rsidP="00C217E1">
          <w:pPr>
            <w:pStyle w:val="D74ABDCE45A8B04B82CE5355D9A85410"/>
          </w:pPr>
          <w:r w:rsidRPr="00161FBC">
            <w:rPr>
              <w:rStyle w:val="PlaceholderText"/>
            </w:rPr>
            <w:t>Click or tap here to enter text.</w:t>
          </w:r>
        </w:p>
      </w:docPartBody>
    </w:docPart>
    <w:docPart>
      <w:docPartPr>
        <w:name w:val="309D5BDFF066CC44898F08932D83D7DF"/>
        <w:category>
          <w:name w:val="General"/>
          <w:gallery w:val="placeholder"/>
        </w:category>
        <w:types>
          <w:type w:val="bbPlcHdr"/>
        </w:types>
        <w:behaviors>
          <w:behavior w:val="content"/>
        </w:behaviors>
        <w:guid w:val="{ABD48F7F-631D-474B-8A22-7E1051A3EFA0}"/>
      </w:docPartPr>
      <w:docPartBody>
        <w:p w:rsidR="00A10C9C" w:rsidRDefault="00C217E1" w:rsidP="00C217E1">
          <w:pPr>
            <w:pStyle w:val="309D5BDFF066CC44898F08932D83D7DF"/>
          </w:pPr>
          <w:r w:rsidRPr="00161FBC">
            <w:rPr>
              <w:rStyle w:val="PlaceholderText"/>
            </w:rPr>
            <w:t>Click or tap here to enter text.</w:t>
          </w:r>
        </w:p>
      </w:docPartBody>
    </w:docPart>
    <w:docPart>
      <w:docPartPr>
        <w:name w:val="199EB9441C428B4E9E53B9993EFA534D"/>
        <w:category>
          <w:name w:val="General"/>
          <w:gallery w:val="placeholder"/>
        </w:category>
        <w:types>
          <w:type w:val="bbPlcHdr"/>
        </w:types>
        <w:behaviors>
          <w:behavior w:val="content"/>
        </w:behaviors>
        <w:guid w:val="{577FC670-C993-2943-9CC9-32F420F623A3}"/>
      </w:docPartPr>
      <w:docPartBody>
        <w:p w:rsidR="00A10C9C" w:rsidRDefault="00C217E1" w:rsidP="00C217E1">
          <w:pPr>
            <w:pStyle w:val="199EB9441C428B4E9E53B9993EFA534D"/>
          </w:pPr>
          <w:r w:rsidRPr="005977F8">
            <w:rPr>
              <w:rStyle w:val="PlaceholderText"/>
            </w:rPr>
            <w:t>Click or tap here to enter text.</w:t>
          </w:r>
        </w:p>
      </w:docPartBody>
    </w:docPart>
    <w:docPart>
      <w:docPartPr>
        <w:name w:val="A535065C3D86294E829DEB4E5F22781B"/>
        <w:category>
          <w:name w:val="General"/>
          <w:gallery w:val="placeholder"/>
        </w:category>
        <w:types>
          <w:type w:val="bbPlcHdr"/>
        </w:types>
        <w:behaviors>
          <w:behavior w:val="content"/>
        </w:behaviors>
        <w:guid w:val="{EB32012A-8364-BB43-A951-06675CA4EABA}"/>
      </w:docPartPr>
      <w:docPartBody>
        <w:p w:rsidR="00A10C9C" w:rsidRDefault="00C217E1" w:rsidP="00C217E1">
          <w:pPr>
            <w:pStyle w:val="A535065C3D86294E829DEB4E5F22781B"/>
          </w:pPr>
          <w:r w:rsidRPr="00161FB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C9D4996-AC8A-7144-8203-4C8125B6AB0F}"/>
      </w:docPartPr>
      <w:docPartBody>
        <w:p w:rsidR="00A10C9C" w:rsidRDefault="00C217E1">
          <w:r w:rsidRPr="00877B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88"/>
    <w:rsid w:val="006001CF"/>
    <w:rsid w:val="00717FD9"/>
    <w:rsid w:val="008176AA"/>
    <w:rsid w:val="00841F57"/>
    <w:rsid w:val="00985EA9"/>
    <w:rsid w:val="00A10C9C"/>
    <w:rsid w:val="00C217E1"/>
    <w:rsid w:val="00F67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17E1"/>
    <w:rPr>
      <w:color w:val="666666"/>
    </w:rPr>
  </w:style>
  <w:style w:type="paragraph" w:customStyle="1" w:styleId="8D3C603C787A37458B98270F08F62A4D">
    <w:name w:val="8D3C603C787A37458B98270F08F62A4D"/>
    <w:rsid w:val="00C217E1"/>
  </w:style>
  <w:style w:type="paragraph" w:customStyle="1" w:styleId="D74ABDCE45A8B04B82CE5355D9A85410">
    <w:name w:val="D74ABDCE45A8B04B82CE5355D9A85410"/>
    <w:rsid w:val="00C217E1"/>
  </w:style>
  <w:style w:type="paragraph" w:customStyle="1" w:styleId="309D5BDFF066CC44898F08932D83D7DF">
    <w:name w:val="309D5BDFF066CC44898F08932D83D7DF"/>
    <w:rsid w:val="00C217E1"/>
  </w:style>
  <w:style w:type="paragraph" w:customStyle="1" w:styleId="199EB9441C428B4E9E53B9993EFA534D">
    <w:name w:val="199EB9441C428B4E9E53B9993EFA534D"/>
    <w:rsid w:val="00C217E1"/>
  </w:style>
  <w:style w:type="paragraph" w:customStyle="1" w:styleId="A535065C3D86294E829DEB4E5F22781B">
    <w:name w:val="A535065C3D86294E829DEB4E5F22781B"/>
    <w:rsid w:val="00C21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369339-5C6A-414C-B2D7-C3BF48BEA37D}">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9b518803-241a-466c-abfc-1d4b2d383f71&quot;,&quot;citationItems&quot;:[{&quot;id&quot;:&quot;1869383e-8783-5476-9f29-6bb7ff122a81&quot;,&quot;itemData&quot;:{&quot;DOI&quot;:&quot;10.19044/esj.2019.v15n7p129&quot;,&quot;ISSN&quot;:&quot;18577881&quot;,&quot;abstract&quot;:&quot;Adolescence is a period of life that is characterized by dramatic changes in biological processes in physical and social contexts. The period can be demanding and challenging because adolescents are preoccupied with self-identity, self-image and acceptability in the society as well as self-awareness since the action to be taken is a big part of person's life in the future particularly on whether or not to engage in premarital sexual intercourse. This study investigated factors that induce adolescents to engage in premarital sexual intercourse among secondary school students in Nigeria. The study was guided by three research questions and one hypothesis and adopted survey research design. Multistage sampling technique was used to sample 600 students from all the six geo-political zones in Nigeria. One instrument with reliability coefficient of 0.79 was used for data collection. Descriptive and Inferential statistics was used to analyze the data collected. Finding shows that previous sexual abuse experience (75%) was the most potent factor that induces premarital sexual intercourse and four of the of the independent variables showed significant contribution to the dependent variable: previous sexual abuse experience (β = .290, p&lt;.05), smoking of prohibited drugs (β =-.345, p&lt;.05), peer influence (β = .225, p&lt;.05), poor housing condition (β = .126, p&lt;.05). It was recommended that adolescents should avoid engaging in premarital sexual intercourse and reduce curiosity about sex.&quot;,&quot;author&quot;:[{&quot;dropping-particle&quot;:&quot;&quot;,&quot;family&quot;:&quot;Babatunde&quot;,&quot;given&quot;:&quot;Ezekiel Olusegun&quot;,&quot;non-dropping-particle&quot;:&quot;&quot;,&quot;parse-names&quot;:false,&quot;suffix&quot;:&quot;&quot;}],&quot;container-title&quot;:&quot;European Scientific Journal ESJ&quot;,&quot;id&quot;:&quot;1869383e-8783-5476-9f29-6bb7ff122a81&quot;,&quot;issue&quot;:&quot;7&quot;,&quot;issued&quot;:{&quot;date-parts&quot;:[[&quot;2019&quot;]]},&quot;page&quot;:&quot;129-143&quot;,&quot;title&quot;:&quot;Investigation of Factors that Induce Premarital Sexual Intercourse Among Adolescents in Secondary Schools in Nigeria&quot;,&quot;type&quot;:&quot;article-journal&quot;,&quot;volume&quot;:&quot;15&quot;},&quot;uris&quot;:[&quot;http://www.mendeley.com/documents/?uuid=303e2e50-227e-4f49-9972-b70f9744f0d4&quot;],&quot;isTemporary&quot;:false,&quot;legacyDesktopId&quot;:&quot;303e2e50-227e-4f49-9972-b70f9744f0d4&quot;}],&quot;properties&quot;:{&quot;noteIndex&quot;:0},&quot;isEdited&quot;:false,&quot;manualOverride&quot;:{&quot;citeprocText&quot;:&quot;(Babatunde, 2019)&quot;,&quot;isManuallyOverridden&quot;:false,&quot;manualOverrideText&quot;:&quot;&quot;},&quot;citationTag&quot;:&quot;MENDELEY_CITATION_v3_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&quot;},{&quot;citationID&quot;:&quot;MENDELEY_CITATION_36da28d7-73c1-4278-8977-200a0ed023a9&quot;,&quot;citationItems&quot;:[{&quot;id&quot;:&quot;9f4ee5aa-779b-5dbe-a341-bb93c3d8d39c&quot;,&quot;itemData&quot;:{&quot;URL&quot;:&quot;https://platform.who.int/data/maternal-newborn-child-adolescent-ageing/adolescent-data/adolescent---mortality-causes-of-death&quot;,&quot;author&quot;:[{&quot;dropping-particle&quot;:&quot;&quot;,&quot;family&quot;:&quot;WHO&quot;,&quot;given&quot;:&quot;&quot;,&quot;non-dropping-particle&quot;:&quot;&quot;,&quot;parse-names&quot;:false,&quot;suffix&quot;:&quot;&quot;}],&quot;container-title&quot;:&quot;World Health Organisation; Data Platform&quot;,&quot;id&quot;:&quot;9f4ee5aa-779b-5dbe-a341-bb93c3d8d39c&quot;,&quot;issued&quot;:{&quot;date-parts&quot;:[[&quot;2022&quot;]]},&quot;title&quot;:&quot;Maternal, Newborn, Child and Adolescent Health and Ageing: Adolescent - Mortality/Causes of death&quot;,&quot;type&quot;:&quot;webpage&quot;},&quot;uris&quot;:[&quot;http://www.mendeley.com/documents/?uuid=aae585f1-f372-42a7-a80a-b52d5f1fc27c&quot;],&quot;isTemporary&quot;:false,&quot;legacyDesktopId&quot;:&quot;aae585f1-f372-42a7-a80a-b52d5f1fc27c&quot;}],&quot;properties&quot;:{&quot;noteIndex&quot;:0},&quot;isEdited&quot;:false,&quot;manualOverride&quot;:{&quot;citeprocText&quot;:&quot;(WHO, 2022)&quot;,&quot;isManuallyOverridden&quot;:false,&quot;manualOverrideText&quot;:&quot;&quot;},&quot;citationTag&quot;:&quot;MENDELEY_CITATION_v3_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&quot;},{&quot;citationID&quot;:&quot;MENDELEY_CITATION_cef7d430-c9f9-47c8-b040-362f163fae88&quot;,&quot;citationItems&quot;:[{&quot;id&quot;:&quot;48441753-db10-58ac-b26d-0afa01b98777&quot;,&quot;itemData&quot;:{&quot;abstract&quot;:&quot;% 48 % 52 17% adalah remaja (usia 10-19) 10-14 % 51 15-19 % 49 1. Jawa Barat 2. Jawa Timur 3. Jawa Tengah 4. Sumatera Utara 5. Banten 6. DKI % 18 % 16 % 14 % 5 % 4,6 % 4,1 30. Sulawesi Barat 31. Maluku Utara 32. Gorontalo 33. Papua Barat 34. Kalimantan Utara % 0,5 % 0,4 % 0,4 % 0,3 %&quot;,&quot;author&quot;:[{&quot;dropping-particle&quot;:&quot;&quot;,&quot;family&quot;:&quot;UNICEF&quot;,&quot;given&quot;:&quot;&quot;,&quot;non-dropping-particle&quot;:&quot;&quot;,&quot;parse-names&quot;:false,&quot;suffix&quot;:&quot;&quot;}],&quot;container-title&quot;:&quot;Unicef&quot;,&quot;id&quot;:&quot;48441753-db10-58ac-b26d-0afa01b98777&quot;,&quot;issue&quot;:&quot;2016&quot;,&quot;issued&quot;:{&quot;date-parts&quot;:[[&quot;2021&quot;]]},&quot;page&quot;:&quot;1-2&quot;,&quot;title&quot;:&quot;Profil Remaja 2021&quot;,&quot;type&quot;:&quot;article-journal&quot;,&quot;volume&quot;:&quot;917&quot;},&quot;uris&quot;:[&quot;http://www.mendeley.com/documents/?uuid=8a637dfa-652a-4747-9b7a-ecf7a7ffa8c6&quot;],&quot;isTemporary&quot;:false,&quot;legacyDesktopId&quot;:&quot;8a637dfa-652a-4747-9b7a-ecf7a7ffa8c6&quot;}],&quot;properties&quot;:{&quot;noteIndex&quot;:0},&quot;isEdited&quot;:false,&quot;manualOverride&quot;:{&quot;citeprocText&quot;:&quot;(UNICEF, 2021)&quot;,&quot;isManuallyOverridden&quot;:false,&quot;manualOverrideText&quot;:&quot;&quot;},&quot;citationTag&quot;:&quot;MENDELEY_CITATION_v3_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&quot;},{&quot;citationID&quot;:&quot;MENDELEY_CITATION_64c71c99-6c75-4c10-a980-e5cfd31fd9f8&quot;,&quot;citationItems&quot;:[{&quot;id&quot;:&quot;f6fde5a8-c4a3-5490-bf49-4390da6e4ca9&quot;,&quot;itemData&quot;:{&quot;ISBN&quot;:&quot;978-602-438-407-4&quot;,&quot;abstract&quot;:&quot;Potret Sensus Penduduk 2020 (SP2020) Menuju Satu Data Kependudukan Indonesia berisi perjalanan SP2020 di tengah tantangan pandemi Covid-19. Pertama kalinya dalam sejarah sensus penduduk di Indonesia, pelaksanaan SP2020 menggunakan metode kombinasi yaitu dengan menggunakan data administrasi kependudukan dari Direktorat Jenderal Kependudukan dan Pencatatan Sipil Kementerian Dalam Negeri sebagai basis data pelaksanaan SP2020. Hal ini dirancang dan dilaksanakan sebagai upaya untuk mewujudkan Satu Data Kependudukan Indonesia.Booklet ini menyajikan agregat data dasar penduduk Indonesia sampai dengan level provinsi yang diperoleh dari pelaksanaan SP Online dan SP September tahun 2020. Cakupan data dasar dari angka hasil SP2020 mencakup jumlah penduduk menurut jenis kelamin, wilayah administrasi, berikut parameter-parameter turunannya seperti kepadatan penduduk, sex ratio dan laju pertumbuhan penduduk yang diharapkan mampu memenuhi kebutuhan data penduduk terkini untuk keperluan perencanaan, monitoring, evaluasi program pembangunan serta berbagai referensi penelitian di bidang kependudukan.&quot;,&quot;author&quot;:[{&quot;dropping-particle&quot;:&quot;&quot;,&quot;family&quot;:&quot;Badan Pusat Statistik&quot;,&quot;given&quot;:&quot;&quot;,&quot;non-dropping-particle&quot;:&quot;&quot;,&quot;parse-names&quot;:false,&quot;suffix&quot;:&quot;&quot;}],&quot;container-title&quot;:&quot;Badan Pusat Statistik&quot;,&quot;id&quot;:&quot;f6fde5a8-c4a3-5490-bf49-4390da6e4ca9&quot;,&quot;issued&quot;:{&quot;date-parts&quot;:[[&quot;2021&quot;]]},&quot;page&quot;:&quot;28&quot;,&quot;title&quot;:&quot;Potret Sensus Penduduk 2020 Menuju Satu Data Kependudukan Indonesia&quot;,&quot;type&quot;:&quot;article-journal&quot;},&quot;uris&quot;:[&quot;http://www.mendeley.com/documents/?uuid=b4622af4-0a7e-44b0-b91a-3aa45cd719fc&quot;],&quot;isTemporary&quot;:false,&quot;legacyDesktopId&quot;:&quot;b4622af4-0a7e-44b0-b91a-3aa45cd719fc&quot;}],&quot;properties&quot;:{&quot;noteIndex&quot;:0},&quot;isEdited&quot;:false,&quot;manualOverride&quot;:{&quot;citeprocText&quot;:&quot;(Badan Pusat Statistik, 2021)&quot;,&quot;isManuallyOverridden&quot;:false,&quot;manualOverrideText&quot;:&quot;&quot;},&quot;citationTag&quot;:&quot;MENDELEY_CITATION_v3_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&quot;},{&quot;citationID&quot;:&quot;MENDELEY_CITATION_9799f317-4e3c-4b7f-85f1-c6fa95e3819b&quot;,&quot;citationItems&quot;:[{&quot;id&quot;:&quot;1869383e-8783-5476-9f29-6bb7ff122a81&quot;,&quot;itemData&quot;:{&quot;DOI&quot;:&quot;10.19044/esj.2019.v15n7p129&quot;,&quot;ISSN&quot;:&quot;18577881&quot;,&quot;abstract&quot;:&quot;Adolescence is a period of life that is characterized by dramatic changes in biological processes in physical and social contexts. The period can be demanding and challenging because adolescents are preoccupied with self-identity, self-image and acceptability in the society as well as self-awareness since the action to be taken is a big part of person's life in the future particularly on whether or not to engage in premarital sexual intercourse. This study investigated factors that induce adolescents to engage in premarital sexual intercourse among secondary school students in Nigeria. The study was guided by three research questions and one hypothesis and adopted survey research design. Multistage sampling technique was used to sample 600 students from all the six geo-political zones in Nigeria. One instrument with reliability coefficient of 0.79 was used for data collection. Descriptive and Inferential statistics was used to analyze the data collected. Finding shows that previous sexual abuse experience (75%) was the most potent factor that induces premarital sexual intercourse and four of the of the independent variables showed significant contribution to the dependent variable: previous sexual abuse experience (β = .290, p&lt;.05), smoking of prohibited drugs (β =-.345, p&lt;.05), peer influence (β = .225, p&lt;.05), poor housing condition (β = .126, p&lt;.05). It was recommended that adolescents should avoid engaging in premarital sexual intercourse and reduce curiosity about sex.&quot;,&quot;author&quot;:[{&quot;dropping-particle&quot;:&quot;&quot;,&quot;family&quot;:&quot;Babatunde&quot;,&quot;given&quot;:&quot;Ezekiel Olusegun&quot;,&quot;non-dropping-particle&quot;:&quot;&quot;,&quot;parse-names&quot;:false,&quot;suffix&quot;:&quot;&quot;}],&quot;container-title&quot;:&quot;European Scientific Journal ESJ&quot;,&quot;id&quot;:&quot;1869383e-8783-5476-9f29-6bb7ff122a81&quot;,&quot;issue&quot;:&quot;7&quot;,&quot;issued&quot;:{&quot;date-parts&quot;:[[&quot;2019&quot;]]},&quot;page&quot;:&quot;129-143&quot;,&quot;title&quot;:&quot;Investigation of Factors that Induce Premarital Sexual Intercourse Among Adolescents in Secondary Schools in Nigeria&quot;,&quot;type&quot;:&quot;article-journal&quot;,&quot;volume&quot;:&quot;15&quot;},&quot;uris&quot;:[&quot;http://www.mendeley.com/documents/?uuid=303e2e50-227e-4f49-9972-b70f9744f0d4&quot;],&quot;isTemporary&quot;:false,&quot;legacyDesktopId&quot;:&quot;303e2e50-227e-4f49-9972-b70f9744f0d4&quot;}],&quot;properties&quot;:{&quot;noteIndex&quot;:0},&quot;isEdited&quot;:false,&quot;manualOverride&quot;:{&quot;citeprocText&quot;:&quot;(Babatunde, 2019)&quot;,&quot;isManuallyOverridden&quot;:false,&quot;manualOverrideText&quot;:&quot;&quot;},&quot;citationTag&quot;:&quot;MENDELEY_CITATION_v3_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&quot;},{&quot;citationID&quot;:&quot;MENDELEY_CITATION_2b069d43-b356-49d9-9449-80f6be56ec07&quot;,&quot;citationItems&quot;:[{&quot;id&quot;:&quot;9f4ee5aa-779b-5dbe-a341-bb93c3d8d39c&quot;,&quot;itemData&quot;:{&quot;URL&quot;:&quot;https://platform.who.int/data/maternal-newborn-child-adolescent-ageing/adolescent-data/adolescent---mortality-causes-of-death&quot;,&quot;author&quot;:[{&quot;dropping-particle&quot;:&quot;&quot;,&quot;family&quot;:&quot;WHO&quot;,&quot;given&quot;:&quot;&quot;,&quot;non-dropping-particle&quot;:&quot;&quot;,&quot;parse-names&quot;:false,&quot;suffix&quot;:&quot;&quot;}],&quot;container-title&quot;:&quot;World Health Organisation; Data Platform&quot;,&quot;id&quot;:&quot;9f4ee5aa-779b-5dbe-a341-bb93c3d8d39c&quot;,&quot;issued&quot;:{&quot;date-parts&quot;:[[&quot;2022&quot;]]},&quot;title&quot;:&quot;Maternal, Newborn, Child and Adolescent Health and Ageing: Adolescent - Mortality/Causes of death&quot;,&quot;type&quot;:&quot;webpage&quot;},&quot;uris&quot;:[&quot;http://www.mendeley.com/documents/?uuid=aae585f1-f372-42a7-a80a-b52d5f1fc27c&quot;],&quot;isTemporary&quot;:false,&quot;legacyDesktopId&quot;:&quot;aae585f1-f372-42a7-a80a-b52d5f1fc27c&quot;}],&quot;properties&quot;:{&quot;noteIndex&quot;:0},&quot;isEdited&quot;:false,&quot;manualOverride&quot;:{&quot;citeprocText&quot;:&quot;(WHO, 2022)&quot;,&quot;isManuallyOverridden&quot;:false,&quot;manualOverrideText&quot;:&quot;&quot;},&quot;citationTag&quot;:&quot;MENDELEY_CITATION_v3_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&quot;},{&quot;citationID&quot;:&quot;MENDELEY_CITATION_c4708cad-f5e5-4b59-b33a-807c60229721&quot;,&quot;citationItems&quot;:[{&quot;id&quot;:&quot;62a61a09-41f5-5d92-9406-9cd1672ebd08&quot;,&quot;itemData&quot;:{&quot;author&quot;:[{&quot;dropping-particle&quot;:&quot;&quot;,&quot;family&quot;:&quot;Widyatuti&quot;,&quot;given&quot;:&quot;&quot;,&quot;non-dropping-particle&quot;:&quot;&quot;,&quot;parse-names&quot;:false,&quot;suffix&quot;:&quot;&quot;}],&quot;container-title&quot;:&quot;Universitas Indonesia&quot;,&quot;id&quot;:&quot;62a61a09-41f5-5d92-9406-9cd1672ebd08&quot;,&quot;issued&quot;:{&quot;date-parts&quot;:[[&quot;2019&quot;]]},&quot;title&quot;:&quot;UNTUK ASUHAN KEPERAWATAN PADA REMAJA DI KOTA JAKARTA , MAKASSAR DAN AMBON DI KOTA JAKARTA , MAKASSAR DAN AMBON&quot;,&quot;type&quot;:&quot;article-journal&quot;},&quot;uris&quot;:[&quot;http://www.mendeley.com/documents/?uuid=b78704ed-24c2-4aeb-8152-d63c888f2f58&quot;],&quot;isTemporary&quot;:false,&quot;legacyDesktopId&quot;:&quot;b78704ed-24c2-4aeb-8152-d63c888f2f58&quot;}],&quot;properties&quot;:{&quot;noteIndex&quot;:0},&quot;isEdited&quot;:false,&quot;manualOverride&quot;:{&quot;citeprocText&quot;:&quot;(Widyatuti, 2019)&quot;,&quot;isManuallyOverridden&quot;:true,&quot;manualOverrideText&quot;:&quot;(Widyatuti, 2019b)&quot;},&quot;citationTag&quot;:&quot;MENDELEY_CITATION_v3_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&quot;},{&quot;citationID&quot;:&quot;MENDELEY_CITATION_ed00c94b-2666-4e4e-8b97-cba619966e2e&quot;,&quot;citationItems&quot;:[{&quot;id&quot;:&quot;c08a5da1-fae6-56f3-9a3b-d775d48d5e6c&quot;,&quot;itemData&quot;:{&quot;ISSN&quot;:&quot;1055-6699&quot;,&quot;abstract&quot;:&quot;Latar Belakang: Seks bebas merupakan hubungan yang dilakukan oleh laki-laki dan perempuan tanpa ikatan perkawinan. Tujuan penelitian ini untuk mengetahui fenomena perilaku seks bebas berdasarkan pada faktor menurut Snehandu B.Kar: behaviour intention, social-support, accessebility of information, personal autonomy, dan action situation. Metode: Penelitian menggunakan kualitatif. Teknik pengambilan informan secara snowball sampling, dengan enam informan utama dan enam informan triangulasi. Teknik pengambilan data menggunakan teknik wawancara mendalam kemudian analisis data deskriptif. Hasil: Menunjukkan bahwa perilaku seks informan adalah perilaku seks bebas pernah melakukan kissing, necking, petting, hingga intercourse yang dilakukan dengan pasangan kekasih dan dengan pekerja seksual. Simpulan: Perilaku seksual informan dipengaruhi oleh behaviour intention, social-support, accessebility of information, personal autonomy, dan action situation. Saran kepada pasangan informan yaitu diharapkan untuk menjalin komunikasi lebih intensif terhadap pasangannya sehingga dapat mengendalikan untuk tidak berperilaku seks bebas dan diharapkan untuk menggunakan kondom pada saat berhubungan seksual sebagai upaya pencegahan penyakit menular seksual (PMS).&quot;,&quot;author&quot;:[{&quot;dropping-particle&quot;:&quot;&quot;,&quot;family&quot;:&quot;Rahadi&quot;,&quot;given&quot;:&quot;Dewi Sartika&quot;,&quot;non-dropping-particle&quot;:&quot;&quot;,&quot;parse-names&quot;:false,&quot;suffix&quot;:&quot;&quot;},{&quot;dropping-particle&quot;:&quot;&quot;,&quot;family&quot;:&quot;Indarjo&quot;,&quot;given&quot;:&quot;Sofwan&quot;,&quot;non-dropping-particle&quot;:&quot;&quot;,&quot;parse-names&quot;:false,&quot;suffix&quot;:&quot;&quot;}],&quot;container-title&quot;:&quot;Journal of Health Education&quot;,&quot;id&quot;:&quot;c08a5da1-fae6-56f3-9a3b-d775d48d5e6c&quot;,&quot;issue&quot;:&quot;2&quot;,&quot;issued&quot;:{&quot;date-parts&quot;:[[&quot;2017&quot;]]},&quot;page&quot;:&quot;115-121&quot;,&quot;title&quot;:&quot;Perilaku Seks Bebas Pada Anggta Club Motor X Kota Semarang Tahun 2017&quot;,&quot;type&quot;:&quot;article-journal&quot;,&quot;volume&quot;:&quot;2&quot;},&quot;uris&quot;:[&quot;http://www.mendeley.com/documents/?uuid=caf98ddd-d8fc-4f5c-9c67-f629bca093d2&quot;],&quot;isTemporary&quot;:false,&quot;legacyDesktopId&quot;:&quot;caf98ddd-d8fc-4f5c-9c67-f629bca093d2&quot;}],&quot;properties&quot;:{&quot;noteIndex&quot;:0},&quot;isEdited&quot;:false,&quot;manualOverride&quot;:{&quot;citeprocText&quot;:&quot;(Rahadi &amp;#38; Indarjo, 2017)&quot;,&quot;isManuallyOverridden&quot;:false,&quot;manualOverrideText&quot;:&quot;&quot;},&quot;citationTag&quot;:&quot;MENDELEY_CITATION_v3_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&quot;},{&quot;citationID&quot;:&quot;MENDELEY_CITATION_9989890a-96b6-4d92-94f1-ad1e87dcf7db&quot;,&quot;citationItems&quot;:[{&quot;id&quot;:&quot;1cc74f37-daa4-5fcf-8761-4c0fa088f6e2&quot;,&quot;itemData&quot;:{&quot;abstract&quot;:&quot;Many young people engage in sexual risk behaviors. Health consequences include HIV, STDs, and teen pregnancy.&quot;,&quot;author&quot;:[{&quot;dropping-particle&quot;:&quot;&quot;,&quot;family&quot;:&quot;Centers for Disease Control and Prevention&quot;,&quot;given&quot;:&quot;&quot;,&quot;non-dropping-particle&quot;:&quot;&quot;,&quot;parse-names&quot;:false,&quot;suffix&quot;:&quot;&quot;}],&quot;container-title&quot;:&quot;Adolescent and School Health&quot;,&quot;id&quot;:&quot;1cc74f37-daa4-5fcf-8761-4c0fa088f6e2&quot;,&quot;issued&quot;:{&quot;date-parts&quot;:[[&quot;2019&quot;]]},&quot;page&quot;:&quot;6-9&quot;,&quot;title&quot;:&quot;Sexual Risk Behaviors Can Lead to HIV, STDs, &amp; Teen Pregnancy&quot;,&quot;type&quot;:&quot;article-journal&quot;},&quot;uris&quot;:[&quot;http://www.mendeley.com/documents/?uuid=043fd740-4a0a-4051-b3c9-6826915597bb&quot;],&quot;isTemporary&quot;:false,&quot;legacyDesktopId&quot;:&quot;043fd740-4a0a-4051-b3c9-6826915597bb&quot;}],&quot;properties&quot;:{&quot;noteIndex&quot;:0},&quot;isEdited&quot;:false,&quot;manualOverride&quot;:{&quot;citeprocText&quot;:&quot;(Centers for Disease Control and Prevention, 2019)&quot;,&quot;isManuallyOverridden&quot;:false,&quot;manualOverrideText&quot;:&quot;&quot;},&quot;citationTag&quot;:&quot;MENDELEY_CITATION_v3_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&quot;},{&quot;citationID&quot;:&quot;MENDELEY_CITATION_729e3d5f-e13c-45a6-bdbd-91d9318170a7&quot;,&quot;citationItems&quot;:[{&quot;id&quot;:&quot;4cef6676-90fe-5b29-87f8-740fceee740e&quot;,&quot;itemData&quot;:{&quot;author&quot;:[{&quot;dropping-particle&quot;:&quot;&quot;,&quot;family&quot;:&quot;BKKBN&quot;,&quot;given&quot;:&quot;&quot;,&quot;non-dropping-particle&quot;:&quot;&quot;,&quot;parse-names&quot;:false,&quot;suffix&quot;:&quot;&quot;}],&quot;id&quot;:&quot;4cef6676-90fe-5b29-87f8-740fceee740e&quot;,&quot;issued&quot;:{&quot;date-parts&quot;:[[&quot;2018&quot;]]},&quot;title&quot;:&quot;Survey Demografi dan Kesehatan Indonesia Tahun 2017&quot;,&quot;type&quot;:&quot;book&quot;},&quot;uris&quot;:[&quot;http://www.mendeley.com/documents/?uuid=a948b8a7-0a8a-4702-90a9-323bad71dd3c&quot;],&quot;isTemporary&quot;:false,&quot;legacyDesktopId&quot;:&quot;a948b8a7-0a8a-4702-90a9-323bad71dd3c&quot;}],&quot;properties&quot;:{&quot;noteIndex&quot;:0},&quot;isEdited&quot;:false,&quot;manualOverride&quot;:{&quot;citeprocText&quot;:&quot;(BKKBN, 2018b)&quot;,&quot;isManuallyOverridden&quot;:false,&quot;manualOverrideText&quot;:&quot;&quot;},&quot;citationTag&quot;:&quot;MENDELEY_CITATION_v3_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&quot;},{&quot;citationID&quot;:&quot;MENDELEY_CITATION_be58577d-8b76-4cca-9442-cba597a03f79&quot;,&quot;citationItems&quot;:[{&quot;id&quot;:&quot;0648c6da-9d31-580e-813d-20d0b390fac7&quot;,&quot;itemData&quot;:{&quot;DOI&quot;:&quot;10.3126/jhp.v7i0.25496&quot;,&quot;ISSN&quot;:&quot;2631-2441&quot;,&quot;abstract&quot;:&quot;More than two-thirds of young people in developed nations have sexual intercourse while still in their teens. The most vulnerable group of premarital sexual behaviour are youths and adolescents. The aim of the study is to assess factors affecting premarital sex behaviours among adolescents and its impact on health. This study is based on the review of secondary information published by the relevant organization and authors in Nepal and beyond. Study materials were primarily identified searching through Electronic databases and Software bases. Age group of 10-19 called as adolescents during the period, there is drastic development in physical, cognitive, social and emotional development. There are multidimensional factors that leads to premarital sexual behaviour. Parent relationship withtheir children and family environment, societal environment, cultural and traditional rules and values, economic condition, school environment, peer's relationship, love and affairs, communications (mobiles, internet-pone movies etc.) and rules and regulation are the risk factors that affect in premarital sexual behaviour of the adolescents. Sex after marriage is fruitful but having a premarital sex with mutual understanding with full protection is not a big issue. Unwanted pregnancy, teenage pregnancy, abortion, STIs, HIV/AIDS, regrets, guilt, loss of self-respect, depression, loss of family support, substance abuse and even suicidal death  are the health impact of premarital sexual behaviour among adolescents.&quot;,&quot;author&quot;:[{&quot;dropping-particle&quot;:&quot;&quot;,&quot;family&quot;:&quot;Shrestha&quot;,&quot;given&quot;:&quot;Ram Bahadur&quot;,&quot;non-dropping-particle&quot;:&quot;&quot;,&quot;parse-names&quot;:false,&quot;suffix&quot;:&quot;&quot;}],&quot;container-title&quot;:&quot;Journal of Health Promotion&quot;,&quot;id&quot;:&quot;0648c6da-9d31-580e-813d-20d0b390fac7&quot;,&quot;issue&quot;:&quot;June&quot;,&quot;issued&quot;:{&quot;date-parts&quot;:[[&quot;2019&quot;]]},&quot;page&quot;:&quot;43-52&quot;,&quot;title&quot;:&quot;Premarital Sexual Behaviour and its Impact on Health among Adolescents&quot;,&quot;type&quot;:&quot;article-journal&quot;,&quot;volume&quot;:&quot;7&quot;},&quot;uris&quot;:[&quot;http://www.mendeley.com/documents/?uuid=e4fcfb63-bb33-434d-8a2b-119b3b9c6f97&quot;],&quot;isTemporary&quot;:false,&quot;legacyDesktopId&quot;:&quot;e4fcfb63-bb33-434d-8a2b-119b3b9c6f97&quot;}],&quot;properties&quot;:{&quot;noteIndex&quot;:0},&quot;isEdited&quot;:false,&quot;manualOverride&quot;:{&quot;citeprocText&quot;:&quot;(Shrestha, 2019)&quot;,&quot;isManuallyOverridden&quot;:false,&quot;manualOverrideText&quot;:&quot;&quot;},&quot;citationTag&quot;:&quot;MENDELEY_CITATION_v3_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&quot;},{&quot;citationID&quot;:&quot;MENDELEY_CITATION_2cc0be52-d7fa-45b1-b0e2-1f6f26af352c&quot;,&quot;citationItems&quot;:[{&quot;id&quot;:&quot;c3fbc81d-3d3d-5c04-ab2b-f6dbdace346b&quot;,&quot;itemData&quot;:{&quot;URL&quot;:&quot;https://www.bps.go.id/indicator/28/1986/1/angka-anak-tidak-sekolah-menurut-jenjang-pendidikan-dan-jenis-kelamin.html&quot;,&quot;author&quot;:[{&quot;dropping-particle&quot;:&quot;&quot;,&quot;family&quot;:&quot;Badan Pusat Statistik&quot;,&quot;given&quot;:&quot;&quot;,&quot;non-dropping-particle&quot;:&quot;&quot;,&quot;parse-names&quot;:false,&quot;suffix&quot;:&quot;&quot;}],&quot;container-title&quot;:&quot;bps.go.id&quot;,&quot;id&quot;:&quot;c3fbc81d-3d3d-5c04-ab2b-f6dbdace346b&quot;,&quot;issued&quot;:{&quot;date-parts&quot;:[[&quot;2022&quot;]]},&quot;title&quot;:&quot;Angka anak tidak sekolah menurut jenjang pendidikan dan jenis kelamin&quot;,&quot;type&quot;:&quot;webpage&quot;},&quot;uris&quot;:[&quot;http://www.mendeley.com/documents/?uuid=5ffd6ca2-6703-42a6-8f43-d4824f0a361b&quot;],&quot;isTemporary&quot;:false,&quot;legacyDesktopId&quot;:&quot;5ffd6ca2-6703-42a6-8f43-d4824f0a361b&quot;}],&quot;properties&quot;:{&quot;noteIndex&quot;:0},&quot;isEdited&quot;:false,&quot;manualOverride&quot;:{&quot;citeprocText&quot;:&quot;(Badan Pusat Statistik, 2022)&quot;,&quot;isManuallyOverridden&quot;:false,&quot;manualOverrideText&quot;:&quot;&quot;},&quot;citationTag&quot;:&quot;MENDELEY_CITATION_v3_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&quot;},{&quot;citationID&quot;:&quot;MENDELEY_CITATION_a0baeedc-f962-497a-8a5b-1e1cbb044228&quot;,&quot;citationItems&quot;:[{&quot;id&quot;:&quot;55d3e88f-5662-53a4-aeca-8302ee21f1bc&quot;,&quot;itemData&quot;:{&quot;author&quot;:[{&quot;dropping-particle&quot;:&quot;&quot;,&quot;family&quot;:&quot;Mirna&quot;,&quot;given&quot;:&quot;&quot;,&quot;non-dropping-particle&quot;:&quot;&quot;,&quot;parse-names&quot;:false,&quot;suffix&quot;:&quot;&quot;}],&quot;container-title&quot;:&quot;Phinisi Integrtion Review&quot;,&quot;id&quot;:&quot;55d3e88f-5662-53a4-aeca-8302ee21f1bc&quot;,&quot;issue&quot;:&quot;2&quot;,&quot;issued&quot;:{&quot;date-parts&quot;:[[&quot;2019&quot;]]},&quot;title&quot;:&quot;Phinisi Integration Review Remaja Putus Sekolah Akibat Hamil Pranikah&quot;,&quot;type&quot;:&quot;article-journal&quot;,&quot;volume&quot;:&quot;2&quot;},&quot;uris&quot;:[&quot;http://www.mendeley.com/documents/?uuid=7756ceff-eaec-434d-9336-6e3f8e5759e4&quot;],&quot;isTemporary&quot;:false,&quot;legacyDesktopId&quot;:&quot;7756ceff-eaec-434d-9336-6e3f8e5759e4&quot;}],&quot;properties&quot;:{&quot;noteIndex&quot;:0},&quot;isEdited&quot;:false,&quot;manualOverride&quot;:{&quot;citeprocText&quot;:&quot;(Mirna, 2019)&quot;,&quot;isManuallyOverridden&quot;:false,&quot;manualOverrideText&quot;:&quot;&quot;},&quot;citationTag&quot;:&quot;MENDELEY_CITATION_v3_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&quot;},{&quot;citationID&quot;:&quot;MENDELEY_CITATION_6b9dc4bc-f2d7-4dc4-8d9a-32d3e197b4fe&quot;,&quot;citationItems&quot;:[{&quot;id&quot;:&quot;50a03dce-ea20-5d4d-b8db-f75dc82161c6&quot;,&quot;itemData&quot;:{&quot;abstract&quot;:&quot;Penelitian ini bertujuan untuk mengetahui faktor-faktor yang menyebabkan penelantaran anak. Metode Penelitian yang di tempuh adalah Studi Kasus. Pendekatan yang digunakan dalam penelitian ini adalah pendekatan kualitalif. Subjek penelitian ini adalah Ibu R berusia 35 tahun seorang ibu yang bekerja di salah satu pabrik konveksi di Tengaran, Pak I suami dari Ibu R berusia 40. Kesimpulan dari penelitian ini dapat diketahui faktor-faktor yang menyebabkan anak terlantar. Faktor dominan pada penelitian ini adalah : (1) kesibukan orang tua yang setiap pulang malam, (2) kondisi ekonomi, (3) kurangnya kesadaran tentang pendidikan, (4) minuman keras yang di lakukan Pak I, (5) kesehatan. Dengan diangkatnya kasus ini sebagai suatu karya ilmiah maka penulis dapat memberikan sumbangsih kepada objek penelitian, dalam hal menjadi tempat berbagi cerita, curahan hati, dan pertimbangan dalam proses pengambilan keputusan. Kata&quot;,&quot;author&quot;:[{&quot;dropping-particle&quot;:&quot;&quot;,&quot;family&quot;:&quot;Asysyifa&quot;,&quot;given&quot;:&quot;Siti&quot;,&quot;non-dropping-particle&quot;:&quot;&quot;,&quot;parse-names&quot;:false,&quot;suffix&quot;:&quot;&quot;}],&quot;id&quot;:&quot;50a03dce-ea20-5d4d-b8db-f75dc82161c6&quot;,&quot;issued&quot;:{&quot;date-parts&quot;:[[&quot;2017&quot;]]},&quot;page&quot;:&quot;2017&quot;,&quot;title&quot;:&quot;Faktor Yang Menyebabkan Penelantaran Anak&quot;,&quot;type&quot;:&quot;article-journal&quot;},&quot;uris&quot;:[&quot;http://www.mendeley.com/documents/?uuid=165c5a47-0e8b-42e4-a983-36fa9c20d8ee&quot;],&quot;isTemporary&quot;:false,&quot;legacyDesktopId&quot;:&quot;165c5a47-0e8b-42e4-a983-36fa9c20d8ee&quot;}],&quot;properties&quot;:{&quot;noteIndex&quot;:0},&quot;isEdited&quot;:false,&quot;manualOverride&quot;:{&quot;citeprocText&quot;:&quot;(Asysyifa, 2017)&quot;,&quot;isManuallyOverridden&quot;:false,&quot;manualOverrideText&quot;:&quot;&quot;},&quot;citationTag&quot;:&quot;MENDELEY_CITATION_v3_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&quot;},{&quot;citationID&quot;:&quot;MENDELEY_CITATION_f6030764-2413-4a31-bfd4-03814390888a&quot;,&quot;properties&quot;:{&quot;noteIndex&quot;:0},&quot;isEdited&quot;:false,&quot;manualOverride&quot;:{&quot;isManuallyOverridden&quot;:false,&quot;citeprocText&quot;:&quot;(Judith L et al., 2019)&quot;,&quot;manualOverrideText&quot;:&quot;&quot;},&quot;citationItems&quot;:[{&quot;id&quot;:&quot;cd19ff33-e921-3d40-af35-0e8364ed2018&quot;,&quot;itemData&quot;:{&quot;type&quot;:&quot;report&quot;,&quot;id&quot;:&quot;cd19ff33-e921-3d40-af35-0e8364ed2018&quot;,&quot;title&quot;:&quot;Adolescent Development in a Cross-Cultural Perspective&quot;,&quot;author&quot;:[{&quot;family&quot;:&quot;Judith L&quot;,&quot;given&quot;:&quot;&quot;,&quot;parse-names&quot;:false,&quot;dropping-particle&quot;:&quot;&quot;,&quot;non-dropping-particle&quot;:&quot;&quot;},{&quot;family&quot;:&quot;Gibbsons&quot;,&quot;given&quot;:&quot;&quot;,&quot;parse-names&quot;:false,&quot;dropping-particle&quot;:&quot;&quot;,&quot;non-dropping-particle&quot;:&quot;&quot;},{&quot;family&quot;:&quot;Katelyn E. Poelker&quot;,&quot;given&quot;:&quot;&quot;,&quot;parse-names&quot;:false,&quot;dropping-particle&quot;:&quot;&quot;,&quot;non-dropping-particle&quot;:&quot;&quot;}],&quot;issued&quot;:{&quot;date-parts&quot;:[[2019]]},&quot;container-title-short&quot;:&quot;&quot;},&quot;isTemporary&quot;:false}],&quot;citationTag&quot;:&quot;MENDELEY_CITATION_v3_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&quot;},{&quot;citationID&quot;:&quot;MENDELEY_CITATION_2aed16ef-266a-47cf-a249-fd6fe3b647fe&quot;,&quot;properties&quot;:{&quot;noteIndex&quot;:0},&quot;isEdited&quot;:false,&quot;manualOverride&quot;:{&quot;isManuallyOverridden&quot;:true,&quot;citeprocText&quot;:&quot;(Allender, 2010)&quot;,&quot;manualOverrideText&quot;:&quot;(Allender, 2014)&quot;},&quot;citationItems&quot;:[{&quot;id&quot;:&quot;e793bded-19ee-3b55-9303-c3c3d4fd33de&quot;,&quot;itemData&quot;:{&quot;type&quot;:&quot;book&quot;,&quot;id&quot;:&quot;e793bded-19ee-3b55-9303-c3c3d4fd33de&quot;,&quot;title&quot;:&quot;Community Health Nursing&quot;,&quot;author&quot;:[{&quot;family&quot;:&quot;Allender&quot;,&quot;given&quot;:&quot;Juddith Ann&quot;,&quot;parse-names&quot;:false,&quot;dropping-particle&quot;:&quot;&quot;,&quot;non-dropping-particle&quot;:&quot;&quot;}],&quot;ISBN&quot;:&quot;9780781765848&quot;,&quot;issued&quot;:{&quot;date-parts&quot;:[[2010]]},&quot;publisher-place&quot;:&quot;Lndon&quot;,&quot;abstract&quot;:&quot;The Mexican transition zone is the area where the Neotropical and Nearctic regions overlap (Figure 4.1). In its broad sense, it comprises southwestern United States, Mexico, and most of Central America (Halffter, 1987; Zunino and Halffter, 1988; Gutiérrez-Velázquez et al., 2013). It is partially coincident with the areas named Megamexico 3 (Rzedowski, 1991) and biotic Mesoamerica (Ríos-Muñoz, 2013). The Mexican transition zone in the strict sense, which is followed in this book, corresponds to the moderate to high elevation highlands of Mexico, Guatemala, Honduras, El Salvador, and Nicaragua (Morrone, 2006, 2010b, 2014b, 2015c; Espinosa Organista et al., 2008).&quot;,&quot;edition&quot;:&quot;7 Edition&quot;,&quot;publisher&quot;:&quot;Wolter Kluwer&quot;,&quot;container-title-short&quot;:&quot;&quot;},&quot;isTemporary&quot;:false}],&quot;citationTag&quot;:&quot;MENDELEY_CITATION_v3_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&quot;},{&quot;citationID&quot;:&quot;MENDELEY_CITATION_e44a8f23-379f-484f-be04-6f281af47dd6&quot;,&quot;properties&quot;:{&quot;noteIndex&quot;:0},&quot;isEdited&quot;:false,&quot;manualOverride&quot;:{&quot;isManuallyOverridden&quot;:false,&quot;citeprocText&quot;:&quot;(Yunita Rina Sari, 2018)&quot;,&quot;manualOverrideText&quot;:&quot;&quot;},&quot;citationItems&quot;:[{&quot;id&quot;:&quot;93c2dd86-54bc-342b-8b07-5da43c0b6915&quot;,&quot;itemData&quot;:{&quot;type&quot;:&quot;thesis&quot;,&quot;id&quot;:&quot;93c2dd86-54bc-342b-8b07-5da43c0b6915&quot;,&quot;title&quot;:&quot;Analisis Perilaku Hubungan Seksual Pranikah Pada Remaja 15-24 Tahun&quot;,&quot;author&quot;:[{&quot;family&quot;:&quot;Yunita Rina Sari&quot;,&quot;given&quot;:&quot;&quot;,&quot;parse-names&quot;:false,&quot;dropping-particle&quot;:&quot;&quot;,&quot;non-dropping-particle&quot;:&quot;&quot;}],&quot;issued&quot;:{&quot;date-parts&quot;:[[2018]]},&quot;publisher-place&quot;:&quot;Depok&quot;,&quot;publisher&quot;:&quot;Universitas Indonesia&quot;,&quot;container-title-short&quot;:&quot;&quot;},&quot;isTemporary&quot;:false}],&quot;citationTag&quot;:&quot;MENDELEY_CITATION_v3_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&quot;},{&quot;citationID&quot;:&quot;MENDELEY_CITATION_36196765-875c-447a-84cd-944576693b03&quot;,&quot;properties&quot;:{&quot;noteIndex&quot;:0},&quot;isEdited&quot;:false,&quot;manualOverride&quot;:{&quot;isManuallyOverridden&quot;:false,&quot;citeprocText&quot;:&quot;(Li et al., 2017)&quot;,&quot;manualOverrideText&quot;:&quot;&quot;},&quot;citationItems&quot;:[{&quot;id&quot;:&quot;c042faf5-317c-3042-a9f7-8a3a29f86e5e&quot;,&quot;itemData&quot;:{&quot;type&quot;:&quot;article-journal&quot;,&quot;id&quot;:&quot;c042faf5-317c-3042-a9f7-8a3a29f86e5e&quot;,&quot;title&quot;:&quot;The relationships of school-based sexuality education, sexual knowledge and sexual behaviors - A study of 18,000 Chinese college students&quot;,&quot;author&quot;:[{&quot;family&quot;:&quot;Li&quot;,&quot;given&quot;:&quot;Chunyan&quot;,&quot;parse-names&quot;:false,&quot;dropping-particle&quot;:&quot;&quot;,&quot;non-dropping-particle&quot;:&quot;&quot;},{&quot;family&quot;:&quot;Cheng&quot;,&quot;given&quot;:&quot;Zixi&quot;,&quot;parse-names&quot;:false,&quot;dropping-particle&quot;:&quot;&quot;,&quot;non-dropping-particle&quot;:&quot;&quot;},{&quot;family&quot;:&quot;Wu&quot;,&quot;given&quot;:&quot;Taiwen&quot;,&quot;parse-names&quot;:false,&quot;dropping-particle&quot;:&quot;&quot;,&quot;non-dropping-particle&quot;:&quot;&quot;},{&quot;family&quot;:&quot;Liang&quot;,&quot;given&quot;:&quot;Xiao&quot;,&quot;parse-names&quot;:false,&quot;dropping-particle&quot;:&quot;&quot;,&quot;non-dropping-particle&quot;:&quot;&quot;},{&quot;family&quot;:&quot;Gaoshan&quot;,&quot;given&quot;:&quot;Junjian&quot;,&quot;parse-names&quot;:false,&quot;dropping-particle&quot;:&quot;&quot;,&quot;non-dropping-particle&quot;:&quot;&quot;},{&quot;family&quot;:&quot;Li&quot;,&quot;given&quot;:&quot;Lihe&quot;,&quot;parse-names&quot;:false,&quot;dropping-particle&quot;:&quot;&quot;,&quot;non-dropping-particle&quot;:&quot;&quot;},{&quot;family&quot;:&quot;Hong&quot;,&quot;given&quot;:&quot;Ping&quot;,&quot;parse-names&quot;:false,&quot;dropping-particle&quot;:&quot;&quot;,&quot;non-dropping-particle&quot;:&quot;&quot;},{&quot;family&quot;:&quot;Tang&quot;,&quot;given&quot;:&quot;Kun&quot;,&quot;parse-names&quot;:false,&quot;dropping-particle&quot;:&quot;&quot;,&quot;non-dropping-particle&quot;:&quot;&quot;}],&quot;container-title&quot;:&quot;Reproductive Health&quot;,&quot;container-title-short&quot;:&quot;Reprod Health&quot;,&quot;DOI&quot;:&quot;10.1186/s12978-017-0368-4&quot;,&quot;ISSN&quot;:&quot;17424755&quot;,&quot;PMID&quot;:&quot;28841895&quot;,&quot;issued&quot;:{&quot;date-parts&quot;:[[2017,8,25]]},&quot;abstract&quot;:&quot;Background: A growing prevalence of unexpected pregnancies and younger age of sexual debut is observed among Chinese young people, while they lack formal sexuality education from schools and parents. It is necessary to measure their knowledge level of sexual and reproductive health, and how such knowledge associates with their sexual behaviors and reproductive health outcomes, which would shed light on the effectiveness of sexuality education in China. Methods: An Internet-based questionnaire survey was conducted from January to August, 2015. 130 colleges were selected from eastern, central, and western parts China with a good balance of geographic distributions. The survey link was subsequently delivered to the focal points in each college for voluntary participation, targeting on undergraduates aged 18 ~ 25. Information on demographics, experience of school-based sexuality education (defined as any course introducing information on sexual and reproductive health) and SRH knowledge quiz was collected. Multivariate linear regression and logistic regression were applied to explore the relationship between students' SRH knowledge, sexual behaviors and reproductive health outcomes, such as sexual intercourse (penetrative sex by vaginal or anal), unprotected sex, pregnancy and abortion, etc. Results: A total sample of 17,966 Chinese college students (mean age = 20.2, 60.4% female) eventually entered the analysis. Only 55.6% of the respondents self-reported having received sexuality education before, and they scored significantly higher (2.33/4.00) in the SRH knowledge quiz than those who had not (1.75/4.00). Among the sexually experienced students (n = 3639, 20.2%), both males and females with higher SRH knowledge were less likely to report having experience of (partner's) pregnancy or abortion (OR &lt; 1, p &lt; 0.05). In the group of sexually experienced males, those with higher SRH knowledge had a slightly later age of sexual debut (coefficient = 0.28, p &lt; 0.001), and were less likely to have unprotected sex during the last or in most sexual intercourses (OR = 0.82, 95%C.I.: 0.69 ~ 0.96). Conclusion: Students' experience of school-based sexuality education may be positively associated with their SRH knowledge level as well as with their sexual behaviors and reproductive health outcomes, but such associations were stronger among males than females. A more effective implementation of school-based sexuality education needs to be scaled up, and a gender-sensitive education strategy to different needs is desirable for SRH promotion among Chinese young people.&quot;,&quot;publisher&quot;:&quot;BioMed Central Ltd.&quot;,&quot;issue&quot;:&quot;1&quot;,&quot;volume&quot;:&quot;14&quot;},&quot;isTemporary&quot;:false}],&quot;citationTag&quot;:&quot;MENDELEY_CITATION_v3_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&quot;},{&quot;citationID&quot;:&quot;MENDELEY_CITATION_a757f0f3-4890-42a9-ac90-ad11db34a412&quot;,&quot;properties&quot;:{&quot;noteIndex&quot;:0},&quot;isEdited&quot;:false,&quot;manualOverride&quot;:{&quot;isManuallyOverridden&quot;:false,&quot;citeprocText&quot;:&quot;(Santrock, 2019)&quot;,&quot;manualOverrideText&quot;:&quot;&quot;},&quot;citationItems&quot;:[{&quot;id&quot;:&quot;69d55915-2e37-30db-9795-13b74456b2b5&quot;,&quot;itemData&quot;:{&quot;type&quot;:&quot;book&quot;,&quot;id&quot;:&quot;69d55915-2e37-30db-9795-13b74456b2b5&quot;,&quot;title&quot;:&quot;Life-span development, 7th ed.&quot;,&quot;author&quot;:[{&quot;family&quot;:&quot;Santrock&quot;,&quot;given&quot;:&quot;John W&quot;,&quot;parse-names&quot;:false,&quot;dropping-particle&quot;:&quot;&quot;,&quot;non-dropping-particle&quot;:&quot;&quot;}],&quot;container-title&quot;:&quot;Life-span development, 7th ed.&quot;,&quot;ISBN&quot;:&quot;0-697-36439-9 (Paperback)&quot;,&quot;issued&quot;:{&quot;date-parts&quot;:[[2019]]},&quot;number-of-pages&quot;:&quot;xxviii, 652-xxviii, 652&quot;,&quot;abstract&quot;:&quot;The 7th edition of Life-Span Development retains the core ideas on life-span development, with care taken in adding to, substracting from, integrating, and simplifying the material presented in the 6th edition. Some significant changes have been made as a part of incorporating updates in the research knowledge that is the foundation of this discipline. The discussion of how to apply what we know about life-span development to the everyday lives of people in different periods of development has also been expanded. The significant characteristics of this 7th edition can be grouped into 4 areas: (1) science and research, (2) applications, (3) student-friendliness and pedagogy, and (4) ancillaries. (PsycINFO Database Record (c) 2016 APA, all rights reserved)&quot;,&quot;publisher&quot;:&quot;McGraw-Hill Higher Education&quot;,&quot;container-title-short&quot;:&quot;&quot;},&quot;isTemporary&quot;:false}],&quot;citationTag&quot;:&quot;MENDELEY_CITATION_v3_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&quot;},{&quot;citationID&quot;:&quot;MENDELEY_CITATION_01e04b39-3791-436e-bde4-09f60c4749c3&quot;,&quot;properties&quot;:{&quot;noteIndex&quot;:0},&quot;isEdited&quot;:false,&quot;manualOverride&quot;:{&quot;isManuallyOverridden&quot;:false,&quot;citeprocText&quot;:&quot;(BKKBN, 2018a)&quot;,&quot;manualOverrideText&quot;:&quot;&quot;},&quot;citationItems&quot;:[{&quot;id&quot;:&quot;d3267a80-861f-3ac9-9c23-3ed1acd9b1ab&quot;,&quot;itemData&quot;:{&quot;type&quot;:&quot;book&quot;,&quot;id&quot;:&quot;d3267a80-861f-3ac9-9c23-3ed1acd9b1ab&quot;,&quot;title&quot;:&quot;REMAJA Survei Kinerja dan Akuntabilitas Program KKBPK (SKAP) Remaja&quot;,&quot;author&quot;:[{&quot;family&quot;:&quot;BKKBN&quot;,&quot;given&quot;:&quot;&quot;,&quot;parse-names&quot;:false,&quot;dropping-particle&quot;:&quot;&quot;,&quot;non-dropping-particle&quot;:&quot;&quot;}],&quot;ISBN&quot;:&quot;978-602-1098-91-2&quot;,&quot;issued&quot;:{&quot;date-parts&quot;:[[2018]]},&quot;publisher-place&quot;:&quot;Jakarta&quot;,&quot;publisher&quot;:&quot;BKKBN&quot;,&quot;container-title-short&quot;:&quot;&quot;},&quot;isTemporary&quot;:false}],&quot;citationTag&quot;:&quot;MENDELEY_CITATION_v3_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&quot;},{&quot;citationID&quot;:&quot;MENDELEY_CITATION_b622698b-b89b-4d19-ad1b-626afd7e5826&quot;,&quot;properties&quot;:{&quot;noteIndex&quot;:0},&quot;isEdited&quot;:false,&quot;manualOverride&quot;:{&quot;isManuallyOverridden&quot;:false,&quot;citeprocText&quot;:&quot;(Santrock, 2019)&quot;,&quot;manualOverrideText&quot;:&quot;&quot;},&quot;citationItems&quot;:[{&quot;id&quot;:&quot;69d55915-2e37-30db-9795-13b74456b2b5&quot;,&quot;itemData&quot;:{&quot;type&quot;:&quot;book&quot;,&quot;id&quot;:&quot;69d55915-2e37-30db-9795-13b74456b2b5&quot;,&quot;title&quot;:&quot;Life-span development, 7th ed.&quot;,&quot;author&quot;:[{&quot;family&quot;:&quot;Santrock&quot;,&quot;given&quot;:&quot;John W&quot;,&quot;parse-names&quot;:false,&quot;dropping-particle&quot;:&quot;&quot;,&quot;non-dropping-particle&quot;:&quot;&quot;}],&quot;container-title&quot;:&quot;Life-span development, 7th ed.&quot;,&quot;ISBN&quot;:&quot;0-697-36439-9 (Paperback)&quot;,&quot;issued&quot;:{&quot;date-parts&quot;:[[2019]]},&quot;number-of-pages&quot;:&quot;xxviii, 652-xxviii, 652&quot;,&quot;abstract&quot;:&quot;The 7th edition of Life-Span Development retains the core ideas on life-span development, with care taken in adding to, substracting from, integrating, and simplifying the material presented in the 6th edition. Some significant changes have been made as a part of incorporating updates in the research knowledge that is the foundation of this discipline. The discussion of how to apply what we know about life-span development to the everyday lives of people in different periods of development has also been expanded. The significant characteristics of this 7th edition can be grouped into 4 areas: (1) science and research, (2) applications, (3) student-friendliness and pedagogy, and (4) ancillaries. (PsycINFO Database Record (c) 2016 APA, all rights reserved)&quot;,&quot;publisher&quot;:&quot;McGraw-Hill Higher Education&quot;,&quot;container-title-short&quot;:&quot;&quot;},&quot;isTemporary&quot;:false}],&quot;citationTag&quot;:&quot;MENDELEY_CITATION_v3_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q0jERPFdZt22eXJY3kl+HzW9iw==">AMUW2mXlFwyuhWauxrKKuB7+9My+I3LuhageCjtfpsVFGmJrpDfcotAnu0P0dafOH81HsBIzcRLxi6k/Bv1IWnjEdJTKoqmfWFcDQngJ9dixZM9O2jqZx6HsefXZMCL7BrSjAorOeb9H</go:docsCustomData>
</go:gDocsCustomXmlDataStorage>
</file>

<file path=customXml/itemProps1.xml><?xml version="1.0" encoding="utf-8"?>
<ds:datastoreItem xmlns:ds="http://schemas.openxmlformats.org/officeDocument/2006/customXml" ds:itemID="{05CD6821-0DC2-4FFB-BE12-CE36082F59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2376</Words>
  <Characters>15469</Characters>
  <Application>Microsoft Office Word</Application>
  <DocSecurity>0</DocSecurity>
  <Lines>303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Ahmad Dahlan Syam</cp:lastModifiedBy>
  <cp:revision>13</cp:revision>
  <dcterms:created xsi:type="dcterms:W3CDTF">2022-05-15T14:20:00Z</dcterms:created>
  <dcterms:modified xsi:type="dcterms:W3CDTF">2025-01-20T01:08:00Z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CS6 (Windows)</vt:lpwstr>
  </property>
  <property fmtid="{D5CDD505-2E9C-101B-9397-08002B2CF9AE}" pid="4" name="LastSaved">
    <vt:filetime>2019-05-15T00:00:00Z</vt:filetime>
  </property>
</Properties>
</file>